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7"/>
        <w:gridCol w:w="2979"/>
        <w:gridCol w:w="1220"/>
      </w:tblGrid>
      <w:tr w:rsidR="006210CC" w:rsidRPr="00FF7B5C" w:rsidTr="00485A07">
        <w:tc>
          <w:tcPr>
            <w:tcW w:w="7887" w:type="dxa"/>
            <w:gridSpan w:val="2"/>
            <w:tcBorders>
              <w:top w:val="single" w:sz="4" w:space="0" w:color="000000"/>
              <w:left w:val="single" w:sz="4" w:space="0" w:color="000000"/>
              <w:bottom w:val="single" w:sz="4" w:space="0" w:color="000000"/>
              <w:right w:val="nil"/>
            </w:tcBorders>
            <w:shd w:val="clear" w:color="auto" w:fill="D9D9D9" w:themeFill="background1" w:themeFillShade="D9"/>
            <w:vAlign w:val="center"/>
          </w:tcPr>
          <w:p w:rsidR="006210CC" w:rsidRPr="00FF7B5C" w:rsidRDefault="009D1E23" w:rsidP="004661A8">
            <w:pPr>
              <w:spacing w:line="276" w:lineRule="auto"/>
              <w:rPr>
                <w:rFonts w:ascii="Times New Roman" w:hAnsi="Times New Roman"/>
                <w:b/>
                <w:color w:val="000000" w:themeColor="text1"/>
                <w:sz w:val="30"/>
                <w:szCs w:val="24"/>
                <w:lang w:val="sq-AL"/>
              </w:rPr>
            </w:pPr>
            <w:bookmarkStart w:id="0" w:name="EvidenceHead"/>
            <w:bookmarkStart w:id="1" w:name="_GoBack"/>
            <w:r w:rsidRPr="00FF7B5C">
              <w:rPr>
                <w:rFonts w:ascii="Times New Roman" w:hAnsi="Times New Roman"/>
                <w:b/>
                <w:sz w:val="30"/>
                <w:szCs w:val="24"/>
                <w:lang w:val="sq-AL"/>
              </w:rPr>
              <w:t>RAPORTI I VLERËSIMIT TË NDIKIMIT</w:t>
            </w:r>
          </w:p>
        </w:tc>
        <w:tc>
          <w:tcPr>
            <w:tcW w:w="1129" w:type="dxa"/>
            <w:tcBorders>
              <w:top w:val="single" w:sz="4" w:space="0" w:color="000000"/>
              <w:left w:val="nil"/>
              <w:bottom w:val="single" w:sz="4" w:space="0" w:color="000000"/>
              <w:right w:val="single" w:sz="4" w:space="0" w:color="000000"/>
            </w:tcBorders>
            <w:shd w:val="clear" w:color="auto" w:fill="D9D9D9" w:themeFill="background1" w:themeFillShade="D9"/>
          </w:tcPr>
          <w:p w:rsidR="006210CC" w:rsidRPr="00FF7B5C" w:rsidRDefault="006210CC" w:rsidP="004661A8">
            <w:pPr>
              <w:spacing w:line="276" w:lineRule="auto"/>
              <w:ind w:right="-188"/>
              <w:jc w:val="right"/>
              <w:rPr>
                <w:rFonts w:ascii="Times New Roman" w:hAnsi="Times New Roman"/>
                <w:b/>
                <w:color w:val="000000" w:themeColor="text1"/>
                <w:sz w:val="30"/>
                <w:szCs w:val="24"/>
                <w:lang w:val="sq-AL"/>
              </w:rPr>
            </w:pPr>
          </w:p>
        </w:tc>
      </w:tr>
      <w:tr w:rsidR="00A45021" w:rsidRPr="00FF7B5C"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45021" w:rsidRPr="00FF7B5C" w:rsidRDefault="00D32A3B" w:rsidP="004661A8">
            <w:pPr>
              <w:spacing w:line="276" w:lineRule="auto"/>
              <w:rPr>
                <w:rFonts w:ascii="Times New Roman" w:hAnsi="Times New Roman"/>
                <w:b/>
                <w:sz w:val="30"/>
                <w:szCs w:val="24"/>
                <w:lang w:val="sq-AL"/>
              </w:rPr>
            </w:pPr>
            <w:r w:rsidRPr="00FF7B5C">
              <w:rPr>
                <w:rFonts w:ascii="Times New Roman" w:hAnsi="Times New Roman"/>
                <w:b/>
                <w:sz w:val="30"/>
                <w:szCs w:val="24"/>
                <w:lang w:val="sq-AL"/>
              </w:rPr>
              <w:t>EMËRTIMI I PROPOZIMIT TË POLITIKËS</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14511" w:rsidRPr="00FF7B5C" w:rsidRDefault="00514511" w:rsidP="00514511">
            <w:pPr>
              <w:pStyle w:val="Titulli"/>
              <w:jc w:val="left"/>
              <w:rPr>
                <w:rFonts w:ascii="Times New Roman" w:hAnsi="Times New Roman"/>
                <w:b w:val="0"/>
                <w:sz w:val="30"/>
                <w:szCs w:val="24"/>
              </w:rPr>
            </w:pPr>
            <w:r w:rsidRPr="00FF7B5C">
              <w:rPr>
                <w:rFonts w:ascii="Times New Roman" w:hAnsi="Times New Roman"/>
                <w:b w:val="0"/>
                <w:caps w:val="0"/>
                <w:sz w:val="30"/>
                <w:szCs w:val="24"/>
                <w:lang w:val="sq-AL"/>
              </w:rPr>
              <w:t>Projektligj</w:t>
            </w:r>
            <w:r w:rsidR="00061422" w:rsidRPr="00FF7B5C">
              <w:rPr>
                <w:rFonts w:ascii="Times New Roman" w:hAnsi="Times New Roman"/>
                <w:b w:val="0"/>
                <w:caps w:val="0"/>
                <w:sz w:val="30"/>
                <w:szCs w:val="24"/>
                <w:lang w:val="sq-AL"/>
              </w:rPr>
              <w:t>i</w:t>
            </w:r>
            <w:r w:rsidRPr="00FF7B5C">
              <w:rPr>
                <w:rFonts w:ascii="Times New Roman" w:hAnsi="Times New Roman"/>
                <w:b w:val="0"/>
                <w:caps w:val="0"/>
                <w:sz w:val="30"/>
                <w:szCs w:val="24"/>
                <w:lang w:val="sq-AL"/>
              </w:rPr>
              <w:t xml:space="preserve"> </w:t>
            </w:r>
            <w:r w:rsidR="00C24619" w:rsidRPr="00FF7B5C">
              <w:rPr>
                <w:rFonts w:ascii="Times New Roman" w:hAnsi="Times New Roman"/>
                <w:sz w:val="30"/>
                <w:szCs w:val="24"/>
                <w:lang w:val="sq-AL"/>
              </w:rPr>
              <w:t>“</w:t>
            </w:r>
            <w:r w:rsidRPr="00FF7B5C">
              <w:rPr>
                <w:rFonts w:ascii="Times New Roman" w:hAnsi="Times New Roman"/>
                <w:b w:val="0"/>
                <w:caps w:val="0"/>
                <w:sz w:val="30"/>
                <w:szCs w:val="24"/>
              </w:rPr>
              <w:t>Për regjistrimin e organizatave jofitimprurëse”</w:t>
            </w:r>
          </w:p>
          <w:p w:rsidR="004E2F33" w:rsidRPr="00FF7B5C" w:rsidRDefault="004E2F33" w:rsidP="004E2F33">
            <w:pPr>
              <w:jc w:val="both"/>
              <w:rPr>
                <w:rFonts w:ascii="Times New Roman" w:hAnsi="Times New Roman"/>
                <w:sz w:val="30"/>
                <w:szCs w:val="24"/>
                <w:lang w:val="sq-AL"/>
              </w:rPr>
            </w:pPr>
          </w:p>
          <w:p w:rsidR="00A45021" w:rsidRPr="00FF7B5C" w:rsidRDefault="00A45021" w:rsidP="00C24619">
            <w:pPr>
              <w:spacing w:line="276" w:lineRule="auto"/>
              <w:jc w:val="both"/>
              <w:rPr>
                <w:rFonts w:ascii="Times New Roman" w:hAnsi="Times New Roman"/>
                <w:b/>
                <w:sz w:val="30"/>
                <w:szCs w:val="24"/>
                <w:lang w:val="sq-AL"/>
              </w:rPr>
            </w:pPr>
          </w:p>
        </w:tc>
      </w:tr>
      <w:tr w:rsidR="00A45021" w:rsidRPr="00FF7B5C"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45021" w:rsidRPr="00FF7B5C" w:rsidRDefault="00C46B3C" w:rsidP="004661A8">
            <w:pPr>
              <w:spacing w:line="276" w:lineRule="auto"/>
              <w:rPr>
                <w:rFonts w:ascii="Times New Roman" w:hAnsi="Times New Roman"/>
                <w:b/>
                <w:sz w:val="30"/>
                <w:szCs w:val="24"/>
                <w:lang w:val="sq-AL"/>
              </w:rPr>
            </w:pPr>
            <w:r w:rsidRPr="00FF7B5C">
              <w:rPr>
                <w:rFonts w:ascii="Times New Roman" w:hAnsi="Times New Roman"/>
                <w:b/>
                <w:sz w:val="30"/>
                <w:szCs w:val="24"/>
                <w:lang w:val="sq-AL"/>
              </w:rPr>
              <w:t xml:space="preserve">MINISTRIA </w:t>
            </w:r>
            <w:r w:rsidR="008C604A" w:rsidRPr="00FF7B5C">
              <w:rPr>
                <w:rFonts w:ascii="Times New Roman" w:hAnsi="Times New Roman"/>
                <w:b/>
                <w:sz w:val="30"/>
                <w:szCs w:val="24"/>
                <w:lang w:val="sq-AL"/>
              </w:rPr>
              <w:t>UDHËHEQËSE</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45021" w:rsidRPr="00FF7B5C" w:rsidRDefault="00C24619" w:rsidP="004661A8">
            <w:pPr>
              <w:spacing w:line="276" w:lineRule="auto"/>
              <w:rPr>
                <w:rFonts w:ascii="Times New Roman" w:hAnsi="Times New Roman"/>
                <w:b/>
                <w:sz w:val="30"/>
                <w:szCs w:val="24"/>
                <w:lang w:val="sq-AL"/>
              </w:rPr>
            </w:pPr>
            <w:r w:rsidRPr="00FF7B5C">
              <w:rPr>
                <w:rFonts w:ascii="Times New Roman" w:hAnsi="Times New Roman"/>
                <w:sz w:val="30"/>
                <w:szCs w:val="24"/>
                <w:lang w:val="sq-AL"/>
              </w:rPr>
              <w:t>Ministria e</w:t>
            </w:r>
            <w:r w:rsidR="00D14E82" w:rsidRPr="00FF7B5C">
              <w:rPr>
                <w:rFonts w:ascii="Times New Roman" w:hAnsi="Times New Roman"/>
                <w:sz w:val="30"/>
                <w:szCs w:val="24"/>
                <w:lang w:val="sq-AL"/>
              </w:rPr>
              <w:t xml:space="preserve"> Drejt</w:t>
            </w:r>
            <w:r w:rsidR="00FF7B5C" w:rsidRPr="00FF7B5C">
              <w:rPr>
                <w:rFonts w:ascii="Times New Roman" w:hAnsi="Times New Roman"/>
                <w:sz w:val="30"/>
                <w:szCs w:val="24"/>
                <w:lang w:val="sq-AL"/>
              </w:rPr>
              <w:t>ë</w:t>
            </w:r>
            <w:r w:rsidR="00D14E82" w:rsidRPr="00FF7B5C">
              <w:rPr>
                <w:rFonts w:ascii="Times New Roman" w:hAnsi="Times New Roman"/>
                <w:sz w:val="30"/>
                <w:szCs w:val="24"/>
                <w:lang w:val="sq-AL"/>
              </w:rPr>
              <w:t>sis</w:t>
            </w:r>
            <w:r w:rsidR="00FF7B5C" w:rsidRPr="00FF7B5C">
              <w:rPr>
                <w:rFonts w:ascii="Times New Roman" w:hAnsi="Times New Roman"/>
                <w:sz w:val="30"/>
                <w:szCs w:val="24"/>
                <w:lang w:val="sq-AL"/>
              </w:rPr>
              <w:t>ë</w:t>
            </w:r>
            <w:r w:rsidR="00D14E82" w:rsidRPr="00FF7B5C">
              <w:rPr>
                <w:rFonts w:ascii="Times New Roman" w:hAnsi="Times New Roman"/>
                <w:sz w:val="30"/>
                <w:szCs w:val="24"/>
                <w:lang w:val="sq-AL"/>
              </w:rPr>
              <w:t xml:space="preserve"> </w:t>
            </w:r>
          </w:p>
        </w:tc>
      </w:tr>
      <w:tr w:rsidR="00C24619" w:rsidRPr="00FF7B5C"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24619" w:rsidRPr="00FF7B5C" w:rsidRDefault="00C24619" w:rsidP="004661A8">
            <w:pPr>
              <w:spacing w:line="276" w:lineRule="auto"/>
              <w:rPr>
                <w:rFonts w:ascii="Times New Roman" w:hAnsi="Times New Roman"/>
                <w:b/>
                <w:sz w:val="30"/>
                <w:szCs w:val="24"/>
                <w:lang w:val="sq-AL"/>
              </w:rPr>
            </w:pPr>
            <w:r w:rsidRPr="00FF7B5C">
              <w:rPr>
                <w:rFonts w:ascii="Times New Roman" w:hAnsi="Times New Roman"/>
                <w:b/>
                <w:sz w:val="30"/>
                <w:szCs w:val="24"/>
                <w:lang w:val="sq-AL"/>
              </w:rPr>
              <w:t>FAZAE POLITIKËS/VLERËSIMIT TË NDIKIMIT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24619" w:rsidRPr="00FF7B5C" w:rsidRDefault="00C14911" w:rsidP="000D441E">
            <w:pPr>
              <w:rPr>
                <w:rFonts w:ascii="Times New Roman" w:hAnsi="Times New Roman"/>
                <w:sz w:val="30"/>
                <w:szCs w:val="24"/>
                <w:lang w:val="sq-AL"/>
              </w:rPr>
            </w:pPr>
            <w:r w:rsidRPr="00FF7B5C">
              <w:rPr>
                <w:rFonts w:ascii="Times New Roman" w:hAnsi="Times New Roman"/>
                <w:sz w:val="30"/>
                <w:szCs w:val="24"/>
                <w:lang w:val="sq-AL"/>
              </w:rPr>
              <w:t>F</w:t>
            </w:r>
            <w:r w:rsidR="00D14E82" w:rsidRPr="00FF7B5C">
              <w:rPr>
                <w:rFonts w:ascii="Times New Roman" w:hAnsi="Times New Roman"/>
                <w:sz w:val="30"/>
                <w:szCs w:val="24"/>
                <w:lang w:val="sq-AL"/>
              </w:rPr>
              <w:t>illestare</w:t>
            </w:r>
          </w:p>
        </w:tc>
      </w:tr>
      <w:tr w:rsidR="00C24619" w:rsidRPr="00FF7B5C"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rsidR="00C24619" w:rsidRPr="00FF7B5C" w:rsidRDefault="00C24619" w:rsidP="004661A8">
            <w:pPr>
              <w:spacing w:line="276" w:lineRule="auto"/>
              <w:rPr>
                <w:rFonts w:ascii="Times New Roman" w:hAnsi="Times New Roman"/>
                <w:b/>
                <w:sz w:val="30"/>
                <w:szCs w:val="24"/>
                <w:lang w:val="sq-AL"/>
              </w:rPr>
            </w:pPr>
            <w:r w:rsidRPr="00FF7B5C">
              <w:rPr>
                <w:rFonts w:ascii="Times New Roman" w:hAnsi="Times New Roman"/>
                <w:b/>
                <w:sz w:val="30"/>
                <w:szCs w:val="24"/>
                <w:lang w:val="sq-AL"/>
              </w:rPr>
              <w:t>BURIMI I PROPOZIMIT TË POLITIKËS</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24619" w:rsidRPr="00FF7B5C" w:rsidRDefault="00C24619" w:rsidP="000D441E">
            <w:pPr>
              <w:jc w:val="both"/>
              <w:rPr>
                <w:rFonts w:ascii="Times New Roman" w:hAnsi="Times New Roman"/>
                <w:sz w:val="30"/>
                <w:szCs w:val="24"/>
                <w:lang w:val="sq-AL"/>
              </w:rPr>
            </w:pPr>
          </w:p>
        </w:tc>
      </w:tr>
      <w:tr w:rsidR="00C24619" w:rsidRPr="00FF7B5C"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rsidR="00C24619" w:rsidRPr="00FF7B5C" w:rsidRDefault="00C24619" w:rsidP="004661A8">
            <w:pPr>
              <w:spacing w:line="276" w:lineRule="auto"/>
              <w:rPr>
                <w:rFonts w:ascii="Times New Roman" w:hAnsi="Times New Roman"/>
                <w:b/>
                <w:sz w:val="30"/>
                <w:szCs w:val="24"/>
                <w:lang w:val="sq-AL"/>
              </w:rPr>
            </w:pPr>
            <w:r w:rsidRPr="00FF7B5C">
              <w:rPr>
                <w:rFonts w:ascii="Times New Roman" w:hAnsi="Times New Roman"/>
                <w:b/>
                <w:sz w:val="30"/>
                <w:szCs w:val="24"/>
                <w:lang w:val="sq-AL"/>
              </w:rPr>
              <w:t>DIREKTIVË/RREGULLORE E BE-së</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24619" w:rsidRPr="00FF7B5C" w:rsidRDefault="00C14911" w:rsidP="000D441E">
            <w:pPr>
              <w:rPr>
                <w:rFonts w:ascii="Times New Roman" w:hAnsi="Times New Roman"/>
                <w:sz w:val="30"/>
                <w:szCs w:val="24"/>
                <w:lang w:val="sq-AL"/>
              </w:rPr>
            </w:pPr>
            <w:r w:rsidRPr="00FF7B5C">
              <w:rPr>
                <w:rFonts w:ascii="Times New Roman" w:hAnsi="Times New Roman"/>
                <w:sz w:val="30"/>
                <w:szCs w:val="24"/>
                <w:lang w:val="sq-AL"/>
              </w:rPr>
              <w:t>Jo</w:t>
            </w:r>
          </w:p>
        </w:tc>
      </w:tr>
      <w:tr w:rsidR="00A45021" w:rsidRPr="00FF7B5C" w:rsidTr="00485A07">
        <w:trPr>
          <w:trHeight w:val="696"/>
        </w:trPr>
        <w:tc>
          <w:tcPr>
            <w:tcW w:w="5070" w:type="dxa"/>
            <w:tcBorders>
              <w:top w:val="single" w:sz="4" w:space="0" w:color="000000"/>
              <w:left w:val="single" w:sz="4" w:space="0" w:color="000000"/>
              <w:right w:val="single" w:sz="4" w:space="0" w:color="000000"/>
            </w:tcBorders>
            <w:shd w:val="clear" w:color="auto" w:fill="D9D9D9" w:themeFill="background1" w:themeFillShade="D9"/>
            <w:vAlign w:val="center"/>
          </w:tcPr>
          <w:p w:rsidR="00A45021" w:rsidRPr="00FF7B5C" w:rsidRDefault="00426704" w:rsidP="004661A8">
            <w:pPr>
              <w:spacing w:line="276" w:lineRule="auto"/>
              <w:rPr>
                <w:rFonts w:ascii="Times New Roman" w:hAnsi="Times New Roman"/>
                <w:b/>
                <w:sz w:val="30"/>
                <w:szCs w:val="24"/>
                <w:lang w:val="sq-AL"/>
              </w:rPr>
            </w:pPr>
            <w:r w:rsidRPr="00FF7B5C">
              <w:rPr>
                <w:rFonts w:ascii="Times New Roman" w:hAnsi="Times New Roman"/>
                <w:b/>
                <w:sz w:val="30"/>
                <w:szCs w:val="24"/>
                <w:lang w:val="sq-AL"/>
              </w:rPr>
              <w:t>PUBLIKIMET DHE STRATEGJITË E LIDHURA</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05643" w:rsidRPr="00FF7B5C" w:rsidRDefault="00805643" w:rsidP="00805643">
            <w:pPr>
              <w:pStyle w:val="BodyText"/>
              <w:spacing w:line="276" w:lineRule="auto"/>
              <w:jc w:val="both"/>
              <w:rPr>
                <w:rFonts w:ascii="Times New Roman" w:hAnsi="Times New Roman"/>
                <w:sz w:val="30"/>
                <w:szCs w:val="24"/>
                <w:lang w:val="sq-AL" w:bidi="en-US"/>
              </w:rPr>
            </w:pPr>
            <w:r w:rsidRPr="00FF7B5C">
              <w:rPr>
                <w:rFonts w:ascii="Times New Roman" w:hAnsi="Times New Roman"/>
                <w:sz w:val="30"/>
                <w:szCs w:val="24"/>
                <w:lang w:val="sq-AL" w:bidi="en-US"/>
              </w:rPr>
              <w:t>Strategjisë Kombëtare për Zhvillim dhe Integrim për periudhën 2015 - 2021, sipas së cilës vizioni i qeverisë është “</w:t>
            </w:r>
            <w:r w:rsidR="00C14911" w:rsidRPr="00FF7B5C">
              <w:rPr>
                <w:rFonts w:ascii="Times New Roman" w:hAnsi="Times New Roman"/>
                <w:i/>
                <w:iCs/>
                <w:sz w:val="30"/>
                <w:szCs w:val="24"/>
                <w:lang w:val="sq-AL" w:bidi="en-US"/>
              </w:rPr>
              <w:t>K</w:t>
            </w:r>
            <w:r w:rsidRPr="00FF7B5C">
              <w:rPr>
                <w:rFonts w:ascii="Times New Roman" w:hAnsi="Times New Roman"/>
                <w:i/>
                <w:iCs/>
                <w:sz w:val="30"/>
                <w:szCs w:val="24"/>
                <w:lang w:val="sq-AL" w:bidi="en-US"/>
              </w:rPr>
              <w:t>rijimi i një mjedisi mundësues për një shoqëri civile të fortë dhe të konsoliduar që kontribuon në zhvillimin e shoqërisë dhe të vendit së bashku me një media të pavarur dhe të lirë</w:t>
            </w:r>
            <w:r w:rsidRPr="00FF7B5C">
              <w:rPr>
                <w:rFonts w:ascii="Times New Roman" w:hAnsi="Times New Roman"/>
                <w:sz w:val="30"/>
                <w:szCs w:val="24"/>
                <w:lang w:val="sq-AL" w:bidi="en-US"/>
              </w:rPr>
              <w:t>”.</w:t>
            </w:r>
          </w:p>
          <w:p w:rsidR="00A45021" w:rsidRPr="00FF7B5C" w:rsidRDefault="00A45021" w:rsidP="00C24619">
            <w:pPr>
              <w:spacing w:line="276" w:lineRule="auto"/>
              <w:jc w:val="both"/>
              <w:rPr>
                <w:rFonts w:ascii="Times New Roman" w:hAnsi="Times New Roman"/>
                <w:sz w:val="30"/>
                <w:szCs w:val="24"/>
                <w:lang w:val="sq-AL"/>
              </w:rPr>
            </w:pPr>
          </w:p>
        </w:tc>
      </w:tr>
      <w:tr w:rsidR="00A45021" w:rsidRPr="00FF7B5C"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rsidR="00A45021" w:rsidRPr="00FF7B5C" w:rsidRDefault="00C6728D" w:rsidP="004661A8">
            <w:pPr>
              <w:spacing w:line="276" w:lineRule="auto"/>
              <w:rPr>
                <w:rFonts w:ascii="Times New Roman" w:hAnsi="Times New Roman"/>
                <w:b/>
                <w:sz w:val="30"/>
                <w:szCs w:val="24"/>
                <w:lang w:val="sq-AL"/>
              </w:rPr>
            </w:pPr>
            <w:r w:rsidRPr="00FF7B5C">
              <w:rPr>
                <w:rFonts w:ascii="Times New Roman" w:hAnsi="Times New Roman"/>
                <w:b/>
                <w:sz w:val="30"/>
                <w:szCs w:val="24"/>
                <w:lang w:val="sq-AL"/>
              </w:rPr>
              <w:t>DATA</w:t>
            </w:r>
            <w:r w:rsidR="00426704" w:rsidRPr="00FF7B5C">
              <w:rPr>
                <w:rFonts w:ascii="Times New Roman" w:hAnsi="Times New Roman"/>
                <w:b/>
                <w:sz w:val="30"/>
                <w:szCs w:val="24"/>
                <w:lang w:val="sq-AL"/>
              </w:rPr>
              <w:t xml:space="preserve"> E KONSULTIMIT PUBLIK</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45021" w:rsidRPr="00FF7B5C" w:rsidRDefault="00B71ACC" w:rsidP="00E01C10">
            <w:pPr>
              <w:spacing w:line="276" w:lineRule="auto"/>
              <w:rPr>
                <w:rFonts w:ascii="Times New Roman" w:hAnsi="Times New Roman"/>
                <w:sz w:val="30"/>
                <w:szCs w:val="24"/>
                <w:lang w:val="sq-AL"/>
              </w:rPr>
            </w:pPr>
            <w:r w:rsidRPr="00FF7B5C">
              <w:rPr>
                <w:rFonts w:ascii="Times New Roman" w:hAnsi="Times New Roman"/>
                <w:sz w:val="30"/>
                <w:szCs w:val="24"/>
                <w:lang w:val="sq-AL"/>
              </w:rPr>
              <w:t>08.06.2020</w:t>
            </w:r>
          </w:p>
        </w:tc>
      </w:tr>
      <w:tr w:rsidR="00C24619" w:rsidRPr="00FF7B5C"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rsidR="00C24619" w:rsidRPr="00FF7B5C" w:rsidRDefault="00C24619" w:rsidP="004661A8">
            <w:pPr>
              <w:spacing w:line="276" w:lineRule="auto"/>
              <w:rPr>
                <w:rFonts w:ascii="Times New Roman" w:hAnsi="Times New Roman"/>
                <w:b/>
                <w:sz w:val="30"/>
                <w:szCs w:val="24"/>
                <w:lang w:val="sq-AL"/>
              </w:rPr>
            </w:pPr>
            <w:r w:rsidRPr="00FF7B5C">
              <w:rPr>
                <w:rFonts w:ascii="Times New Roman" w:hAnsi="Times New Roman"/>
                <w:b/>
                <w:sz w:val="30"/>
                <w:szCs w:val="24"/>
                <w:lang w:val="sq-AL"/>
              </w:rPr>
              <w:t xml:space="preserve">DATAE VLERËSIMIT TË NDIKIMIT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24619" w:rsidRPr="00FF7B5C" w:rsidRDefault="00B71ACC" w:rsidP="000D441E">
            <w:pPr>
              <w:jc w:val="both"/>
              <w:rPr>
                <w:rFonts w:ascii="Times New Roman" w:hAnsi="Times New Roman"/>
                <w:sz w:val="30"/>
                <w:szCs w:val="24"/>
                <w:lang w:val="sq-AL"/>
              </w:rPr>
            </w:pPr>
            <w:r w:rsidRPr="00FF7B5C">
              <w:rPr>
                <w:rFonts w:ascii="Times New Roman" w:hAnsi="Times New Roman"/>
                <w:sz w:val="30"/>
                <w:szCs w:val="24"/>
                <w:lang w:val="sq-AL"/>
              </w:rPr>
              <w:t>/</w:t>
            </w:r>
            <w:r w:rsidR="00CC1674" w:rsidRPr="00FF7B5C">
              <w:rPr>
                <w:rFonts w:ascii="Times New Roman" w:hAnsi="Times New Roman"/>
                <w:sz w:val="30"/>
                <w:szCs w:val="24"/>
                <w:lang w:val="sq-AL"/>
              </w:rPr>
              <w:t>2020</w:t>
            </w:r>
          </w:p>
        </w:tc>
      </w:tr>
      <w:tr w:rsidR="00C24619" w:rsidRPr="00FF7B5C"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rsidR="00C24619" w:rsidRPr="00FF7B5C" w:rsidRDefault="00C24619" w:rsidP="004661A8">
            <w:pPr>
              <w:spacing w:line="276" w:lineRule="auto"/>
              <w:rPr>
                <w:rFonts w:ascii="Times New Roman" w:hAnsi="Times New Roman"/>
                <w:b/>
                <w:sz w:val="30"/>
                <w:szCs w:val="24"/>
                <w:lang w:val="sq-AL"/>
              </w:rPr>
            </w:pPr>
            <w:r w:rsidRPr="00FF7B5C">
              <w:rPr>
                <w:rFonts w:ascii="Times New Roman" w:hAnsi="Times New Roman"/>
                <w:b/>
                <w:sz w:val="30"/>
                <w:szCs w:val="24"/>
                <w:lang w:val="sq-AL"/>
              </w:rPr>
              <w:t xml:space="preserve">A E KA SHQYRTUAR KRYEMINISTRIA VLERËSIMIN E NDIKIMIT? </w:t>
            </w:r>
          </w:p>
          <w:p w:rsidR="00C24619" w:rsidRPr="00FF7B5C" w:rsidRDefault="00C24619" w:rsidP="004661A8">
            <w:pPr>
              <w:spacing w:line="276" w:lineRule="auto"/>
              <w:rPr>
                <w:rFonts w:ascii="Times New Roman" w:hAnsi="Times New Roman"/>
                <w:b/>
                <w:sz w:val="30"/>
                <w:szCs w:val="24"/>
                <w:lang w:val="sq-AL"/>
              </w:rPr>
            </w:pPr>
            <w:r w:rsidRPr="00FF7B5C">
              <w:rPr>
                <w:rFonts w:ascii="Times New Roman" w:hAnsi="Times New Roman"/>
                <w:b/>
                <w:sz w:val="30"/>
                <w:szCs w:val="24"/>
                <w:lang w:val="sq-AL"/>
              </w:rPr>
              <w:t>NËSE PO, JEPNI DATËN E SHQYRTIMIT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24619" w:rsidRPr="00FF7B5C" w:rsidRDefault="00C24619" w:rsidP="000D441E">
            <w:pPr>
              <w:rPr>
                <w:rFonts w:ascii="Times New Roman" w:hAnsi="Times New Roman"/>
                <w:sz w:val="30"/>
                <w:szCs w:val="24"/>
                <w:lang w:val="sq-AL"/>
              </w:rPr>
            </w:pPr>
          </w:p>
          <w:p w:rsidR="00C24619" w:rsidRPr="00FF7B5C" w:rsidRDefault="00C24619" w:rsidP="000D441E">
            <w:pPr>
              <w:rPr>
                <w:rFonts w:ascii="Times New Roman" w:hAnsi="Times New Roman"/>
                <w:sz w:val="30"/>
                <w:szCs w:val="24"/>
                <w:lang w:val="sq-AL"/>
              </w:rPr>
            </w:pPr>
            <w:r w:rsidRPr="00FF7B5C">
              <w:rPr>
                <w:rFonts w:ascii="Times New Roman" w:hAnsi="Times New Roman"/>
                <w:sz w:val="30"/>
                <w:szCs w:val="24"/>
                <w:lang w:val="sq-AL"/>
              </w:rPr>
              <w:t>JO</w:t>
            </w:r>
          </w:p>
        </w:tc>
      </w:tr>
      <w:tr w:rsidR="00A45021" w:rsidRPr="00FF7B5C"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45021" w:rsidRPr="00FF7B5C" w:rsidRDefault="00EB034B" w:rsidP="004661A8">
            <w:pPr>
              <w:spacing w:line="276" w:lineRule="auto"/>
              <w:rPr>
                <w:rFonts w:ascii="Times New Roman" w:hAnsi="Times New Roman"/>
                <w:b/>
                <w:sz w:val="30"/>
                <w:szCs w:val="24"/>
                <w:lang w:val="sq-AL"/>
              </w:rPr>
            </w:pPr>
            <w:r w:rsidRPr="00FF7B5C">
              <w:rPr>
                <w:rFonts w:ascii="Times New Roman" w:hAnsi="Times New Roman"/>
                <w:b/>
                <w:sz w:val="30"/>
                <w:szCs w:val="24"/>
                <w:lang w:val="sq-AL"/>
              </w:rPr>
              <w:t xml:space="preserve">NUMRI I </w:t>
            </w:r>
            <w:r w:rsidR="008C604A" w:rsidRPr="00FF7B5C">
              <w:rPr>
                <w:rFonts w:ascii="Times New Roman" w:hAnsi="Times New Roman"/>
                <w:b/>
                <w:sz w:val="30"/>
                <w:szCs w:val="24"/>
                <w:lang w:val="sq-AL"/>
              </w:rPr>
              <w:t>VLERËSIMIT</w:t>
            </w:r>
            <w:r w:rsidRPr="00FF7B5C">
              <w:rPr>
                <w:rFonts w:ascii="Times New Roman" w:hAnsi="Times New Roman"/>
                <w:b/>
                <w:sz w:val="30"/>
                <w:szCs w:val="24"/>
                <w:lang w:val="sq-AL"/>
              </w:rPr>
              <w:t xml:space="preserve"> T</w:t>
            </w:r>
            <w:r w:rsidR="00573E8A" w:rsidRPr="00FF7B5C">
              <w:rPr>
                <w:rFonts w:ascii="Times New Roman" w:hAnsi="Times New Roman"/>
                <w:b/>
                <w:sz w:val="30"/>
                <w:szCs w:val="24"/>
                <w:lang w:val="sq-AL"/>
              </w:rPr>
              <w:t>Ë</w:t>
            </w:r>
            <w:r w:rsidRPr="00FF7B5C">
              <w:rPr>
                <w:rFonts w:ascii="Times New Roman" w:hAnsi="Times New Roman"/>
                <w:b/>
                <w:sz w:val="30"/>
                <w:szCs w:val="24"/>
                <w:lang w:val="sq-AL"/>
              </w:rPr>
              <w:t xml:space="preserve"> NDIKIMIT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45021" w:rsidRPr="00FF7B5C" w:rsidRDefault="00C6728D" w:rsidP="00B60B2F">
            <w:pPr>
              <w:spacing w:line="276" w:lineRule="auto"/>
              <w:rPr>
                <w:rFonts w:ascii="Times New Roman" w:hAnsi="Times New Roman"/>
                <w:sz w:val="30"/>
                <w:szCs w:val="24"/>
                <w:lang w:val="sq-AL"/>
              </w:rPr>
            </w:pPr>
            <w:r w:rsidRPr="00FF7B5C">
              <w:rPr>
                <w:rFonts w:ascii="Times New Roman" w:hAnsi="Times New Roman"/>
                <w:sz w:val="30"/>
                <w:szCs w:val="24"/>
                <w:lang w:val="sq-AL"/>
              </w:rPr>
              <w:t>[</w:t>
            </w:r>
            <w:r w:rsidR="00CC1674" w:rsidRPr="00FF7B5C">
              <w:rPr>
                <w:rFonts w:ascii="Times New Roman" w:hAnsi="Times New Roman"/>
                <w:sz w:val="30"/>
                <w:szCs w:val="24"/>
                <w:lang w:val="sq-AL"/>
              </w:rPr>
              <w:t>2020</w:t>
            </w:r>
            <w:r w:rsidRPr="00FF7B5C">
              <w:rPr>
                <w:rFonts w:ascii="Times New Roman" w:hAnsi="Times New Roman"/>
                <w:sz w:val="30"/>
                <w:szCs w:val="24"/>
                <w:lang w:val="sq-AL"/>
              </w:rPr>
              <w:t xml:space="preserve"> –</w:t>
            </w:r>
            <w:r w:rsidR="00CC1674" w:rsidRPr="00FF7B5C">
              <w:rPr>
                <w:rFonts w:ascii="Times New Roman" w:hAnsi="Times New Roman"/>
                <w:sz w:val="30"/>
                <w:szCs w:val="24"/>
                <w:lang w:val="sq-AL"/>
              </w:rPr>
              <w:t>MD</w:t>
            </w:r>
            <w:r w:rsidRPr="00FF7B5C">
              <w:rPr>
                <w:rFonts w:ascii="Times New Roman" w:hAnsi="Times New Roman"/>
                <w:sz w:val="30"/>
                <w:szCs w:val="24"/>
                <w:lang w:val="sq-AL"/>
              </w:rPr>
              <w:t xml:space="preserve">- </w:t>
            </w:r>
            <w:r w:rsidR="002E3C62" w:rsidRPr="00FF7B5C">
              <w:rPr>
                <w:rFonts w:ascii="Times New Roman" w:hAnsi="Times New Roman"/>
                <w:sz w:val="30"/>
                <w:szCs w:val="24"/>
                <w:lang w:val="sq-AL"/>
              </w:rPr>
              <w:t>1</w:t>
            </w:r>
            <w:r w:rsidRPr="00FF7B5C">
              <w:rPr>
                <w:rFonts w:ascii="Times New Roman" w:hAnsi="Times New Roman"/>
                <w:sz w:val="30"/>
                <w:szCs w:val="24"/>
                <w:lang w:val="sq-AL"/>
              </w:rPr>
              <w:t>]</w:t>
            </w:r>
          </w:p>
        </w:tc>
      </w:tr>
      <w:tr w:rsidR="00A45021" w:rsidRPr="00FF7B5C"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45021" w:rsidRPr="00FF7B5C" w:rsidRDefault="00EB034B" w:rsidP="004661A8">
            <w:pPr>
              <w:spacing w:line="276" w:lineRule="auto"/>
              <w:rPr>
                <w:rFonts w:ascii="Times New Roman" w:hAnsi="Times New Roman"/>
                <w:b/>
                <w:sz w:val="30"/>
                <w:szCs w:val="24"/>
                <w:lang w:val="sq-AL"/>
              </w:rPr>
            </w:pPr>
            <w:r w:rsidRPr="00FF7B5C">
              <w:rPr>
                <w:rFonts w:ascii="Times New Roman" w:hAnsi="Times New Roman"/>
                <w:b/>
                <w:sz w:val="30"/>
                <w:szCs w:val="24"/>
                <w:lang w:val="sq-AL"/>
              </w:rPr>
              <w:lastRenderedPageBreak/>
              <w:t xml:space="preserve">TE </w:t>
            </w:r>
            <w:r w:rsidR="008C604A" w:rsidRPr="00FF7B5C">
              <w:rPr>
                <w:rFonts w:ascii="Times New Roman" w:hAnsi="Times New Roman"/>
                <w:b/>
                <w:sz w:val="30"/>
                <w:szCs w:val="24"/>
                <w:lang w:val="sq-AL"/>
              </w:rPr>
              <w:t>DHËNA</w:t>
            </w:r>
            <w:r w:rsidRPr="00FF7B5C">
              <w:rPr>
                <w:rFonts w:ascii="Times New Roman" w:hAnsi="Times New Roman"/>
                <w:b/>
                <w:sz w:val="30"/>
                <w:szCs w:val="24"/>
                <w:lang w:val="sq-AL"/>
              </w:rPr>
              <w:t xml:space="preserve"> KONTAKTI</w:t>
            </w:r>
          </w:p>
          <w:p w:rsidR="00A45021" w:rsidRPr="00FF7B5C" w:rsidRDefault="00A45021" w:rsidP="004661A8">
            <w:pPr>
              <w:spacing w:line="276" w:lineRule="auto"/>
              <w:rPr>
                <w:rFonts w:ascii="Times New Roman" w:hAnsi="Times New Roman"/>
                <w:b/>
                <w:sz w:val="30"/>
                <w:szCs w:val="24"/>
                <w:lang w:val="sq-AL"/>
              </w:rPr>
            </w:pPr>
            <w:r w:rsidRPr="00FF7B5C">
              <w:rPr>
                <w:rFonts w:ascii="Times New Roman" w:hAnsi="Times New Roman"/>
                <w:b/>
                <w:sz w:val="30"/>
                <w:szCs w:val="24"/>
                <w:lang w:val="sq-AL"/>
              </w:rPr>
              <w:t>(</w:t>
            </w:r>
            <w:r w:rsidR="008C604A" w:rsidRPr="00FF7B5C">
              <w:rPr>
                <w:rFonts w:ascii="Times New Roman" w:hAnsi="Times New Roman"/>
                <w:b/>
                <w:sz w:val="30"/>
                <w:szCs w:val="24"/>
                <w:lang w:val="sq-AL"/>
              </w:rPr>
              <w:t>EMR</w:t>
            </w:r>
            <w:r w:rsidR="00775531" w:rsidRPr="00FF7B5C">
              <w:rPr>
                <w:rFonts w:ascii="Times New Roman" w:hAnsi="Times New Roman"/>
                <w:b/>
                <w:sz w:val="30"/>
                <w:szCs w:val="24"/>
                <w:lang w:val="sq-AL"/>
              </w:rPr>
              <w:t>I</w:t>
            </w:r>
            <w:r w:rsidRPr="00FF7B5C">
              <w:rPr>
                <w:rFonts w:ascii="Times New Roman" w:hAnsi="Times New Roman"/>
                <w:b/>
                <w:sz w:val="30"/>
                <w:szCs w:val="24"/>
                <w:lang w:val="sq-AL"/>
              </w:rPr>
              <w:t>, E</w:t>
            </w:r>
            <w:r w:rsidR="00EB034B" w:rsidRPr="00FF7B5C">
              <w:rPr>
                <w:rFonts w:ascii="Times New Roman" w:hAnsi="Times New Roman"/>
                <w:b/>
                <w:sz w:val="30"/>
                <w:szCs w:val="24"/>
                <w:lang w:val="sq-AL"/>
              </w:rPr>
              <w:t>-MAIL, NUMRI I TELEF</w:t>
            </w:r>
            <w:r w:rsidRPr="00FF7B5C">
              <w:rPr>
                <w:rFonts w:ascii="Times New Roman" w:hAnsi="Times New Roman"/>
                <w:b/>
                <w:sz w:val="30"/>
                <w:szCs w:val="24"/>
                <w:lang w:val="sq-AL"/>
              </w:rPr>
              <w:t>O</w:t>
            </w:r>
            <w:r w:rsidR="00EB034B" w:rsidRPr="00FF7B5C">
              <w:rPr>
                <w:rFonts w:ascii="Times New Roman" w:hAnsi="Times New Roman"/>
                <w:b/>
                <w:sz w:val="30"/>
                <w:szCs w:val="24"/>
                <w:lang w:val="sq-AL"/>
              </w:rPr>
              <w:t>NIT T</w:t>
            </w:r>
            <w:r w:rsidR="00573E8A" w:rsidRPr="00FF7B5C">
              <w:rPr>
                <w:rFonts w:ascii="Times New Roman" w:hAnsi="Times New Roman"/>
                <w:b/>
                <w:sz w:val="30"/>
                <w:szCs w:val="24"/>
                <w:lang w:val="sq-AL"/>
              </w:rPr>
              <w:t>Ë</w:t>
            </w:r>
            <w:r w:rsidR="00C6728D" w:rsidRPr="00FF7B5C">
              <w:rPr>
                <w:rFonts w:ascii="Times New Roman" w:hAnsi="Times New Roman"/>
                <w:b/>
                <w:sz w:val="30"/>
                <w:szCs w:val="24"/>
                <w:lang w:val="sq-AL"/>
              </w:rPr>
              <w:t>PERSONIT TË KONTAKTIT)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82CC2" w:rsidRPr="00FF7B5C" w:rsidRDefault="00CC1674" w:rsidP="002E3C62">
            <w:pPr>
              <w:spacing w:line="276" w:lineRule="auto"/>
              <w:jc w:val="both"/>
              <w:rPr>
                <w:rFonts w:ascii="Times New Roman" w:hAnsi="Times New Roman"/>
                <w:sz w:val="30"/>
                <w:szCs w:val="24"/>
                <w:lang w:val="sq-AL"/>
              </w:rPr>
            </w:pPr>
            <w:r w:rsidRPr="00FF7B5C">
              <w:rPr>
                <w:rFonts w:ascii="Times New Roman" w:hAnsi="Times New Roman"/>
                <w:sz w:val="30"/>
                <w:szCs w:val="24"/>
                <w:lang w:val="sq-AL"/>
              </w:rPr>
              <w:t>Esmeralda  Velaj</w:t>
            </w:r>
          </w:p>
          <w:p w:rsidR="00CC1674" w:rsidRPr="00FF7B5C" w:rsidRDefault="00EB034B" w:rsidP="002E3C62">
            <w:pPr>
              <w:spacing w:line="276" w:lineRule="auto"/>
              <w:rPr>
                <w:rFonts w:ascii="Times New Roman" w:hAnsi="Times New Roman"/>
                <w:sz w:val="30"/>
                <w:szCs w:val="24"/>
                <w:lang w:val="sq-AL"/>
              </w:rPr>
            </w:pPr>
            <w:r w:rsidRPr="00FF7B5C">
              <w:rPr>
                <w:rFonts w:ascii="Times New Roman" w:hAnsi="Times New Roman"/>
                <w:i/>
                <w:sz w:val="30"/>
                <w:szCs w:val="24"/>
                <w:lang w:val="sq-AL"/>
              </w:rPr>
              <w:t>e-mail</w:t>
            </w:r>
            <w:r w:rsidR="002E3C62" w:rsidRPr="00FF7B5C">
              <w:rPr>
                <w:rFonts w:ascii="Times New Roman" w:hAnsi="Times New Roman"/>
                <w:sz w:val="30"/>
                <w:szCs w:val="24"/>
                <w:lang w:val="sq-AL"/>
              </w:rPr>
              <w:t xml:space="preserve">-i: </w:t>
            </w:r>
            <w:hyperlink r:id="rId10" w:history="1">
              <w:r w:rsidR="00CC1674" w:rsidRPr="00FF7B5C">
                <w:rPr>
                  <w:rStyle w:val="Hyperlink"/>
                  <w:rFonts w:ascii="Times New Roman" w:hAnsi="Times New Roman"/>
                  <w:sz w:val="30"/>
                  <w:szCs w:val="24"/>
                  <w:lang w:val="sq-AL"/>
                </w:rPr>
                <w:t>esmeralda.velaj@drejtesia.gov.al</w:t>
              </w:r>
            </w:hyperlink>
            <w:r w:rsidRPr="00FF7B5C">
              <w:rPr>
                <w:rFonts w:ascii="Times New Roman" w:hAnsi="Times New Roman"/>
                <w:sz w:val="30"/>
                <w:szCs w:val="24"/>
                <w:lang w:val="sq-AL"/>
              </w:rPr>
              <w:t xml:space="preserve"> </w:t>
            </w:r>
          </w:p>
          <w:p w:rsidR="00A45021" w:rsidRPr="00FF7B5C" w:rsidRDefault="00EB034B" w:rsidP="002E3C62">
            <w:pPr>
              <w:spacing w:line="276" w:lineRule="auto"/>
              <w:rPr>
                <w:rFonts w:ascii="Times New Roman" w:hAnsi="Times New Roman"/>
                <w:sz w:val="30"/>
                <w:szCs w:val="24"/>
                <w:lang w:val="sq-AL"/>
              </w:rPr>
            </w:pPr>
            <w:r w:rsidRPr="00FF7B5C">
              <w:rPr>
                <w:rFonts w:ascii="Times New Roman" w:hAnsi="Times New Roman"/>
                <w:sz w:val="30"/>
                <w:szCs w:val="24"/>
                <w:lang w:val="sq-AL"/>
              </w:rPr>
              <w:t>numri i telefonit</w:t>
            </w:r>
            <w:r w:rsidR="00A45021" w:rsidRPr="00FF7B5C">
              <w:rPr>
                <w:rFonts w:ascii="Times New Roman" w:hAnsi="Times New Roman"/>
                <w:sz w:val="30"/>
                <w:szCs w:val="24"/>
                <w:lang w:val="sq-AL"/>
              </w:rPr>
              <w:t xml:space="preserve">: </w:t>
            </w:r>
            <w:r w:rsidR="00CC1674" w:rsidRPr="00FF7B5C">
              <w:rPr>
                <w:rFonts w:ascii="Times New Roman" w:hAnsi="Times New Roman"/>
                <w:sz w:val="30"/>
                <w:szCs w:val="24"/>
                <w:lang w:val="sq-AL"/>
              </w:rPr>
              <w:t>0699445693</w:t>
            </w:r>
          </w:p>
          <w:p w:rsidR="00CC1674" w:rsidRPr="00FF7B5C" w:rsidRDefault="00CC1674" w:rsidP="00B82CC2">
            <w:pPr>
              <w:spacing w:line="276" w:lineRule="auto"/>
              <w:jc w:val="both"/>
              <w:rPr>
                <w:rFonts w:ascii="Times New Roman" w:hAnsi="Times New Roman"/>
                <w:sz w:val="30"/>
                <w:szCs w:val="24"/>
                <w:lang w:val="sq-AL"/>
              </w:rPr>
            </w:pPr>
            <w:r w:rsidRPr="00FF7B5C">
              <w:rPr>
                <w:rFonts w:ascii="Times New Roman" w:hAnsi="Times New Roman"/>
                <w:sz w:val="30"/>
                <w:szCs w:val="24"/>
                <w:lang w:val="sq-AL"/>
              </w:rPr>
              <w:t xml:space="preserve">Alma Dylgjeri        </w:t>
            </w:r>
          </w:p>
          <w:p w:rsidR="00CC1674" w:rsidRPr="00FF7B5C" w:rsidRDefault="00B82CC2" w:rsidP="00CC1674">
            <w:pPr>
              <w:spacing w:line="276" w:lineRule="auto"/>
              <w:rPr>
                <w:rFonts w:ascii="Times New Roman" w:hAnsi="Times New Roman"/>
                <w:sz w:val="30"/>
                <w:szCs w:val="24"/>
                <w:lang w:val="sq-AL"/>
              </w:rPr>
            </w:pPr>
            <w:r w:rsidRPr="00FF7B5C">
              <w:rPr>
                <w:rFonts w:ascii="Times New Roman" w:hAnsi="Times New Roman"/>
                <w:i/>
                <w:sz w:val="30"/>
                <w:szCs w:val="24"/>
                <w:lang w:val="sq-AL"/>
              </w:rPr>
              <w:t>e-mail</w:t>
            </w:r>
            <w:r w:rsidRPr="00FF7B5C">
              <w:rPr>
                <w:rFonts w:ascii="Times New Roman" w:hAnsi="Times New Roman"/>
                <w:sz w:val="30"/>
                <w:szCs w:val="24"/>
                <w:lang w:val="sq-AL"/>
              </w:rPr>
              <w:t xml:space="preserve">-i: </w:t>
            </w:r>
            <w:hyperlink r:id="rId11" w:history="1">
              <w:r w:rsidR="00CC1674" w:rsidRPr="00FF7B5C">
                <w:rPr>
                  <w:rStyle w:val="Hyperlink"/>
                  <w:rFonts w:ascii="Times New Roman" w:hAnsi="Times New Roman"/>
                  <w:sz w:val="30"/>
                  <w:szCs w:val="24"/>
                  <w:lang w:val="sq-AL"/>
                </w:rPr>
                <w:t>alma.dylgjeri@drejtesia.gov.al</w:t>
              </w:r>
            </w:hyperlink>
            <w:r w:rsidR="00CC1674" w:rsidRPr="00FF7B5C">
              <w:rPr>
                <w:rFonts w:ascii="Times New Roman" w:hAnsi="Times New Roman"/>
                <w:sz w:val="30"/>
                <w:szCs w:val="24"/>
                <w:lang w:val="sq-AL"/>
              </w:rPr>
              <w:t xml:space="preserve"> </w:t>
            </w:r>
          </w:p>
          <w:p w:rsidR="00B82CC2" w:rsidRPr="00FF7B5C" w:rsidRDefault="00B82CC2" w:rsidP="00B82CC2">
            <w:pPr>
              <w:spacing w:line="276" w:lineRule="auto"/>
              <w:jc w:val="both"/>
              <w:rPr>
                <w:rFonts w:ascii="Times New Roman" w:hAnsi="Times New Roman"/>
                <w:sz w:val="30"/>
                <w:szCs w:val="24"/>
                <w:lang w:val="sq-AL"/>
              </w:rPr>
            </w:pPr>
            <w:r w:rsidRPr="00FF7B5C">
              <w:rPr>
                <w:rFonts w:ascii="Times New Roman" w:hAnsi="Times New Roman"/>
                <w:sz w:val="30"/>
                <w:szCs w:val="24"/>
                <w:lang w:val="sq-AL"/>
              </w:rPr>
              <w:t xml:space="preserve">numri i telefonit: </w:t>
            </w:r>
          </w:p>
          <w:p w:rsidR="00B82CC2" w:rsidRPr="00FF7B5C" w:rsidRDefault="00B82CC2" w:rsidP="00B82CC2">
            <w:pPr>
              <w:spacing w:line="276" w:lineRule="auto"/>
              <w:jc w:val="both"/>
              <w:rPr>
                <w:rFonts w:ascii="Times New Roman" w:hAnsi="Times New Roman"/>
                <w:sz w:val="30"/>
                <w:szCs w:val="24"/>
                <w:lang w:val="sq-AL"/>
              </w:rPr>
            </w:pPr>
          </w:p>
          <w:p w:rsidR="00B82CC2" w:rsidRPr="00FF7B5C" w:rsidRDefault="00B82CC2" w:rsidP="002E3C62">
            <w:pPr>
              <w:spacing w:line="276" w:lineRule="auto"/>
              <w:rPr>
                <w:rFonts w:ascii="Times New Roman" w:hAnsi="Times New Roman"/>
                <w:sz w:val="30"/>
                <w:szCs w:val="24"/>
                <w:lang w:val="sq-AL"/>
              </w:rPr>
            </w:pPr>
          </w:p>
        </w:tc>
      </w:tr>
      <w:tr w:rsidR="006210CC" w:rsidRPr="00FF7B5C" w:rsidTr="006E4FD0">
        <w:trPr>
          <w:trHeight w:val="162"/>
        </w:trPr>
        <w:tc>
          <w:tcPr>
            <w:tcW w:w="9016" w:type="dxa"/>
            <w:gridSpan w:val="3"/>
            <w:tcBorders>
              <w:top w:val="single" w:sz="4" w:space="0" w:color="000000"/>
              <w:left w:val="single" w:sz="4" w:space="0" w:color="000000"/>
              <w:bottom w:val="single" w:sz="4" w:space="0" w:color="000000"/>
              <w:right w:val="single" w:sz="4" w:space="0" w:color="000000"/>
            </w:tcBorders>
          </w:tcPr>
          <w:p w:rsidR="006210CC" w:rsidRPr="00FF7B5C" w:rsidRDefault="006210CC" w:rsidP="004661A8">
            <w:pPr>
              <w:spacing w:line="276" w:lineRule="auto"/>
              <w:jc w:val="both"/>
              <w:rPr>
                <w:rFonts w:ascii="Times New Roman" w:hAnsi="Times New Roman"/>
                <w:b/>
                <w:sz w:val="30"/>
                <w:szCs w:val="24"/>
                <w:lang w:val="sq-AL"/>
              </w:rPr>
            </w:pPr>
          </w:p>
        </w:tc>
      </w:tr>
      <w:tr w:rsidR="006210CC" w:rsidRPr="00FF7B5C" w:rsidTr="00485A07">
        <w:trPr>
          <w:trHeight w:val="353"/>
        </w:trPr>
        <w:tc>
          <w:tcPr>
            <w:tcW w:w="901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210CC" w:rsidRPr="00FF7B5C" w:rsidRDefault="006210CC" w:rsidP="004661A8">
            <w:pPr>
              <w:spacing w:line="276" w:lineRule="auto"/>
              <w:jc w:val="both"/>
              <w:rPr>
                <w:rFonts w:ascii="Times New Roman" w:hAnsi="Times New Roman"/>
                <w:b/>
                <w:sz w:val="30"/>
                <w:szCs w:val="24"/>
                <w:lang w:val="sq-AL"/>
              </w:rPr>
            </w:pPr>
            <w:r w:rsidRPr="00FF7B5C">
              <w:rPr>
                <w:rFonts w:ascii="Times New Roman" w:hAnsi="Times New Roman"/>
                <w:b/>
                <w:sz w:val="30"/>
                <w:szCs w:val="24"/>
                <w:lang w:val="sq-AL"/>
              </w:rPr>
              <w:t>P</w:t>
            </w:r>
            <w:r w:rsidR="00EB034B" w:rsidRPr="00FF7B5C">
              <w:rPr>
                <w:rFonts w:ascii="Times New Roman" w:hAnsi="Times New Roman"/>
                <w:b/>
                <w:sz w:val="30"/>
                <w:szCs w:val="24"/>
                <w:lang w:val="sq-AL"/>
              </w:rPr>
              <w:t>JESA</w:t>
            </w:r>
            <w:r w:rsidRPr="00FF7B5C">
              <w:rPr>
                <w:rFonts w:ascii="Times New Roman" w:hAnsi="Times New Roman"/>
                <w:b/>
                <w:sz w:val="30"/>
                <w:szCs w:val="24"/>
                <w:lang w:val="sq-AL"/>
              </w:rPr>
              <w:t xml:space="preserve"> 1: </w:t>
            </w:r>
            <w:r w:rsidR="008C604A" w:rsidRPr="00FF7B5C">
              <w:rPr>
                <w:rFonts w:ascii="Times New Roman" w:hAnsi="Times New Roman"/>
                <w:b/>
                <w:sz w:val="30"/>
                <w:szCs w:val="24"/>
                <w:lang w:val="sq-AL"/>
              </w:rPr>
              <w:t>PËRMBLEDHJE</w:t>
            </w:r>
            <w:r w:rsidRPr="00FF7B5C">
              <w:rPr>
                <w:rFonts w:ascii="Times New Roman" w:hAnsi="Times New Roman"/>
                <w:b/>
                <w:sz w:val="30"/>
                <w:szCs w:val="24"/>
                <w:lang w:val="sq-AL"/>
              </w:rPr>
              <w:t>E</w:t>
            </w:r>
            <w:r w:rsidR="00EB034B" w:rsidRPr="00FF7B5C">
              <w:rPr>
                <w:rFonts w:ascii="Times New Roman" w:hAnsi="Times New Roman"/>
                <w:b/>
                <w:sz w:val="30"/>
                <w:szCs w:val="24"/>
                <w:lang w:val="sq-AL"/>
              </w:rPr>
              <w:t>KZEK</w:t>
            </w:r>
            <w:r w:rsidRPr="00FF7B5C">
              <w:rPr>
                <w:rFonts w:ascii="Times New Roman" w:hAnsi="Times New Roman"/>
                <w:b/>
                <w:sz w:val="30"/>
                <w:szCs w:val="24"/>
                <w:lang w:val="sq-AL"/>
              </w:rPr>
              <w:t xml:space="preserve">UTIVE  </w:t>
            </w:r>
          </w:p>
          <w:p w:rsidR="006210CC" w:rsidRPr="00FF7B5C" w:rsidRDefault="00EB034B" w:rsidP="004661A8">
            <w:pPr>
              <w:spacing w:line="276" w:lineRule="auto"/>
              <w:jc w:val="both"/>
              <w:rPr>
                <w:rFonts w:ascii="Times New Roman" w:hAnsi="Times New Roman"/>
                <w:b/>
                <w:sz w:val="30"/>
                <w:szCs w:val="24"/>
                <w:lang w:val="sq-AL"/>
              </w:rPr>
            </w:pPr>
            <w:r w:rsidRPr="00FF7B5C">
              <w:rPr>
                <w:rFonts w:ascii="Times New Roman" w:hAnsi="Times New Roman"/>
                <w:b/>
                <w:sz w:val="30"/>
                <w:szCs w:val="24"/>
                <w:lang w:val="sq-AL"/>
              </w:rPr>
              <w:t>(Maksim</w:t>
            </w:r>
            <w:r w:rsidR="006210CC" w:rsidRPr="00FF7B5C">
              <w:rPr>
                <w:rFonts w:ascii="Times New Roman" w:hAnsi="Times New Roman"/>
                <w:b/>
                <w:sz w:val="30"/>
                <w:szCs w:val="24"/>
                <w:lang w:val="sq-AL"/>
              </w:rPr>
              <w:t>um</w:t>
            </w:r>
            <w:r w:rsidRPr="00FF7B5C">
              <w:rPr>
                <w:rFonts w:ascii="Times New Roman" w:hAnsi="Times New Roman"/>
                <w:b/>
                <w:sz w:val="30"/>
                <w:szCs w:val="24"/>
                <w:lang w:val="sq-AL"/>
              </w:rPr>
              <w:t>i</w:t>
            </w:r>
            <w:r w:rsidR="006210CC" w:rsidRPr="00FF7B5C">
              <w:rPr>
                <w:rFonts w:ascii="Times New Roman" w:hAnsi="Times New Roman"/>
                <w:b/>
                <w:sz w:val="30"/>
                <w:szCs w:val="24"/>
                <w:lang w:val="sq-AL"/>
              </w:rPr>
              <w:t xml:space="preserve"> 2 </w:t>
            </w:r>
            <w:r w:rsidRPr="00FF7B5C">
              <w:rPr>
                <w:rFonts w:ascii="Times New Roman" w:hAnsi="Times New Roman"/>
                <w:b/>
                <w:sz w:val="30"/>
                <w:szCs w:val="24"/>
                <w:lang w:val="sq-AL"/>
              </w:rPr>
              <w:t>faqe</w:t>
            </w:r>
            <w:r w:rsidR="006210CC" w:rsidRPr="00FF7B5C">
              <w:rPr>
                <w:rFonts w:ascii="Times New Roman" w:hAnsi="Times New Roman"/>
                <w:b/>
                <w:sz w:val="30"/>
                <w:szCs w:val="24"/>
                <w:lang w:val="sq-AL"/>
              </w:rPr>
              <w:t>)</w:t>
            </w:r>
          </w:p>
          <w:p w:rsidR="00F6064C" w:rsidRPr="00FF7B5C" w:rsidRDefault="00F6064C" w:rsidP="004661A8">
            <w:pPr>
              <w:spacing w:line="276" w:lineRule="auto"/>
              <w:jc w:val="both"/>
              <w:rPr>
                <w:rFonts w:ascii="Times New Roman" w:hAnsi="Times New Roman"/>
                <w:b/>
                <w:sz w:val="30"/>
                <w:szCs w:val="24"/>
                <w:lang w:val="sq-AL"/>
              </w:rPr>
            </w:pPr>
          </w:p>
        </w:tc>
      </w:tr>
      <w:tr w:rsidR="006210CC" w:rsidRPr="00FF7B5C" w:rsidTr="00B61CA7">
        <w:trPr>
          <w:trHeight w:val="552"/>
        </w:trPr>
        <w:tc>
          <w:tcPr>
            <w:tcW w:w="9016" w:type="dxa"/>
            <w:gridSpan w:val="3"/>
            <w:tcBorders>
              <w:top w:val="single" w:sz="4" w:space="0" w:color="000000"/>
              <w:left w:val="single" w:sz="4" w:space="0" w:color="000000"/>
              <w:bottom w:val="single" w:sz="4" w:space="0" w:color="000000"/>
              <w:right w:val="single" w:sz="4" w:space="0" w:color="000000"/>
            </w:tcBorders>
          </w:tcPr>
          <w:p w:rsidR="00AD3127" w:rsidRPr="00FF7B5C" w:rsidRDefault="00145610" w:rsidP="00382447">
            <w:pPr>
              <w:pStyle w:val="BodyText"/>
              <w:tabs>
                <w:tab w:val="left" w:pos="2450"/>
              </w:tabs>
              <w:spacing w:line="276" w:lineRule="auto"/>
              <w:jc w:val="both"/>
              <w:rPr>
                <w:rFonts w:ascii="Times New Roman" w:hAnsi="Times New Roman"/>
                <w:sz w:val="30"/>
                <w:szCs w:val="24"/>
                <w:lang w:val="sq-AL" w:bidi="en-US"/>
              </w:rPr>
            </w:pPr>
            <w:r w:rsidRPr="00FF7B5C">
              <w:rPr>
                <w:rFonts w:ascii="Times New Roman" w:hAnsi="Times New Roman"/>
                <w:sz w:val="30"/>
                <w:szCs w:val="24"/>
                <w:lang w:val="sq-AL"/>
              </w:rPr>
              <w:t>Në programin analitik të projekt akteve të planifikuara për Ministrinë e Drejtësisë për vitin 2020, miratuar me vendimin nr.150, datë 19.02.2020, të Këshillit të Ministrave “Për disa ndryshime në vendimin nr.837, datë 24.12.2019 të Këshillit të Ministrave “Për miratimin e programit të përgjithshëm analitik të projekt akteve që do të paraqiten për shqyrtim në Këshillin e Ministrave gjatë vitit 2020” është vlerësuar dhe ndërmarrja e nismës për n</w:t>
            </w:r>
            <w:r w:rsidR="00AD3127" w:rsidRPr="00FF7B5C">
              <w:rPr>
                <w:rFonts w:ascii="Times New Roman" w:hAnsi="Times New Roman"/>
                <w:sz w:val="30"/>
                <w:szCs w:val="24"/>
                <w:lang w:val="sq-AL"/>
              </w:rPr>
              <w:t>dryshimi</w:t>
            </w:r>
            <w:r w:rsidRPr="00FF7B5C">
              <w:rPr>
                <w:rFonts w:ascii="Times New Roman" w:hAnsi="Times New Roman"/>
                <w:sz w:val="30"/>
                <w:szCs w:val="24"/>
                <w:lang w:val="sq-AL"/>
              </w:rPr>
              <w:t>n</w:t>
            </w:r>
            <w:r w:rsidR="00AD3127" w:rsidRPr="00FF7B5C">
              <w:rPr>
                <w:rFonts w:ascii="Times New Roman" w:hAnsi="Times New Roman"/>
                <w:sz w:val="30"/>
                <w:szCs w:val="24"/>
                <w:lang w:val="sq-AL"/>
              </w:rPr>
              <w:t xml:space="preserve"> </w:t>
            </w:r>
            <w:r w:rsidRPr="00FF7B5C">
              <w:rPr>
                <w:rFonts w:ascii="Times New Roman" w:hAnsi="Times New Roman"/>
                <w:sz w:val="30"/>
                <w:szCs w:val="24"/>
                <w:lang w:val="sq-AL"/>
              </w:rPr>
              <w:t>e</w:t>
            </w:r>
            <w:r w:rsidR="00AD3127" w:rsidRPr="00FF7B5C">
              <w:rPr>
                <w:rFonts w:ascii="Times New Roman" w:hAnsi="Times New Roman"/>
                <w:sz w:val="30"/>
                <w:szCs w:val="24"/>
                <w:lang w:val="sq-AL"/>
              </w:rPr>
              <w:t xml:space="preserve"> </w:t>
            </w:r>
            <w:r w:rsidR="00AD3127" w:rsidRPr="00FF7B5C">
              <w:rPr>
                <w:rFonts w:ascii="Times New Roman" w:hAnsi="Times New Roman"/>
                <w:sz w:val="30"/>
                <w:szCs w:val="24"/>
                <w:lang w:val="sq-AL" w:bidi="en-US"/>
              </w:rPr>
              <w:t xml:space="preserve">ligjit </w:t>
            </w:r>
            <w:r w:rsidR="00AD3127" w:rsidRPr="00FF7B5C">
              <w:rPr>
                <w:rFonts w:ascii="Times New Roman" w:hAnsi="Times New Roman"/>
                <w:sz w:val="30"/>
                <w:szCs w:val="24"/>
                <w:lang w:val="sq-AL"/>
              </w:rPr>
              <w:t xml:space="preserve">aktual të regjistrimit të OJF-ve për futjen e një </w:t>
            </w:r>
            <w:r w:rsidR="00AD3127" w:rsidRPr="00FF7B5C">
              <w:rPr>
                <w:rFonts w:ascii="Times New Roman" w:hAnsi="Times New Roman"/>
                <w:sz w:val="30"/>
                <w:szCs w:val="24"/>
                <w:lang w:val="sq-AL" w:bidi="en-US"/>
              </w:rPr>
              <w:t xml:space="preserve">procedure regjistrimi </w:t>
            </w:r>
            <w:r w:rsidR="00AD3127" w:rsidRPr="00FF7B5C">
              <w:rPr>
                <w:rFonts w:ascii="Times New Roman" w:hAnsi="Times New Roman"/>
                <w:sz w:val="30"/>
                <w:szCs w:val="24"/>
                <w:lang w:val="sq-AL"/>
              </w:rPr>
              <w:t xml:space="preserve">më të thjeshtë </w:t>
            </w:r>
            <w:r w:rsidR="00AD3127" w:rsidRPr="00FF7B5C">
              <w:rPr>
                <w:rFonts w:ascii="Times New Roman" w:hAnsi="Times New Roman"/>
                <w:sz w:val="30"/>
                <w:szCs w:val="24"/>
                <w:lang w:val="sq-AL" w:bidi="en-US"/>
              </w:rPr>
              <w:t xml:space="preserve">dhe </w:t>
            </w:r>
            <w:r w:rsidR="00AD3127" w:rsidRPr="00FF7B5C">
              <w:rPr>
                <w:rFonts w:ascii="Times New Roman" w:hAnsi="Times New Roman"/>
                <w:sz w:val="30"/>
                <w:szCs w:val="24"/>
                <w:lang w:val="sq-AL"/>
              </w:rPr>
              <w:t xml:space="preserve">në </w:t>
            </w:r>
            <w:r w:rsidR="00AD3127" w:rsidRPr="00FF7B5C">
              <w:rPr>
                <w:rFonts w:ascii="Times New Roman" w:hAnsi="Times New Roman"/>
                <w:sz w:val="30"/>
                <w:szCs w:val="24"/>
                <w:lang w:val="sq-AL" w:bidi="en-US"/>
              </w:rPr>
              <w:t xml:space="preserve">eficiente </w:t>
            </w:r>
            <w:r w:rsidR="00AD3127" w:rsidRPr="00FF7B5C">
              <w:rPr>
                <w:rFonts w:ascii="Times New Roman" w:hAnsi="Times New Roman"/>
                <w:sz w:val="30"/>
                <w:szCs w:val="24"/>
                <w:lang w:val="sq-AL"/>
              </w:rPr>
              <w:t xml:space="preserve">për OJF-të </w:t>
            </w:r>
            <w:r w:rsidR="00AD3127" w:rsidRPr="00FF7B5C">
              <w:rPr>
                <w:rFonts w:ascii="Times New Roman" w:hAnsi="Times New Roman"/>
                <w:sz w:val="30"/>
                <w:szCs w:val="24"/>
                <w:lang w:val="sq-AL" w:bidi="en-US"/>
              </w:rPr>
              <w:t xml:space="preserve">dhe parashikimi me ligj i krijimit </w:t>
            </w:r>
            <w:r w:rsidR="00AD3127" w:rsidRPr="00FF7B5C">
              <w:rPr>
                <w:rFonts w:ascii="Times New Roman" w:hAnsi="Times New Roman"/>
                <w:sz w:val="30"/>
                <w:szCs w:val="24"/>
                <w:lang w:val="sq-AL"/>
              </w:rPr>
              <w:t xml:space="preserve">të një </w:t>
            </w:r>
            <w:r w:rsidR="00AD3127" w:rsidRPr="00FF7B5C">
              <w:rPr>
                <w:rFonts w:ascii="Times New Roman" w:hAnsi="Times New Roman"/>
                <w:sz w:val="30"/>
                <w:szCs w:val="24"/>
                <w:lang w:val="sq-AL" w:bidi="en-US"/>
              </w:rPr>
              <w:t xml:space="preserve">Regjistri Elektronik </w:t>
            </w:r>
            <w:r w:rsidR="00AD3127" w:rsidRPr="00FF7B5C">
              <w:rPr>
                <w:rFonts w:ascii="Times New Roman" w:hAnsi="Times New Roman"/>
                <w:sz w:val="30"/>
                <w:szCs w:val="24"/>
                <w:lang w:val="sq-AL"/>
              </w:rPr>
              <w:t xml:space="preserve">të </w:t>
            </w:r>
            <w:r w:rsidR="00AD3127" w:rsidRPr="00FF7B5C">
              <w:rPr>
                <w:rFonts w:ascii="Times New Roman" w:hAnsi="Times New Roman"/>
                <w:sz w:val="30"/>
                <w:szCs w:val="24"/>
                <w:lang w:val="sq-AL" w:bidi="en-US"/>
              </w:rPr>
              <w:t>OJF-ve.</w:t>
            </w:r>
          </w:p>
          <w:p w:rsidR="00AD3127" w:rsidRPr="00FF7B5C" w:rsidRDefault="00AD3127" w:rsidP="00382447">
            <w:pPr>
              <w:pStyle w:val="BodyText"/>
              <w:tabs>
                <w:tab w:val="left" w:pos="2450"/>
              </w:tabs>
              <w:spacing w:line="276" w:lineRule="auto"/>
              <w:jc w:val="both"/>
              <w:rPr>
                <w:rFonts w:ascii="Times New Roman" w:hAnsi="Times New Roman"/>
                <w:sz w:val="30"/>
                <w:szCs w:val="24"/>
                <w:lang w:val="sq-AL"/>
              </w:rPr>
            </w:pPr>
            <w:r w:rsidRPr="00FF7B5C">
              <w:rPr>
                <w:rFonts w:ascii="Times New Roman" w:hAnsi="Times New Roman"/>
                <w:sz w:val="30"/>
                <w:szCs w:val="24"/>
                <w:lang w:val="sq-AL"/>
              </w:rPr>
              <w:t>Përcaktimi i rregullave të thjeshtuara për regjistrimin OJF-ve dhe digj</w:t>
            </w:r>
            <w:r w:rsidR="00AC171E" w:rsidRPr="00FF7B5C">
              <w:rPr>
                <w:rFonts w:ascii="Times New Roman" w:hAnsi="Times New Roman"/>
                <w:sz w:val="30"/>
                <w:szCs w:val="24"/>
                <w:lang w:val="sq-AL"/>
              </w:rPr>
              <w:t>i</w:t>
            </w:r>
            <w:r w:rsidRPr="00FF7B5C">
              <w:rPr>
                <w:rFonts w:ascii="Times New Roman" w:hAnsi="Times New Roman"/>
                <w:sz w:val="30"/>
                <w:szCs w:val="24"/>
                <w:lang w:val="sq-AL"/>
              </w:rPr>
              <w:t xml:space="preserve">talizimi i të dhënave dhe arkivave të OJF-ve </w:t>
            </w:r>
            <w:r w:rsidR="00AC171E" w:rsidRPr="00FF7B5C">
              <w:rPr>
                <w:rFonts w:ascii="Times New Roman" w:hAnsi="Times New Roman"/>
                <w:sz w:val="30"/>
                <w:szCs w:val="24"/>
                <w:lang w:val="sq-AL"/>
              </w:rPr>
              <w:t>b</w:t>
            </w:r>
            <w:r w:rsidR="00FF7B5C" w:rsidRPr="00FF7B5C">
              <w:rPr>
                <w:rFonts w:ascii="Times New Roman" w:hAnsi="Times New Roman"/>
                <w:sz w:val="30"/>
                <w:szCs w:val="24"/>
                <w:lang w:val="sq-AL"/>
              </w:rPr>
              <w:t>ë</w:t>
            </w:r>
            <w:r w:rsidR="00AC171E" w:rsidRPr="00FF7B5C">
              <w:rPr>
                <w:rFonts w:ascii="Times New Roman" w:hAnsi="Times New Roman"/>
                <w:sz w:val="30"/>
                <w:szCs w:val="24"/>
                <w:lang w:val="sq-AL"/>
              </w:rPr>
              <w:t xml:space="preserve">het </w:t>
            </w:r>
            <w:r w:rsidRPr="00FF7B5C">
              <w:rPr>
                <w:rFonts w:ascii="Times New Roman" w:hAnsi="Times New Roman"/>
                <w:sz w:val="30"/>
                <w:szCs w:val="24"/>
                <w:lang w:val="sq-AL"/>
              </w:rPr>
              <w:t>për të mundësuar një sistem për shkëmbimin e informacionit, duke përfshirë statusin, vendndodhjen, llojin e aktivitetit, numrin e stafit dhe informacione të tjera relevante për OJF-të në bazë të ndryshimit të kuadrit ligjor.</w:t>
            </w:r>
          </w:p>
          <w:p w:rsidR="00382447" w:rsidRPr="00FF7B5C" w:rsidRDefault="00382447" w:rsidP="00382447">
            <w:pPr>
              <w:pStyle w:val="BodyText"/>
              <w:tabs>
                <w:tab w:val="left" w:pos="2450"/>
              </w:tabs>
              <w:spacing w:line="276" w:lineRule="auto"/>
              <w:jc w:val="both"/>
              <w:rPr>
                <w:rFonts w:ascii="Times New Roman" w:hAnsi="Times New Roman"/>
                <w:kern w:val="28"/>
                <w:sz w:val="30"/>
                <w:szCs w:val="24"/>
                <w:lang w:val="sq-AL"/>
              </w:rPr>
            </w:pPr>
            <w:r w:rsidRPr="00FF7B5C">
              <w:rPr>
                <w:rFonts w:ascii="Times New Roman" w:hAnsi="Times New Roman"/>
                <w:kern w:val="28"/>
                <w:sz w:val="30"/>
                <w:szCs w:val="24"/>
                <w:lang w:val="sq-AL"/>
              </w:rPr>
              <w:t xml:space="preserve">Kjo vjen dhe si rezultat i detyrimit që vjen për Ministrinë e Drejtësisë </w:t>
            </w:r>
            <w:r w:rsidRPr="00FF7B5C">
              <w:rPr>
                <w:rFonts w:ascii="Times New Roman" w:hAnsi="Times New Roman"/>
                <w:sz w:val="30"/>
                <w:szCs w:val="24"/>
                <w:lang w:val="sq-AL" w:bidi="en-US"/>
              </w:rPr>
              <w:t xml:space="preserve"> nga miratimi i vendimit </w:t>
            </w:r>
            <w:r w:rsidRPr="00FF7B5C">
              <w:rPr>
                <w:rFonts w:ascii="Times New Roman" w:hAnsi="Times New Roman"/>
                <w:sz w:val="30"/>
                <w:szCs w:val="24"/>
                <w:lang w:val="sq-AL"/>
              </w:rPr>
              <w:t xml:space="preserve">nr. 539, datë 25.07.2019, i Këshillit të Ministrave “Për miratimin e udhërrëfyesit për politikën qeverisëse drejt një mjedisi mundësues për zhvillimin e shoqërisë civile 2019-2023 dhe Planit të tij të veprimit ku në Prioritetin 6, sanksionohet krijimi i një kuadri më mundësues për regjistrimin </w:t>
            </w:r>
            <w:r w:rsidRPr="00FF7B5C">
              <w:rPr>
                <w:rFonts w:ascii="Times New Roman" w:hAnsi="Times New Roman"/>
                <w:sz w:val="30"/>
                <w:szCs w:val="24"/>
                <w:lang w:val="sq-AL" w:bidi="en-US"/>
              </w:rPr>
              <w:t xml:space="preserve">dhe </w:t>
            </w:r>
            <w:r w:rsidRPr="00FF7B5C">
              <w:rPr>
                <w:rFonts w:ascii="Times New Roman" w:hAnsi="Times New Roman"/>
                <w:sz w:val="30"/>
                <w:szCs w:val="24"/>
                <w:lang w:val="sq-AL"/>
              </w:rPr>
              <w:t xml:space="preserve">funksionimin e OSHC-ve.  Sipas këtij udhërrëfyesi, janë përcaktuar drejtimet që do të ndërmarrë Qeveria </w:t>
            </w:r>
            <w:r w:rsidRPr="00FF7B5C">
              <w:rPr>
                <w:rFonts w:ascii="Times New Roman" w:hAnsi="Times New Roman"/>
                <w:sz w:val="30"/>
                <w:szCs w:val="24"/>
                <w:lang w:val="sq-AL"/>
              </w:rPr>
              <w:lastRenderedPageBreak/>
              <w:t>Shqiptare me angazhime dhe afate të përcaktuara për institucionet kryesore në vend.</w:t>
            </w:r>
            <w:r w:rsidRPr="00FF7B5C">
              <w:rPr>
                <w:rFonts w:ascii="Times New Roman" w:hAnsi="Times New Roman"/>
                <w:b/>
                <w:sz w:val="30"/>
                <w:szCs w:val="24"/>
                <w:lang w:val="sq-AL"/>
              </w:rPr>
              <w:t xml:space="preserve">  </w:t>
            </w:r>
            <w:r w:rsidRPr="00FF7B5C">
              <w:rPr>
                <w:rFonts w:ascii="Times New Roman" w:hAnsi="Times New Roman"/>
                <w:kern w:val="28"/>
                <w:sz w:val="30"/>
                <w:szCs w:val="24"/>
                <w:lang w:val="sq-AL"/>
              </w:rPr>
              <w:t xml:space="preserve">Qeveria Shqiptare, pas vitit 2017, është angazhuar në ndërmarrjen e veprimeve konkrete për thjeshtimin e dokumentacionit që u kërkohet qytetarëve për ofrimin e shërbimeve nga ana e institucioneve të administratës shtetërore, duke krijuar lehtësira dhe mundësi të marrjes së shërbimit online, me sa më pak dokumente, me kosto të reduktuar për qytetarë dhe mbi të gjitha brenda afateve të shkurtra.  </w:t>
            </w:r>
          </w:p>
          <w:p w:rsidR="00382447" w:rsidRPr="00FF7B5C" w:rsidRDefault="00382447" w:rsidP="00AC171E">
            <w:pPr>
              <w:tabs>
                <w:tab w:val="left" w:pos="2450"/>
              </w:tabs>
              <w:spacing w:line="276" w:lineRule="auto"/>
              <w:jc w:val="both"/>
              <w:rPr>
                <w:rFonts w:ascii="Times New Roman" w:hAnsi="Times New Roman"/>
                <w:sz w:val="30"/>
                <w:szCs w:val="24"/>
                <w:lang w:val="sq-AL"/>
              </w:rPr>
            </w:pPr>
            <w:r w:rsidRPr="00FF7B5C">
              <w:rPr>
                <w:rFonts w:ascii="Times New Roman" w:hAnsi="Times New Roman"/>
                <w:sz w:val="30"/>
                <w:szCs w:val="24"/>
                <w:lang w:val="sq-AL"/>
              </w:rPr>
              <w:t>Gjithashtu  edhe nga Komiteti i Ekspertëve për Vlerësimin e Masave kundër pastrimit të parave dhe financimit të terrorizmit (MONEYVAL) është vlerësuar dhe rekomanduar krijimi i regjistrit elektronik dhe përmirësimi i procedurave të regjistrimit të OJF-ve. Në Rekomandimet e Raportit është vlerësuar se vendi ynë nuk ka ndonjë politikë të qartë për të promovuar llogaridhënien, integritetin dhe besimin publik në administrimin dhe menaxhimin e OJF-ve, duke patur një qasje të kufizuar ndaj sektorit të OJF-ve dhe komunitetit të donatorëve për çështjet e financimit nga terrorizmi. Në raport cilësohet ndër të tjera se nuk ka asnjë dokument mbi praktikat më të mira që të jetë hartuar nga Shqipëria me përfshirjen e OJF-ve, si dhe nuk janë ndërmarrë hapa për promovimin, mbikëqyrjen e riskut ose monitorimin e OJF-ve. Prandaj kjo nismë sigurisht vjen edhe nga rëndësia e përmbushjes së Rekomandimeve të Komitetit të Ekspertëve të MONEYVAL lidhur me këtë fushë.</w:t>
            </w:r>
          </w:p>
          <w:p w:rsidR="00AC171E" w:rsidRPr="00FF7B5C" w:rsidRDefault="00AC171E" w:rsidP="00AC171E">
            <w:pPr>
              <w:tabs>
                <w:tab w:val="left" w:pos="2450"/>
              </w:tabs>
              <w:spacing w:line="276" w:lineRule="auto"/>
              <w:jc w:val="both"/>
              <w:rPr>
                <w:rFonts w:ascii="Times New Roman" w:hAnsi="Times New Roman"/>
                <w:sz w:val="30"/>
                <w:szCs w:val="24"/>
                <w:lang w:val="sq-AL"/>
              </w:rPr>
            </w:pPr>
          </w:p>
          <w:p w:rsidR="00382447" w:rsidRPr="00FF7B5C" w:rsidRDefault="00382447" w:rsidP="00643BA4">
            <w:pPr>
              <w:pStyle w:val="BodyText"/>
              <w:widowControl w:val="0"/>
              <w:tabs>
                <w:tab w:val="clear" w:pos="567"/>
              </w:tabs>
              <w:spacing w:after="0" w:line="276" w:lineRule="auto"/>
              <w:jc w:val="both"/>
              <w:rPr>
                <w:rFonts w:ascii="Times New Roman" w:hAnsi="Times New Roman"/>
                <w:sz w:val="30"/>
                <w:szCs w:val="24"/>
                <w:lang w:val="sq-AL"/>
              </w:rPr>
            </w:pPr>
            <w:r w:rsidRPr="00FF7B5C">
              <w:rPr>
                <w:rFonts w:ascii="Times New Roman" w:hAnsi="Times New Roman"/>
                <w:sz w:val="30"/>
                <w:szCs w:val="24"/>
                <w:lang w:val="sq-AL" w:bidi="en-US"/>
              </w:rPr>
              <w:t xml:space="preserve">Ligji </w:t>
            </w:r>
            <w:r w:rsidRPr="00FF7B5C">
              <w:rPr>
                <w:rFonts w:ascii="Times New Roman" w:hAnsi="Times New Roman"/>
                <w:sz w:val="30"/>
                <w:szCs w:val="24"/>
                <w:lang w:val="sq-AL"/>
              </w:rPr>
              <w:t xml:space="preserve">aktual për </w:t>
            </w:r>
            <w:r w:rsidRPr="00FF7B5C">
              <w:rPr>
                <w:rFonts w:ascii="Times New Roman" w:hAnsi="Times New Roman"/>
                <w:sz w:val="30"/>
                <w:szCs w:val="24"/>
                <w:lang w:val="sq-AL" w:bidi="en-US"/>
              </w:rPr>
              <w:t xml:space="preserve">Regjistrimin </w:t>
            </w:r>
            <w:r w:rsidRPr="00FF7B5C">
              <w:rPr>
                <w:rFonts w:ascii="Times New Roman" w:hAnsi="Times New Roman"/>
                <w:sz w:val="30"/>
                <w:szCs w:val="24"/>
                <w:lang w:val="sq-AL"/>
              </w:rPr>
              <w:t xml:space="preserve">e </w:t>
            </w:r>
            <w:r w:rsidRPr="00FF7B5C">
              <w:rPr>
                <w:rFonts w:ascii="Times New Roman" w:hAnsi="Times New Roman"/>
                <w:sz w:val="30"/>
                <w:szCs w:val="24"/>
                <w:lang w:val="sq-AL" w:bidi="en-US"/>
              </w:rPr>
              <w:t xml:space="preserve">Organizatave </w:t>
            </w:r>
            <w:r w:rsidRPr="00FF7B5C">
              <w:rPr>
                <w:rFonts w:ascii="Times New Roman" w:hAnsi="Times New Roman"/>
                <w:sz w:val="30"/>
                <w:szCs w:val="24"/>
                <w:lang w:val="sq-AL"/>
              </w:rPr>
              <w:t xml:space="preserve">Jofitimprurëse parashikon një sistem të </w:t>
            </w:r>
          </w:p>
          <w:p w:rsidR="00382447" w:rsidRPr="00FF7B5C" w:rsidRDefault="00382447" w:rsidP="00382447">
            <w:pPr>
              <w:pStyle w:val="BodyText"/>
              <w:spacing w:line="276" w:lineRule="auto"/>
              <w:jc w:val="both"/>
              <w:rPr>
                <w:rFonts w:ascii="Times New Roman" w:hAnsi="Times New Roman"/>
                <w:sz w:val="30"/>
                <w:szCs w:val="24"/>
                <w:lang w:val="sq-AL"/>
              </w:rPr>
            </w:pPr>
            <w:r w:rsidRPr="00FF7B5C">
              <w:rPr>
                <w:rFonts w:ascii="Times New Roman" w:hAnsi="Times New Roman"/>
                <w:sz w:val="30"/>
                <w:szCs w:val="24"/>
                <w:lang w:val="sq-AL"/>
              </w:rPr>
              <w:t>centralizuar regjistrimi për OJF-të vetëm në Gjykatën e Shkallës së Parë të Tiranës</w:t>
            </w:r>
            <w:r w:rsidR="00643BA4" w:rsidRPr="00FF7B5C">
              <w:rPr>
                <w:rFonts w:ascii="Times New Roman" w:hAnsi="Times New Roman"/>
                <w:sz w:val="30"/>
                <w:szCs w:val="24"/>
                <w:lang w:val="sq-AL"/>
              </w:rPr>
              <w:t xml:space="preserve"> pasi dhe Kushtetuta n</w:t>
            </w:r>
            <w:r w:rsidR="00FF7B5C" w:rsidRPr="00FF7B5C">
              <w:rPr>
                <w:rFonts w:ascii="Times New Roman" w:hAnsi="Times New Roman"/>
                <w:sz w:val="30"/>
                <w:szCs w:val="24"/>
                <w:lang w:val="sq-AL"/>
              </w:rPr>
              <w:t>ë</w:t>
            </w:r>
            <w:r w:rsidR="00643BA4" w:rsidRPr="00FF7B5C">
              <w:rPr>
                <w:rFonts w:ascii="Times New Roman" w:hAnsi="Times New Roman"/>
                <w:sz w:val="30"/>
                <w:szCs w:val="24"/>
                <w:lang w:val="sq-AL"/>
              </w:rPr>
              <w:t xml:space="preserve"> nenin </w:t>
            </w:r>
            <w:r w:rsidR="000534A7" w:rsidRPr="00FF7B5C">
              <w:rPr>
                <w:rFonts w:ascii="Times New Roman" w:hAnsi="Times New Roman"/>
                <w:sz w:val="30"/>
                <w:szCs w:val="24"/>
                <w:lang w:val="sq-AL"/>
              </w:rPr>
              <w:t>46</w:t>
            </w:r>
            <w:r w:rsidR="00643BA4" w:rsidRPr="00FF7B5C">
              <w:rPr>
                <w:rFonts w:ascii="Times New Roman" w:hAnsi="Times New Roman"/>
                <w:sz w:val="30"/>
                <w:szCs w:val="24"/>
                <w:lang w:val="sq-AL"/>
              </w:rPr>
              <w:t xml:space="preserve"> parashikon q</w:t>
            </w:r>
            <w:r w:rsidR="00FF7B5C" w:rsidRPr="00FF7B5C">
              <w:rPr>
                <w:rFonts w:ascii="Times New Roman" w:hAnsi="Times New Roman"/>
                <w:sz w:val="30"/>
                <w:szCs w:val="24"/>
                <w:lang w:val="sq-AL"/>
              </w:rPr>
              <w:t>ë</w:t>
            </w:r>
            <w:r w:rsidR="00643BA4" w:rsidRPr="00FF7B5C">
              <w:rPr>
                <w:rFonts w:ascii="Times New Roman" w:hAnsi="Times New Roman"/>
                <w:sz w:val="30"/>
                <w:szCs w:val="24"/>
                <w:lang w:val="sq-AL"/>
              </w:rPr>
              <w:t xml:space="preserve"> regjistrimi i OJF-ve, bëhet në gjykatë sipas procedurës së përcaktuar me ligj</w:t>
            </w:r>
            <w:r w:rsidRPr="00FF7B5C">
              <w:rPr>
                <w:rFonts w:ascii="Times New Roman" w:hAnsi="Times New Roman"/>
                <w:sz w:val="30"/>
                <w:szCs w:val="24"/>
                <w:lang w:val="sq-AL"/>
              </w:rPr>
              <w:t>. Neni 7 i këtij ligji, përcakton Gjykatën e Shkallës së Parë të Tiranës si të vetmin organ kompetent për të gjitha regjistrimet dhe procedurat e shpërbërjes së OJF ve, duke përbërë një barrë administrative dhe financiare për OJF-të, veçanërisht për OJF-të e reja që krijohen jashtë Tiranës të cilat kanë detyrimin e regjistrimit në Gjykatën e rrethit gjyqësor Tiranë.</w:t>
            </w:r>
          </w:p>
          <w:p w:rsidR="00382447" w:rsidRPr="00FF7B5C" w:rsidRDefault="00382447" w:rsidP="00382447">
            <w:pPr>
              <w:pStyle w:val="BodyText"/>
              <w:spacing w:line="276" w:lineRule="auto"/>
              <w:jc w:val="both"/>
              <w:rPr>
                <w:rFonts w:ascii="Times New Roman" w:hAnsi="Times New Roman"/>
                <w:sz w:val="30"/>
                <w:szCs w:val="24"/>
                <w:lang w:val="sq-AL"/>
              </w:rPr>
            </w:pPr>
            <w:r w:rsidRPr="00FF7B5C">
              <w:rPr>
                <w:rFonts w:ascii="Times New Roman" w:hAnsi="Times New Roman"/>
                <w:sz w:val="30"/>
                <w:szCs w:val="24"/>
                <w:lang w:val="sq-AL"/>
              </w:rPr>
              <w:t xml:space="preserve">Vendimet për regjistrimin e organizatave jofitimprurëse, si dhe çdo vendim tjetër lidhur me hapat për regjistrimin e tyre, bëhet nga një gjyqtar i vetëm nga seksioni tregtar i gjykatës me kërkesë të subjektit të interesuar. Afati ligjor prej 15 ditësh rrallë respektohet në praktikë, për shkak të </w:t>
            </w:r>
            <w:r w:rsidRPr="00FF7B5C">
              <w:rPr>
                <w:rFonts w:ascii="Times New Roman" w:hAnsi="Times New Roman"/>
                <w:sz w:val="30"/>
                <w:szCs w:val="24"/>
                <w:lang w:val="sq-AL"/>
              </w:rPr>
              <w:lastRenderedPageBreak/>
              <w:t>ngarkesës që vjen në rritje të gjykatave.  Veçanërisht në kushtet e reformimit të me pretendimin se gjyqtarët janë shumë të ngarkuar me çështje të tjera.</w:t>
            </w:r>
          </w:p>
          <w:p w:rsidR="00382447" w:rsidRPr="00FF7B5C" w:rsidRDefault="00382447" w:rsidP="00382447">
            <w:pPr>
              <w:pStyle w:val="BodyText"/>
              <w:spacing w:line="276" w:lineRule="auto"/>
              <w:jc w:val="both"/>
              <w:rPr>
                <w:rFonts w:ascii="Times New Roman" w:hAnsi="Times New Roman"/>
                <w:sz w:val="30"/>
                <w:szCs w:val="24"/>
                <w:lang w:val="sq-AL"/>
              </w:rPr>
            </w:pPr>
            <w:r w:rsidRPr="00FF7B5C">
              <w:rPr>
                <w:rFonts w:ascii="Times New Roman" w:hAnsi="Times New Roman"/>
                <w:sz w:val="30"/>
                <w:szCs w:val="24"/>
                <w:lang w:val="sq-AL"/>
              </w:rPr>
              <w:t>Pra gjendemi përpara procedurave të centralizuara të regjistrimit bashkë me mungesën e një sistemi elektronik efikas regjistrimi, kërkojnë që përfaqësuesit e OJF-ve të udhëtojnë për në Tiranë disa herë për të ndjekur ecurinë e kërkesës së tyre për regjistrim, ose ndryshimet në aktet e tyre apo kërkesën për çregjistrim.</w:t>
            </w:r>
            <w:r w:rsidRPr="00FF7B5C">
              <w:rPr>
                <w:rFonts w:ascii="Times New Roman" w:hAnsi="Times New Roman"/>
                <w:b/>
                <w:sz w:val="30"/>
                <w:szCs w:val="24"/>
                <w:lang w:val="sq-AL"/>
              </w:rPr>
              <w:t xml:space="preserve">  </w:t>
            </w:r>
            <w:r w:rsidRPr="00FF7B5C">
              <w:rPr>
                <w:rFonts w:ascii="Times New Roman" w:hAnsi="Times New Roman"/>
                <w:sz w:val="30"/>
                <w:szCs w:val="24"/>
                <w:lang w:val="sq-AL"/>
              </w:rPr>
              <w:t>Kostot e larta financiare të regjistrimit, procedurat e gjata dhe udhëtimet disa herë lidhur me to krijojnë pengesa të panevojshme për këto OJF që krijohen jashtë Tiranës, të cilat nuk kanë fillimisht akses dhe mund të mos e kenë mundësinë ose mund të dekurajohen nga kostot që lidhen me procesin e regjistrimit.</w:t>
            </w:r>
          </w:p>
          <w:p w:rsidR="00382447" w:rsidRPr="00FF7B5C" w:rsidRDefault="00382447" w:rsidP="00382447">
            <w:pPr>
              <w:pStyle w:val="list0020paragraph"/>
              <w:spacing w:line="276" w:lineRule="auto"/>
              <w:jc w:val="both"/>
              <w:rPr>
                <w:sz w:val="30"/>
              </w:rPr>
            </w:pPr>
            <w:r w:rsidRPr="00FF7B5C">
              <w:rPr>
                <w:sz w:val="30"/>
              </w:rPr>
              <w:t xml:space="preserve">OJF-të kanë </w:t>
            </w:r>
            <w:r w:rsidRPr="00FF7B5C">
              <w:rPr>
                <w:sz w:val="30"/>
                <w:lang w:bidi="en-US"/>
              </w:rPr>
              <w:t xml:space="preserve">avokuar </w:t>
            </w:r>
            <w:r w:rsidRPr="00FF7B5C">
              <w:rPr>
                <w:sz w:val="30"/>
              </w:rPr>
              <w:t xml:space="preserve">për </w:t>
            </w:r>
            <w:r w:rsidRPr="00FF7B5C">
              <w:rPr>
                <w:sz w:val="30"/>
                <w:lang w:bidi="en-US"/>
              </w:rPr>
              <w:t xml:space="preserve">ndryshime ligjore </w:t>
            </w:r>
            <w:r w:rsidRPr="00FF7B5C">
              <w:rPr>
                <w:sz w:val="30"/>
              </w:rPr>
              <w:t xml:space="preserve">për </w:t>
            </w:r>
            <w:r w:rsidRPr="00FF7B5C">
              <w:rPr>
                <w:sz w:val="30"/>
                <w:lang w:bidi="en-US"/>
              </w:rPr>
              <w:t xml:space="preserve">modernizimin e procedurave </w:t>
            </w:r>
            <w:r w:rsidRPr="00FF7B5C">
              <w:rPr>
                <w:sz w:val="30"/>
              </w:rPr>
              <w:t xml:space="preserve">të </w:t>
            </w:r>
            <w:r w:rsidRPr="00FF7B5C">
              <w:rPr>
                <w:sz w:val="30"/>
                <w:lang w:bidi="en-US"/>
              </w:rPr>
              <w:t xml:space="preserve">regjistrimit, me </w:t>
            </w:r>
            <w:r w:rsidRPr="00FF7B5C">
              <w:rPr>
                <w:sz w:val="30"/>
              </w:rPr>
              <w:t xml:space="preserve">qëllim </w:t>
            </w:r>
            <w:r w:rsidRPr="00FF7B5C">
              <w:rPr>
                <w:sz w:val="30"/>
                <w:lang w:bidi="en-US"/>
              </w:rPr>
              <w:t xml:space="preserve">thjeshtimin e procesit </w:t>
            </w:r>
            <w:r w:rsidRPr="00FF7B5C">
              <w:rPr>
                <w:sz w:val="30"/>
              </w:rPr>
              <w:t xml:space="preserve">të </w:t>
            </w:r>
            <w:r w:rsidRPr="00FF7B5C">
              <w:rPr>
                <w:sz w:val="30"/>
                <w:lang w:bidi="en-US"/>
              </w:rPr>
              <w:t xml:space="preserve">regjistrimit, dhe </w:t>
            </w:r>
            <w:r w:rsidRPr="00FF7B5C">
              <w:rPr>
                <w:sz w:val="30"/>
              </w:rPr>
              <w:t xml:space="preserve">për </w:t>
            </w:r>
            <w:r w:rsidRPr="00FF7B5C">
              <w:rPr>
                <w:sz w:val="30"/>
                <w:lang w:bidi="en-US"/>
              </w:rPr>
              <w:t xml:space="preserve">ndryshime </w:t>
            </w:r>
            <w:r w:rsidRPr="00FF7B5C">
              <w:rPr>
                <w:sz w:val="30"/>
              </w:rPr>
              <w:t xml:space="preserve">në </w:t>
            </w:r>
            <w:r w:rsidRPr="00FF7B5C">
              <w:rPr>
                <w:sz w:val="30"/>
                <w:lang w:bidi="en-US"/>
              </w:rPr>
              <w:t xml:space="preserve">aktet e themelimit dhe </w:t>
            </w:r>
            <w:r w:rsidRPr="00FF7B5C">
              <w:rPr>
                <w:sz w:val="30"/>
              </w:rPr>
              <w:t xml:space="preserve">çregjistrimit, </w:t>
            </w:r>
            <w:r w:rsidRPr="00FF7B5C">
              <w:rPr>
                <w:sz w:val="30"/>
                <w:lang w:bidi="en-US"/>
              </w:rPr>
              <w:t xml:space="preserve">si dhe </w:t>
            </w:r>
            <w:r w:rsidRPr="00FF7B5C">
              <w:rPr>
                <w:sz w:val="30"/>
              </w:rPr>
              <w:t xml:space="preserve">për </w:t>
            </w:r>
            <w:r w:rsidRPr="00FF7B5C">
              <w:rPr>
                <w:sz w:val="30"/>
                <w:lang w:bidi="en-US"/>
              </w:rPr>
              <w:t xml:space="preserve">kalimin </w:t>
            </w:r>
            <w:r w:rsidRPr="00FF7B5C">
              <w:rPr>
                <w:sz w:val="30"/>
              </w:rPr>
              <w:t xml:space="preserve">në një procedurë </w:t>
            </w:r>
            <w:r w:rsidRPr="00FF7B5C">
              <w:rPr>
                <w:sz w:val="30"/>
                <w:lang w:bidi="en-US"/>
              </w:rPr>
              <w:t xml:space="preserve">regjistrimi moderne, </w:t>
            </w:r>
            <w:r w:rsidRPr="00FF7B5C">
              <w:rPr>
                <w:sz w:val="30"/>
              </w:rPr>
              <w:t xml:space="preserve">të shpejtë, miqësore për përdoruesin </w:t>
            </w:r>
            <w:r w:rsidRPr="00FF7B5C">
              <w:rPr>
                <w:sz w:val="30"/>
                <w:lang w:bidi="en-US"/>
              </w:rPr>
              <w:t xml:space="preserve">dhe jo </w:t>
            </w:r>
            <w:r w:rsidRPr="00FF7B5C">
              <w:rPr>
                <w:sz w:val="30"/>
              </w:rPr>
              <w:t xml:space="preserve">të </w:t>
            </w:r>
            <w:r w:rsidRPr="00FF7B5C">
              <w:rPr>
                <w:sz w:val="30"/>
                <w:lang w:bidi="en-US"/>
              </w:rPr>
              <w:t xml:space="preserve">kushtueshme </w:t>
            </w:r>
            <w:r w:rsidRPr="00FF7B5C">
              <w:rPr>
                <w:sz w:val="30"/>
              </w:rPr>
              <w:t xml:space="preserve">për OJF-të në të gjithë Shqipërinë. Përveç kësaj, </w:t>
            </w:r>
            <w:r w:rsidRPr="00FF7B5C">
              <w:rPr>
                <w:sz w:val="30"/>
                <w:lang w:bidi="en-US"/>
              </w:rPr>
              <w:t xml:space="preserve">sistemi aktual manual i regjistrimit, i cila </w:t>
            </w:r>
            <w:r w:rsidRPr="00FF7B5C">
              <w:rPr>
                <w:sz w:val="30"/>
              </w:rPr>
              <w:t xml:space="preserve">është </w:t>
            </w:r>
            <w:r w:rsidRPr="00FF7B5C">
              <w:rPr>
                <w:sz w:val="30"/>
                <w:lang w:bidi="en-US"/>
              </w:rPr>
              <w:t xml:space="preserve">vjetruar dhe i </w:t>
            </w:r>
            <w:r w:rsidRPr="00FF7B5C">
              <w:rPr>
                <w:sz w:val="30"/>
              </w:rPr>
              <w:t xml:space="preserve">pamjaftueshëm për të </w:t>
            </w:r>
            <w:r w:rsidRPr="00FF7B5C">
              <w:rPr>
                <w:sz w:val="30"/>
                <w:lang w:bidi="en-US"/>
              </w:rPr>
              <w:t xml:space="preserve">siguruar informimin e </w:t>
            </w:r>
            <w:r w:rsidRPr="00FF7B5C">
              <w:rPr>
                <w:sz w:val="30"/>
              </w:rPr>
              <w:t xml:space="preserve">saktë </w:t>
            </w:r>
            <w:r w:rsidRPr="00FF7B5C">
              <w:rPr>
                <w:sz w:val="30"/>
                <w:lang w:bidi="en-US"/>
              </w:rPr>
              <w:t xml:space="preserve">dhe </w:t>
            </w:r>
            <w:r w:rsidRPr="00FF7B5C">
              <w:rPr>
                <w:sz w:val="30"/>
              </w:rPr>
              <w:t xml:space="preserve">në kohë për OJF-të, </w:t>
            </w:r>
            <w:r w:rsidRPr="00FF7B5C">
              <w:rPr>
                <w:sz w:val="30"/>
                <w:lang w:bidi="en-US"/>
              </w:rPr>
              <w:t xml:space="preserve">do </w:t>
            </w:r>
            <w:r w:rsidRPr="00FF7B5C">
              <w:rPr>
                <w:sz w:val="30"/>
              </w:rPr>
              <w:t xml:space="preserve">të </w:t>
            </w:r>
            <w:r w:rsidRPr="00FF7B5C">
              <w:rPr>
                <w:sz w:val="30"/>
                <w:lang w:bidi="en-US"/>
              </w:rPr>
              <w:t xml:space="preserve">kompjuterizohet. Modernizimi i procedurave </w:t>
            </w:r>
            <w:r w:rsidRPr="00FF7B5C">
              <w:rPr>
                <w:sz w:val="30"/>
              </w:rPr>
              <w:t xml:space="preserve">të </w:t>
            </w:r>
            <w:r w:rsidRPr="00FF7B5C">
              <w:rPr>
                <w:sz w:val="30"/>
                <w:lang w:bidi="en-US"/>
              </w:rPr>
              <w:t xml:space="preserve">regjistrit </w:t>
            </w:r>
            <w:r w:rsidRPr="00FF7B5C">
              <w:rPr>
                <w:sz w:val="30"/>
              </w:rPr>
              <w:t xml:space="preserve">kërkon </w:t>
            </w:r>
            <w:r w:rsidRPr="00FF7B5C">
              <w:rPr>
                <w:sz w:val="30"/>
                <w:lang w:bidi="en-US"/>
              </w:rPr>
              <w:t xml:space="preserve">ndryshime </w:t>
            </w:r>
            <w:r w:rsidRPr="00FF7B5C">
              <w:rPr>
                <w:sz w:val="30"/>
              </w:rPr>
              <w:t xml:space="preserve">në </w:t>
            </w:r>
            <w:r w:rsidRPr="00FF7B5C">
              <w:rPr>
                <w:sz w:val="30"/>
                <w:lang w:bidi="en-US"/>
              </w:rPr>
              <w:t xml:space="preserve">ligjin ekzistues dhe </w:t>
            </w:r>
            <w:r w:rsidRPr="00FF7B5C">
              <w:rPr>
                <w:sz w:val="30"/>
              </w:rPr>
              <w:t xml:space="preserve">në </w:t>
            </w:r>
            <w:r w:rsidRPr="00FF7B5C">
              <w:rPr>
                <w:sz w:val="30"/>
                <w:lang w:bidi="en-US"/>
              </w:rPr>
              <w:t xml:space="preserve">ligjet e tjera </w:t>
            </w:r>
            <w:r w:rsidRPr="00FF7B5C">
              <w:rPr>
                <w:sz w:val="30"/>
              </w:rPr>
              <w:t xml:space="preserve">që </w:t>
            </w:r>
            <w:r w:rsidRPr="00FF7B5C">
              <w:rPr>
                <w:sz w:val="30"/>
                <w:lang w:bidi="en-US"/>
              </w:rPr>
              <w:t xml:space="preserve">lidhen me </w:t>
            </w:r>
            <w:r w:rsidRPr="00FF7B5C">
              <w:rPr>
                <w:sz w:val="30"/>
              </w:rPr>
              <w:t xml:space="preserve">të </w:t>
            </w:r>
            <w:r w:rsidRPr="00FF7B5C">
              <w:rPr>
                <w:sz w:val="30"/>
                <w:lang w:bidi="en-US"/>
              </w:rPr>
              <w:t xml:space="preserve">e </w:t>
            </w:r>
            <w:r w:rsidRPr="00FF7B5C">
              <w:rPr>
                <w:sz w:val="30"/>
              </w:rPr>
              <w:t xml:space="preserve">që </w:t>
            </w:r>
            <w:r w:rsidRPr="00FF7B5C">
              <w:rPr>
                <w:sz w:val="30"/>
                <w:lang w:bidi="en-US"/>
              </w:rPr>
              <w:t>preken nga ky ndryshim. Angazhimi i O</w:t>
            </w:r>
            <w:r w:rsidR="00724CFD" w:rsidRPr="00FF7B5C">
              <w:rPr>
                <w:sz w:val="30"/>
                <w:lang w:bidi="en-US"/>
              </w:rPr>
              <w:t>JF</w:t>
            </w:r>
            <w:r w:rsidRPr="00FF7B5C">
              <w:rPr>
                <w:sz w:val="30"/>
                <w:lang w:bidi="en-US"/>
              </w:rPr>
              <w:t xml:space="preserve">ve </w:t>
            </w:r>
            <w:r w:rsidRPr="00FF7B5C">
              <w:rPr>
                <w:sz w:val="30"/>
              </w:rPr>
              <w:t xml:space="preserve">në të </w:t>
            </w:r>
            <w:r w:rsidRPr="00FF7B5C">
              <w:rPr>
                <w:sz w:val="30"/>
                <w:lang w:bidi="en-US"/>
              </w:rPr>
              <w:t xml:space="preserve">gjitha fazat e procesit </w:t>
            </w:r>
            <w:r w:rsidRPr="00FF7B5C">
              <w:rPr>
                <w:sz w:val="30"/>
              </w:rPr>
              <w:t xml:space="preserve">të </w:t>
            </w:r>
            <w:r w:rsidRPr="00FF7B5C">
              <w:rPr>
                <w:sz w:val="30"/>
                <w:lang w:bidi="en-US"/>
              </w:rPr>
              <w:t xml:space="preserve">hartimit </w:t>
            </w:r>
            <w:r w:rsidRPr="00FF7B5C">
              <w:rPr>
                <w:sz w:val="30"/>
              </w:rPr>
              <w:t xml:space="preserve">të këtyre </w:t>
            </w:r>
            <w:r w:rsidRPr="00FF7B5C">
              <w:rPr>
                <w:sz w:val="30"/>
                <w:lang w:bidi="en-US"/>
              </w:rPr>
              <w:t xml:space="preserve">ndryshimeve duhet t'u </w:t>
            </w:r>
            <w:r w:rsidRPr="00FF7B5C">
              <w:rPr>
                <w:sz w:val="30"/>
              </w:rPr>
              <w:t xml:space="preserve">japë </w:t>
            </w:r>
            <w:r w:rsidRPr="00FF7B5C">
              <w:rPr>
                <w:sz w:val="30"/>
                <w:lang w:bidi="en-US"/>
              </w:rPr>
              <w:t xml:space="preserve">atyre </w:t>
            </w:r>
            <w:r w:rsidRPr="00FF7B5C">
              <w:rPr>
                <w:sz w:val="30"/>
              </w:rPr>
              <w:t xml:space="preserve">një mundësi të </w:t>
            </w:r>
            <w:r w:rsidRPr="00FF7B5C">
              <w:rPr>
                <w:sz w:val="30"/>
                <w:lang w:bidi="en-US"/>
              </w:rPr>
              <w:t xml:space="preserve">konsiderueshme </w:t>
            </w:r>
            <w:r w:rsidRPr="00FF7B5C">
              <w:rPr>
                <w:sz w:val="30"/>
              </w:rPr>
              <w:t>për të pasqyruar njëzet vjet përvojë të OJF-ve dhe për të hequr kërkesat ligjore që pengojnë, vonojnë apo kufizojnë krijimin apo funksionimin e OJF-ve në praktikë.</w:t>
            </w:r>
          </w:p>
          <w:p w:rsidR="005A5CAA" w:rsidRPr="00FF7B5C" w:rsidRDefault="00F67113" w:rsidP="00F67113">
            <w:pPr>
              <w:pStyle w:val="Paragrafi"/>
              <w:ind w:firstLine="0"/>
              <w:rPr>
                <w:rFonts w:ascii="Times New Roman" w:hAnsi="Times New Roman"/>
                <w:sz w:val="30"/>
                <w:szCs w:val="24"/>
                <w:lang w:val="sq-AL"/>
              </w:rPr>
            </w:pPr>
            <w:r w:rsidRPr="00FF7B5C">
              <w:rPr>
                <w:rFonts w:ascii="Times New Roman" w:hAnsi="Times New Roman"/>
                <w:sz w:val="30"/>
                <w:szCs w:val="24"/>
                <w:lang w:val="sq-AL"/>
              </w:rPr>
              <w:t>Ajo cfar</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do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arrihet me rregullimet q</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do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nd</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rmerren </w:t>
            </w:r>
            <w:r w:rsidR="00724CFD" w:rsidRPr="00FF7B5C">
              <w:rPr>
                <w:rFonts w:ascii="Times New Roman" w:hAnsi="Times New Roman"/>
                <w:sz w:val="30"/>
                <w:szCs w:val="24"/>
                <w:lang w:val="sq-AL"/>
              </w:rPr>
              <w:t xml:space="preserve">është </w:t>
            </w:r>
            <w:r w:rsidRPr="00FF7B5C">
              <w:rPr>
                <w:rFonts w:ascii="Times New Roman" w:hAnsi="Times New Roman"/>
                <w:sz w:val="30"/>
                <w:szCs w:val="24"/>
                <w:lang w:val="sq-AL"/>
              </w:rPr>
              <w:t>krjimi i nj</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w:t>
            </w:r>
            <w:r w:rsidR="00724CFD" w:rsidRPr="00FF7B5C">
              <w:rPr>
                <w:rFonts w:ascii="Times New Roman" w:hAnsi="Times New Roman"/>
                <w:sz w:val="30"/>
                <w:szCs w:val="24"/>
                <w:lang w:val="sq-AL"/>
              </w:rPr>
              <w:t xml:space="preserve">portali elektronik i Gjykatës së Rrethit Gjyqësor Tiranë, i aksesueshëm nëpërmjet faqes zyrtare në internet, ku </w:t>
            </w:r>
            <w:r w:rsidR="00AC2267" w:rsidRPr="00FF7B5C">
              <w:rPr>
                <w:rFonts w:ascii="Times New Roman" w:hAnsi="Times New Roman"/>
                <w:sz w:val="30"/>
                <w:szCs w:val="24"/>
                <w:lang w:val="sq-AL"/>
              </w:rPr>
              <w:t>t</w:t>
            </w:r>
            <w:r w:rsidR="00FF7B5C" w:rsidRPr="00FF7B5C">
              <w:rPr>
                <w:rFonts w:ascii="Times New Roman" w:hAnsi="Times New Roman"/>
                <w:sz w:val="30"/>
                <w:szCs w:val="24"/>
                <w:lang w:val="sq-AL"/>
              </w:rPr>
              <w:t>ë</w:t>
            </w:r>
            <w:r w:rsidR="00AC2267" w:rsidRPr="00FF7B5C">
              <w:rPr>
                <w:rFonts w:ascii="Times New Roman" w:hAnsi="Times New Roman"/>
                <w:sz w:val="30"/>
                <w:szCs w:val="24"/>
                <w:lang w:val="sq-AL"/>
              </w:rPr>
              <w:t xml:space="preserve"> </w:t>
            </w:r>
            <w:r w:rsidR="00724CFD" w:rsidRPr="00FF7B5C">
              <w:rPr>
                <w:rFonts w:ascii="Times New Roman" w:hAnsi="Times New Roman"/>
                <w:sz w:val="30"/>
                <w:szCs w:val="24"/>
                <w:lang w:val="sq-AL"/>
              </w:rPr>
              <w:t>mundësohet ofrimi i shërbimit për publikun në distancë, duke komunikuar drejtpërdrejt me sistemin qendror të për regjistrimin e organizatave jofitimprurëse, nëpërmjet mjeteve elektronike.</w:t>
            </w:r>
            <w:r w:rsidR="00724CFD" w:rsidRPr="00FF7B5C">
              <w:rPr>
                <w:rFonts w:ascii="Times New Roman" w:hAnsi="Times New Roman"/>
                <w:sz w:val="30"/>
                <w:szCs w:val="24"/>
                <w:lang w:val="sq-AL"/>
              </w:rPr>
              <w:tab/>
            </w:r>
            <w:r w:rsidRPr="00FF7B5C">
              <w:rPr>
                <w:rFonts w:ascii="Times New Roman" w:hAnsi="Times New Roman"/>
                <w:sz w:val="30"/>
                <w:szCs w:val="24"/>
                <w:lang w:val="sq-AL"/>
              </w:rPr>
              <w:t>Kjo do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sillte leht</w:t>
            </w:r>
            <w:r w:rsidR="00FF7B5C" w:rsidRPr="00FF7B5C">
              <w:rPr>
                <w:rFonts w:ascii="Times New Roman" w:hAnsi="Times New Roman"/>
                <w:sz w:val="30"/>
                <w:szCs w:val="24"/>
                <w:lang w:val="sq-AL"/>
              </w:rPr>
              <w:t>ë</w:t>
            </w:r>
            <w:r w:rsidRPr="00FF7B5C">
              <w:rPr>
                <w:rFonts w:ascii="Times New Roman" w:hAnsi="Times New Roman"/>
                <w:sz w:val="30"/>
                <w:szCs w:val="24"/>
                <w:lang w:val="sq-AL"/>
              </w:rPr>
              <w:t>sira p</w:t>
            </w:r>
            <w:r w:rsidR="00FF7B5C" w:rsidRPr="00FF7B5C">
              <w:rPr>
                <w:rFonts w:ascii="Times New Roman" w:hAnsi="Times New Roman"/>
                <w:sz w:val="30"/>
                <w:szCs w:val="24"/>
                <w:lang w:val="sq-AL"/>
              </w:rPr>
              <w:t>ë</w:t>
            </w:r>
            <w:r w:rsidRPr="00FF7B5C">
              <w:rPr>
                <w:rFonts w:ascii="Times New Roman" w:hAnsi="Times New Roman"/>
                <w:sz w:val="30"/>
                <w:szCs w:val="24"/>
                <w:lang w:val="sq-AL"/>
              </w:rPr>
              <w:t>r publikun n</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dinstanc</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jo vet</w:t>
            </w:r>
            <w:r w:rsidR="00FF7B5C" w:rsidRPr="00FF7B5C">
              <w:rPr>
                <w:rFonts w:ascii="Times New Roman" w:hAnsi="Times New Roman"/>
                <w:sz w:val="30"/>
                <w:szCs w:val="24"/>
                <w:lang w:val="sq-AL"/>
              </w:rPr>
              <w:t>ë</w:t>
            </w:r>
            <w:r w:rsidRPr="00FF7B5C">
              <w:rPr>
                <w:rFonts w:ascii="Times New Roman" w:hAnsi="Times New Roman"/>
                <w:sz w:val="30"/>
                <w:szCs w:val="24"/>
                <w:lang w:val="sq-AL"/>
              </w:rPr>
              <w:t>m n</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koston financiare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udh</w:t>
            </w:r>
            <w:r w:rsidR="00FF7B5C" w:rsidRPr="00FF7B5C">
              <w:rPr>
                <w:rFonts w:ascii="Times New Roman" w:hAnsi="Times New Roman"/>
                <w:sz w:val="30"/>
                <w:szCs w:val="24"/>
                <w:lang w:val="sq-AL"/>
              </w:rPr>
              <w:t>ë</w:t>
            </w:r>
            <w:r w:rsidRPr="00FF7B5C">
              <w:rPr>
                <w:rFonts w:ascii="Times New Roman" w:hAnsi="Times New Roman"/>
                <w:sz w:val="30"/>
                <w:szCs w:val="24"/>
                <w:lang w:val="sq-AL"/>
              </w:rPr>
              <w:t>timeve p</w:t>
            </w:r>
            <w:r w:rsidR="00FF7B5C" w:rsidRPr="00FF7B5C">
              <w:rPr>
                <w:rFonts w:ascii="Times New Roman" w:hAnsi="Times New Roman"/>
                <w:sz w:val="30"/>
                <w:szCs w:val="24"/>
                <w:lang w:val="sq-AL"/>
              </w:rPr>
              <w:t>ë</w:t>
            </w:r>
            <w:r w:rsidRPr="00FF7B5C">
              <w:rPr>
                <w:rFonts w:ascii="Times New Roman" w:hAnsi="Times New Roman"/>
                <w:sz w:val="30"/>
                <w:szCs w:val="24"/>
                <w:lang w:val="sq-AL"/>
              </w:rPr>
              <w:t>r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ndjekur procesin deri n</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regjistrimin e veprimtaris</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s</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tyre, por dhe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koh</w:t>
            </w:r>
            <w:r w:rsidR="00FF7B5C" w:rsidRPr="00FF7B5C">
              <w:rPr>
                <w:rFonts w:ascii="Times New Roman" w:hAnsi="Times New Roman"/>
                <w:sz w:val="30"/>
                <w:szCs w:val="24"/>
                <w:lang w:val="sq-AL"/>
              </w:rPr>
              <w:t>ë</w:t>
            </w:r>
            <w:r w:rsidRPr="00FF7B5C">
              <w:rPr>
                <w:rFonts w:ascii="Times New Roman" w:hAnsi="Times New Roman"/>
                <w:sz w:val="30"/>
                <w:szCs w:val="24"/>
                <w:lang w:val="sq-AL"/>
              </w:rPr>
              <w:t>s s</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harxhuar e cila </w:t>
            </w:r>
          </w:p>
        </w:tc>
      </w:tr>
      <w:tr w:rsidR="006210CC" w:rsidRPr="00FF7B5C" w:rsidTr="00B61CA7">
        <w:trPr>
          <w:trHeight w:val="543"/>
        </w:trPr>
        <w:tc>
          <w:tcPr>
            <w:tcW w:w="9016" w:type="dxa"/>
            <w:gridSpan w:val="3"/>
            <w:tcBorders>
              <w:top w:val="single" w:sz="4" w:space="0" w:color="000000"/>
              <w:left w:val="single" w:sz="4" w:space="0" w:color="000000"/>
              <w:bottom w:val="single" w:sz="4" w:space="0" w:color="000000"/>
              <w:right w:val="single" w:sz="4" w:space="0" w:color="000000"/>
            </w:tcBorders>
          </w:tcPr>
          <w:p w:rsidR="006210CC" w:rsidRPr="00FF7B5C" w:rsidRDefault="006210CC" w:rsidP="004661A8">
            <w:pPr>
              <w:spacing w:line="276" w:lineRule="auto"/>
              <w:jc w:val="both"/>
              <w:rPr>
                <w:rFonts w:ascii="Times New Roman" w:hAnsi="Times New Roman"/>
                <w:b/>
                <w:sz w:val="30"/>
                <w:szCs w:val="24"/>
                <w:lang w:val="sq-AL"/>
              </w:rPr>
            </w:pPr>
            <w:r w:rsidRPr="00FF7B5C">
              <w:rPr>
                <w:rFonts w:ascii="Times New Roman" w:hAnsi="Times New Roman"/>
                <w:b/>
                <w:sz w:val="30"/>
                <w:szCs w:val="24"/>
                <w:lang w:val="sq-AL"/>
              </w:rPr>
              <w:lastRenderedPageBreak/>
              <w:t>OBJE</w:t>
            </w:r>
            <w:r w:rsidR="000B0370" w:rsidRPr="00FF7B5C">
              <w:rPr>
                <w:rFonts w:ascii="Times New Roman" w:hAnsi="Times New Roman"/>
                <w:b/>
                <w:sz w:val="30"/>
                <w:szCs w:val="24"/>
                <w:lang w:val="sq-AL"/>
              </w:rPr>
              <w:t>K</w:t>
            </w:r>
            <w:r w:rsidRPr="00FF7B5C">
              <w:rPr>
                <w:rFonts w:ascii="Times New Roman" w:hAnsi="Times New Roman"/>
                <w:b/>
                <w:sz w:val="30"/>
                <w:szCs w:val="24"/>
                <w:lang w:val="sq-AL"/>
              </w:rPr>
              <w:t>TIV</w:t>
            </w:r>
            <w:r w:rsidR="000B0370" w:rsidRPr="00FF7B5C">
              <w:rPr>
                <w:rFonts w:ascii="Times New Roman" w:hAnsi="Times New Roman"/>
                <w:b/>
                <w:sz w:val="30"/>
                <w:szCs w:val="24"/>
                <w:lang w:val="sq-AL"/>
              </w:rPr>
              <w:t>AT</w:t>
            </w:r>
          </w:p>
          <w:p w:rsidR="006210CC" w:rsidRPr="00FF7B5C" w:rsidRDefault="000B0370" w:rsidP="004661A8">
            <w:pPr>
              <w:spacing w:line="276" w:lineRule="auto"/>
              <w:jc w:val="both"/>
              <w:rPr>
                <w:rFonts w:ascii="Times New Roman" w:hAnsi="Times New Roman"/>
                <w:i/>
                <w:sz w:val="30"/>
                <w:szCs w:val="24"/>
                <w:lang w:val="sq-AL"/>
              </w:rPr>
            </w:pPr>
            <w:r w:rsidRPr="00FF7B5C">
              <w:rPr>
                <w:rFonts w:ascii="Times New Roman" w:hAnsi="Times New Roman"/>
                <w:i/>
                <w:sz w:val="30"/>
                <w:szCs w:val="24"/>
                <w:lang w:val="sq-AL"/>
              </w:rPr>
              <w:lastRenderedPageBreak/>
              <w:t>Cilat janë objektivat dhe efektet e synuara të propozimit</w:t>
            </w:r>
            <w:r w:rsidR="006210CC" w:rsidRPr="00FF7B5C">
              <w:rPr>
                <w:rFonts w:ascii="Times New Roman" w:hAnsi="Times New Roman"/>
                <w:i/>
                <w:sz w:val="30"/>
                <w:szCs w:val="24"/>
                <w:lang w:val="sq-AL"/>
              </w:rPr>
              <w:t>?</w:t>
            </w:r>
          </w:p>
          <w:p w:rsidR="00640E62" w:rsidRPr="00FF7B5C" w:rsidRDefault="00640E62" w:rsidP="00640E62">
            <w:pPr>
              <w:pStyle w:val="ListParagraph"/>
              <w:numPr>
                <w:ilvl w:val="0"/>
                <w:numId w:val="34"/>
              </w:numPr>
              <w:jc w:val="both"/>
              <w:rPr>
                <w:rFonts w:ascii="Times New Roman" w:hAnsi="Times New Roman"/>
                <w:sz w:val="30"/>
                <w:szCs w:val="24"/>
                <w:lang w:val="sq-AL"/>
              </w:rPr>
            </w:pPr>
            <w:r w:rsidRPr="00FF7B5C">
              <w:rPr>
                <w:rFonts w:ascii="Times New Roman" w:hAnsi="Times New Roman"/>
                <w:sz w:val="30"/>
                <w:szCs w:val="24"/>
                <w:lang w:val="sq-AL"/>
              </w:rPr>
              <w:t xml:space="preserve">Të </w:t>
            </w:r>
            <w:r w:rsidR="00CC2413" w:rsidRPr="00FF7B5C">
              <w:rPr>
                <w:rFonts w:ascii="Times New Roman" w:hAnsi="Times New Roman"/>
                <w:sz w:val="30"/>
                <w:szCs w:val="24"/>
                <w:lang w:val="sq-AL"/>
              </w:rPr>
              <w:t>përcaktojë rregulla të thjeshtuara për regjistrimin OJF-ve</w:t>
            </w:r>
            <w:r w:rsidRPr="00FF7B5C">
              <w:rPr>
                <w:rFonts w:ascii="Times New Roman" w:hAnsi="Times New Roman"/>
                <w:sz w:val="30"/>
                <w:szCs w:val="24"/>
                <w:lang w:val="sq-AL"/>
              </w:rPr>
              <w:t xml:space="preserve">. </w:t>
            </w:r>
          </w:p>
          <w:p w:rsidR="002523B8" w:rsidRPr="00FF7B5C" w:rsidRDefault="00640E62" w:rsidP="00723037">
            <w:pPr>
              <w:pStyle w:val="ListParagraph"/>
              <w:numPr>
                <w:ilvl w:val="0"/>
                <w:numId w:val="34"/>
              </w:numPr>
              <w:jc w:val="both"/>
              <w:rPr>
                <w:rFonts w:ascii="Times New Roman" w:hAnsi="Times New Roman"/>
                <w:sz w:val="30"/>
                <w:szCs w:val="24"/>
                <w:lang w:val="sq-AL"/>
              </w:rPr>
            </w:pPr>
            <w:r w:rsidRPr="00FF7B5C">
              <w:rPr>
                <w:rFonts w:ascii="Times New Roman" w:hAnsi="Times New Roman"/>
                <w:sz w:val="30"/>
                <w:szCs w:val="24"/>
                <w:lang w:val="sq-AL"/>
              </w:rPr>
              <w:t xml:space="preserve">Të </w:t>
            </w:r>
            <w:r w:rsidR="002523B8" w:rsidRPr="00FF7B5C">
              <w:rPr>
                <w:rFonts w:ascii="Times New Roman" w:hAnsi="Times New Roman"/>
                <w:sz w:val="30"/>
                <w:szCs w:val="24"/>
                <w:lang w:val="sq-AL"/>
              </w:rPr>
              <w:t>krijohet digjitalizimi i të dhënave dhe arkivave të OJF-ve për të mundësuar një sistem për shkëmbimin e informacionit.</w:t>
            </w:r>
          </w:p>
          <w:p w:rsidR="008B4514" w:rsidRPr="00FF7B5C" w:rsidRDefault="008B4514" w:rsidP="00723037">
            <w:pPr>
              <w:pStyle w:val="ListParagraph"/>
              <w:ind w:left="454" w:firstLine="0"/>
              <w:jc w:val="both"/>
              <w:rPr>
                <w:rFonts w:ascii="Times New Roman" w:hAnsi="Times New Roman"/>
                <w:color w:val="1F497D" w:themeColor="text2"/>
                <w:sz w:val="30"/>
                <w:szCs w:val="24"/>
                <w:lang w:val="sq-AL"/>
              </w:rPr>
            </w:pPr>
          </w:p>
        </w:tc>
      </w:tr>
      <w:tr w:rsidR="006210CC" w:rsidRPr="00FF7B5C" w:rsidTr="006E4FD0">
        <w:tc>
          <w:tcPr>
            <w:tcW w:w="9016" w:type="dxa"/>
            <w:gridSpan w:val="3"/>
            <w:tcBorders>
              <w:top w:val="single" w:sz="4" w:space="0" w:color="000000"/>
              <w:left w:val="single" w:sz="4" w:space="0" w:color="000000"/>
              <w:bottom w:val="single" w:sz="4" w:space="0" w:color="000000"/>
              <w:right w:val="single" w:sz="4" w:space="0" w:color="000000"/>
            </w:tcBorders>
          </w:tcPr>
          <w:p w:rsidR="006210CC" w:rsidRPr="00FF7B5C" w:rsidRDefault="000B0370" w:rsidP="004661A8">
            <w:pPr>
              <w:spacing w:line="276" w:lineRule="auto"/>
              <w:jc w:val="both"/>
              <w:rPr>
                <w:rFonts w:ascii="Times New Roman" w:hAnsi="Times New Roman"/>
                <w:b/>
                <w:sz w:val="30"/>
                <w:szCs w:val="24"/>
                <w:lang w:val="sq-AL"/>
              </w:rPr>
            </w:pPr>
            <w:r w:rsidRPr="00FF7B5C">
              <w:rPr>
                <w:rFonts w:ascii="Times New Roman" w:hAnsi="Times New Roman"/>
                <w:b/>
                <w:sz w:val="30"/>
                <w:szCs w:val="24"/>
                <w:lang w:val="sq-AL"/>
              </w:rPr>
              <w:lastRenderedPageBreak/>
              <w:t xml:space="preserve">OPSIONET E </w:t>
            </w:r>
            <w:r w:rsidR="006210CC" w:rsidRPr="00FF7B5C">
              <w:rPr>
                <w:rFonts w:ascii="Times New Roman" w:hAnsi="Times New Roman"/>
                <w:b/>
                <w:sz w:val="30"/>
                <w:szCs w:val="24"/>
                <w:lang w:val="sq-AL"/>
              </w:rPr>
              <w:t>POLI</w:t>
            </w:r>
            <w:r w:rsidRPr="00FF7B5C">
              <w:rPr>
                <w:rFonts w:ascii="Times New Roman" w:hAnsi="Times New Roman"/>
                <w:b/>
                <w:sz w:val="30"/>
                <w:szCs w:val="24"/>
                <w:lang w:val="sq-AL"/>
              </w:rPr>
              <w:t>TIKAVE</w:t>
            </w:r>
          </w:p>
          <w:p w:rsidR="00FC3EC5" w:rsidRPr="00FF7B5C" w:rsidRDefault="000B0370" w:rsidP="004661A8">
            <w:pPr>
              <w:spacing w:line="276" w:lineRule="auto"/>
              <w:jc w:val="both"/>
              <w:rPr>
                <w:rFonts w:ascii="Times New Roman" w:hAnsi="Times New Roman"/>
                <w:i/>
                <w:sz w:val="30"/>
                <w:szCs w:val="24"/>
                <w:lang w:val="sq-AL"/>
              </w:rPr>
            </w:pPr>
            <w:r w:rsidRPr="00FF7B5C">
              <w:rPr>
                <w:rFonts w:ascii="Times New Roman" w:hAnsi="Times New Roman"/>
                <w:i/>
                <w:sz w:val="30"/>
                <w:szCs w:val="24"/>
                <w:lang w:val="sq-AL"/>
              </w:rPr>
              <w:t xml:space="preserve">Cilat janë opsionet kryesore të politikave, duke përfshirë </w:t>
            </w:r>
            <w:r w:rsidR="00453AB4" w:rsidRPr="00FF7B5C">
              <w:rPr>
                <w:rFonts w:ascii="Times New Roman" w:hAnsi="Times New Roman"/>
                <w:i/>
                <w:sz w:val="30"/>
                <w:szCs w:val="24"/>
                <w:lang w:val="sq-AL"/>
              </w:rPr>
              <w:t>mënyrat</w:t>
            </w:r>
            <w:r w:rsidRPr="00FF7B5C">
              <w:rPr>
                <w:rFonts w:ascii="Times New Roman" w:hAnsi="Times New Roman"/>
                <w:i/>
                <w:sz w:val="30"/>
                <w:szCs w:val="24"/>
                <w:lang w:val="sq-AL"/>
              </w:rPr>
              <w:t xml:space="preserve"> ndaj rregullimit? Duhet të bë</w:t>
            </w:r>
            <w:r w:rsidR="00B64C3E" w:rsidRPr="00FF7B5C">
              <w:rPr>
                <w:rFonts w:ascii="Times New Roman" w:hAnsi="Times New Roman"/>
                <w:i/>
                <w:sz w:val="30"/>
                <w:szCs w:val="24"/>
                <w:lang w:val="sq-AL"/>
              </w:rPr>
              <w:t xml:space="preserve">ni </w:t>
            </w:r>
            <w:r w:rsidRPr="00FF7B5C">
              <w:rPr>
                <w:rFonts w:ascii="Times New Roman" w:hAnsi="Times New Roman"/>
                <w:i/>
                <w:sz w:val="30"/>
                <w:szCs w:val="24"/>
                <w:lang w:val="sq-AL"/>
              </w:rPr>
              <w:t>krahasimi</w:t>
            </w:r>
            <w:r w:rsidR="00B64C3E" w:rsidRPr="00FF7B5C">
              <w:rPr>
                <w:rFonts w:ascii="Times New Roman" w:hAnsi="Times New Roman"/>
                <w:i/>
                <w:sz w:val="30"/>
                <w:szCs w:val="24"/>
                <w:lang w:val="sq-AL"/>
              </w:rPr>
              <w:t xml:space="preserve">n e </w:t>
            </w:r>
            <w:r w:rsidRPr="00FF7B5C">
              <w:rPr>
                <w:rFonts w:ascii="Times New Roman" w:hAnsi="Times New Roman"/>
                <w:i/>
                <w:sz w:val="30"/>
                <w:szCs w:val="24"/>
                <w:lang w:val="sq-AL"/>
              </w:rPr>
              <w:t xml:space="preserve">avantazheve/përfitimevekryesore dhe </w:t>
            </w:r>
            <w:r w:rsidR="00B64C3E" w:rsidRPr="00FF7B5C">
              <w:rPr>
                <w:rFonts w:ascii="Times New Roman" w:hAnsi="Times New Roman"/>
                <w:i/>
                <w:sz w:val="30"/>
                <w:szCs w:val="24"/>
                <w:lang w:val="sq-AL"/>
              </w:rPr>
              <w:t>të</w:t>
            </w:r>
            <w:r w:rsidR="009C75E3" w:rsidRPr="00FF7B5C">
              <w:rPr>
                <w:rFonts w:ascii="Times New Roman" w:hAnsi="Times New Roman"/>
                <w:i/>
                <w:sz w:val="30"/>
                <w:szCs w:val="24"/>
                <w:lang w:val="sq-AL"/>
              </w:rPr>
              <w:t>diz</w:t>
            </w:r>
            <w:r w:rsidRPr="00FF7B5C">
              <w:rPr>
                <w:rFonts w:ascii="Times New Roman" w:hAnsi="Times New Roman"/>
                <w:i/>
                <w:sz w:val="30"/>
                <w:szCs w:val="24"/>
                <w:lang w:val="sq-AL"/>
              </w:rPr>
              <w:t>avantazheve/kostove të opsioneve të mundshme. Duhet të përcakton</w:t>
            </w:r>
            <w:r w:rsidR="00B64C3E" w:rsidRPr="00FF7B5C">
              <w:rPr>
                <w:rFonts w:ascii="Times New Roman" w:hAnsi="Times New Roman"/>
                <w:i/>
                <w:sz w:val="30"/>
                <w:szCs w:val="24"/>
                <w:lang w:val="sq-AL"/>
              </w:rPr>
              <w:t>i</w:t>
            </w:r>
            <w:r w:rsidRPr="00FF7B5C">
              <w:rPr>
                <w:rFonts w:ascii="Times New Roman" w:hAnsi="Times New Roman"/>
                <w:i/>
                <w:sz w:val="30"/>
                <w:szCs w:val="24"/>
                <w:lang w:val="sq-AL"/>
              </w:rPr>
              <w:t xml:space="preserve"> detajet në lidhje me opsionin e preferuar.</w:t>
            </w:r>
          </w:p>
          <w:p w:rsidR="00F72259" w:rsidRPr="00FF7B5C" w:rsidRDefault="00F72259" w:rsidP="004661A8">
            <w:pPr>
              <w:spacing w:line="276" w:lineRule="auto"/>
              <w:jc w:val="both"/>
              <w:rPr>
                <w:rFonts w:ascii="Times New Roman" w:hAnsi="Times New Roman"/>
                <w:i/>
                <w:sz w:val="30"/>
                <w:szCs w:val="24"/>
                <w:lang w:val="sq-AL"/>
              </w:rPr>
            </w:pPr>
          </w:p>
          <w:p w:rsidR="00C93EB9" w:rsidRPr="00FF7B5C" w:rsidRDefault="00D41C1C" w:rsidP="004661A8">
            <w:pPr>
              <w:spacing w:line="276" w:lineRule="auto"/>
              <w:jc w:val="both"/>
              <w:rPr>
                <w:rFonts w:ascii="Times New Roman" w:hAnsi="Times New Roman"/>
                <w:sz w:val="30"/>
                <w:szCs w:val="24"/>
                <w:lang w:val="sq-AL"/>
              </w:rPr>
            </w:pPr>
            <w:r w:rsidRPr="00FF7B5C">
              <w:rPr>
                <w:rFonts w:ascii="Times New Roman" w:hAnsi="Times New Roman"/>
                <w:sz w:val="30"/>
                <w:szCs w:val="24"/>
                <w:lang w:val="sq-AL"/>
              </w:rPr>
              <w:t>P</w:t>
            </w:r>
            <w:r w:rsidR="00B67A1D" w:rsidRPr="00FF7B5C">
              <w:rPr>
                <w:rFonts w:ascii="Times New Roman" w:hAnsi="Times New Roman"/>
                <w:sz w:val="30"/>
                <w:szCs w:val="24"/>
                <w:lang w:val="sq-AL"/>
              </w:rPr>
              <w:t>ë</w:t>
            </w:r>
            <w:r w:rsidRPr="00FF7B5C">
              <w:rPr>
                <w:rFonts w:ascii="Times New Roman" w:hAnsi="Times New Roman"/>
                <w:sz w:val="30"/>
                <w:szCs w:val="24"/>
                <w:lang w:val="sq-AL"/>
              </w:rPr>
              <w:t>r arritjen e objektivave t</w:t>
            </w:r>
            <w:r w:rsidR="00B67A1D" w:rsidRPr="00FF7B5C">
              <w:rPr>
                <w:rFonts w:ascii="Times New Roman" w:hAnsi="Times New Roman"/>
                <w:sz w:val="30"/>
                <w:szCs w:val="24"/>
                <w:lang w:val="sq-AL"/>
              </w:rPr>
              <w:t>ë</w:t>
            </w:r>
            <w:r w:rsidRPr="00FF7B5C">
              <w:rPr>
                <w:rFonts w:ascii="Times New Roman" w:hAnsi="Times New Roman"/>
                <w:sz w:val="30"/>
                <w:szCs w:val="24"/>
                <w:lang w:val="sq-AL"/>
              </w:rPr>
              <w:t xml:space="preserve"> politik</w:t>
            </w:r>
            <w:r w:rsidR="00B67A1D" w:rsidRPr="00FF7B5C">
              <w:rPr>
                <w:rFonts w:ascii="Times New Roman" w:hAnsi="Times New Roman"/>
                <w:sz w:val="30"/>
                <w:szCs w:val="24"/>
                <w:lang w:val="sq-AL"/>
              </w:rPr>
              <w:t>ë</w:t>
            </w:r>
            <w:r w:rsidRPr="00FF7B5C">
              <w:rPr>
                <w:rFonts w:ascii="Times New Roman" w:hAnsi="Times New Roman"/>
                <w:sz w:val="30"/>
                <w:szCs w:val="24"/>
                <w:lang w:val="sq-AL"/>
              </w:rPr>
              <w:t>s j</w:t>
            </w:r>
            <w:r w:rsidR="00342270" w:rsidRPr="00FF7B5C">
              <w:rPr>
                <w:rFonts w:ascii="Times New Roman" w:hAnsi="Times New Roman"/>
                <w:sz w:val="30"/>
                <w:szCs w:val="24"/>
                <w:lang w:val="sq-AL"/>
              </w:rPr>
              <w:t>an</w:t>
            </w:r>
            <w:r w:rsidR="00B67A1D" w:rsidRPr="00FF7B5C">
              <w:rPr>
                <w:rFonts w:ascii="Times New Roman" w:hAnsi="Times New Roman"/>
                <w:sz w:val="30"/>
                <w:szCs w:val="24"/>
                <w:lang w:val="sq-AL"/>
              </w:rPr>
              <w:t>ë</w:t>
            </w:r>
            <w:r w:rsidR="00342270" w:rsidRPr="00FF7B5C">
              <w:rPr>
                <w:rFonts w:ascii="Times New Roman" w:hAnsi="Times New Roman"/>
                <w:sz w:val="30"/>
                <w:szCs w:val="24"/>
                <w:lang w:val="sq-AL"/>
              </w:rPr>
              <w:t xml:space="preserve"> shqyrtuar opsione</w:t>
            </w:r>
            <w:r w:rsidRPr="00FF7B5C">
              <w:rPr>
                <w:rFonts w:ascii="Times New Roman" w:hAnsi="Times New Roman"/>
                <w:sz w:val="30"/>
                <w:szCs w:val="24"/>
                <w:lang w:val="sq-AL"/>
              </w:rPr>
              <w:t>t e m</w:t>
            </w:r>
            <w:r w:rsidR="00B67A1D" w:rsidRPr="00FF7B5C">
              <w:rPr>
                <w:rFonts w:ascii="Times New Roman" w:hAnsi="Times New Roman"/>
                <w:sz w:val="30"/>
                <w:szCs w:val="24"/>
                <w:lang w:val="sq-AL"/>
              </w:rPr>
              <w:t>ë</w:t>
            </w:r>
            <w:r w:rsidRPr="00FF7B5C">
              <w:rPr>
                <w:rFonts w:ascii="Times New Roman" w:hAnsi="Times New Roman"/>
                <w:sz w:val="30"/>
                <w:szCs w:val="24"/>
                <w:lang w:val="sq-AL"/>
              </w:rPr>
              <w:t>poshtme</w:t>
            </w:r>
            <w:r w:rsidR="00342270" w:rsidRPr="00FF7B5C">
              <w:rPr>
                <w:rFonts w:ascii="Times New Roman" w:hAnsi="Times New Roman"/>
                <w:sz w:val="30"/>
                <w:szCs w:val="24"/>
                <w:lang w:val="sq-AL"/>
              </w:rPr>
              <w:t>:</w:t>
            </w:r>
          </w:p>
          <w:p w:rsidR="00430AD0" w:rsidRPr="00FF7B5C" w:rsidRDefault="00430AD0" w:rsidP="00430AD0">
            <w:pPr>
              <w:pStyle w:val="ListParagraph"/>
              <w:numPr>
                <w:ilvl w:val="0"/>
                <w:numId w:val="16"/>
              </w:numPr>
              <w:spacing w:line="276" w:lineRule="auto"/>
              <w:ind w:left="630" w:hanging="270"/>
              <w:jc w:val="both"/>
              <w:rPr>
                <w:rFonts w:ascii="Times New Roman" w:hAnsi="Times New Roman"/>
                <w:sz w:val="30"/>
                <w:szCs w:val="24"/>
                <w:lang w:val="sq-AL"/>
              </w:rPr>
            </w:pPr>
            <w:r w:rsidRPr="00FF7B5C">
              <w:rPr>
                <w:rFonts w:ascii="Times New Roman" w:hAnsi="Times New Roman"/>
                <w:sz w:val="30"/>
                <w:szCs w:val="24"/>
                <w:lang w:val="sq-AL"/>
              </w:rPr>
              <w:t>Opsioni 0 (</w:t>
            </w:r>
            <w:r w:rsidRPr="00FF7B5C">
              <w:rPr>
                <w:rFonts w:ascii="Times New Roman" w:hAnsi="Times New Roman"/>
                <w:i/>
                <w:sz w:val="30"/>
                <w:szCs w:val="24"/>
                <w:lang w:val="sq-AL"/>
              </w:rPr>
              <w:t>status quo)</w:t>
            </w:r>
            <w:r w:rsidR="00912609" w:rsidRPr="00FF7B5C">
              <w:rPr>
                <w:rFonts w:ascii="Times New Roman" w:hAnsi="Times New Roman"/>
                <w:sz w:val="30"/>
                <w:szCs w:val="24"/>
                <w:lang w:val="sq-AL"/>
              </w:rPr>
              <w:t>: - nuk d</w:t>
            </w:r>
            <w:r w:rsidRPr="00FF7B5C">
              <w:rPr>
                <w:rFonts w:ascii="Times New Roman" w:hAnsi="Times New Roman"/>
                <w:sz w:val="30"/>
                <w:szCs w:val="24"/>
                <w:lang w:val="sq-AL"/>
              </w:rPr>
              <w:t>o t</w:t>
            </w:r>
            <w:r w:rsidR="003E1D06" w:rsidRPr="00FF7B5C">
              <w:rPr>
                <w:rFonts w:ascii="Times New Roman" w:hAnsi="Times New Roman"/>
                <w:sz w:val="30"/>
                <w:szCs w:val="24"/>
                <w:lang w:val="sq-AL"/>
              </w:rPr>
              <w:t>ë</w:t>
            </w:r>
            <w:r w:rsidRPr="00FF7B5C">
              <w:rPr>
                <w:rFonts w:ascii="Times New Roman" w:hAnsi="Times New Roman"/>
                <w:sz w:val="30"/>
                <w:szCs w:val="24"/>
                <w:lang w:val="sq-AL"/>
              </w:rPr>
              <w:t xml:space="preserve"> nd</w:t>
            </w:r>
            <w:r w:rsidR="003E1D06" w:rsidRPr="00FF7B5C">
              <w:rPr>
                <w:rFonts w:ascii="Times New Roman" w:hAnsi="Times New Roman"/>
                <w:sz w:val="30"/>
                <w:szCs w:val="24"/>
                <w:lang w:val="sq-AL"/>
              </w:rPr>
              <w:t>ë</w:t>
            </w:r>
            <w:r w:rsidRPr="00FF7B5C">
              <w:rPr>
                <w:rFonts w:ascii="Times New Roman" w:hAnsi="Times New Roman"/>
                <w:sz w:val="30"/>
                <w:szCs w:val="24"/>
                <w:lang w:val="sq-AL"/>
              </w:rPr>
              <w:t>rhy</w:t>
            </w:r>
            <w:r w:rsidR="00C170A0" w:rsidRPr="00FF7B5C">
              <w:rPr>
                <w:rFonts w:ascii="Times New Roman" w:hAnsi="Times New Roman"/>
                <w:sz w:val="30"/>
                <w:szCs w:val="24"/>
                <w:lang w:val="sq-AL"/>
              </w:rPr>
              <w:t>j</w:t>
            </w:r>
            <w:r w:rsidRPr="00FF7B5C">
              <w:rPr>
                <w:rFonts w:ascii="Times New Roman" w:hAnsi="Times New Roman"/>
                <w:sz w:val="30"/>
                <w:szCs w:val="24"/>
                <w:lang w:val="sq-AL"/>
              </w:rPr>
              <w:t>m</w:t>
            </w:r>
            <w:r w:rsidR="00C170A0" w:rsidRPr="00FF7B5C">
              <w:rPr>
                <w:rFonts w:ascii="Times New Roman" w:hAnsi="Times New Roman"/>
                <w:sz w:val="30"/>
                <w:szCs w:val="24"/>
                <w:lang w:val="sq-AL"/>
              </w:rPr>
              <w:t>ë</w:t>
            </w:r>
            <w:r w:rsidRPr="00FF7B5C">
              <w:rPr>
                <w:rFonts w:ascii="Times New Roman" w:hAnsi="Times New Roman"/>
                <w:sz w:val="30"/>
                <w:szCs w:val="24"/>
                <w:lang w:val="sq-AL"/>
              </w:rPr>
              <w:t xml:space="preserve"> me ndryshim apo politik</w:t>
            </w:r>
            <w:r w:rsidR="003E1D06" w:rsidRPr="00FF7B5C">
              <w:rPr>
                <w:rFonts w:ascii="Times New Roman" w:hAnsi="Times New Roman"/>
                <w:sz w:val="30"/>
                <w:szCs w:val="24"/>
                <w:lang w:val="sq-AL"/>
              </w:rPr>
              <w:t>ë</w:t>
            </w:r>
            <w:r w:rsidRPr="00FF7B5C">
              <w:rPr>
                <w:rFonts w:ascii="Times New Roman" w:hAnsi="Times New Roman"/>
                <w:sz w:val="30"/>
                <w:szCs w:val="24"/>
                <w:lang w:val="sq-AL"/>
              </w:rPr>
              <w:t xml:space="preserve"> t</w:t>
            </w:r>
            <w:r w:rsidR="003E1D06" w:rsidRPr="00FF7B5C">
              <w:rPr>
                <w:rFonts w:ascii="Times New Roman" w:hAnsi="Times New Roman"/>
                <w:sz w:val="30"/>
                <w:szCs w:val="24"/>
                <w:lang w:val="sq-AL"/>
              </w:rPr>
              <w:t>ë</w:t>
            </w:r>
            <w:r w:rsidRPr="00FF7B5C">
              <w:rPr>
                <w:rFonts w:ascii="Times New Roman" w:hAnsi="Times New Roman"/>
                <w:sz w:val="30"/>
                <w:szCs w:val="24"/>
                <w:lang w:val="sq-AL"/>
              </w:rPr>
              <w:t xml:space="preserve"> re</w:t>
            </w:r>
            <w:r w:rsidR="00934BA4" w:rsidRPr="00FF7B5C">
              <w:rPr>
                <w:rFonts w:ascii="Times New Roman" w:hAnsi="Times New Roman"/>
                <w:sz w:val="30"/>
                <w:szCs w:val="24"/>
                <w:lang w:val="sq-AL"/>
              </w:rPr>
              <w:t>;</w:t>
            </w:r>
          </w:p>
          <w:p w:rsidR="004B663D" w:rsidRPr="00FF7B5C" w:rsidRDefault="00430AD0" w:rsidP="00101C94">
            <w:pPr>
              <w:pStyle w:val="ListParagraph"/>
              <w:numPr>
                <w:ilvl w:val="0"/>
                <w:numId w:val="16"/>
              </w:numPr>
              <w:spacing w:line="276" w:lineRule="auto"/>
              <w:ind w:left="630" w:hanging="270"/>
              <w:jc w:val="both"/>
              <w:rPr>
                <w:rFonts w:ascii="Times New Roman" w:hAnsi="Times New Roman"/>
                <w:sz w:val="30"/>
                <w:szCs w:val="24"/>
                <w:lang w:val="sq-AL"/>
              </w:rPr>
            </w:pPr>
            <w:r w:rsidRPr="00FF7B5C">
              <w:rPr>
                <w:rFonts w:ascii="Times New Roman" w:hAnsi="Times New Roman"/>
                <w:sz w:val="30"/>
                <w:szCs w:val="24"/>
                <w:lang w:val="sq-AL"/>
              </w:rPr>
              <w:t xml:space="preserve">Opsioni 1: </w:t>
            </w:r>
            <w:r w:rsidR="000474DC" w:rsidRPr="00FF7B5C">
              <w:rPr>
                <w:rFonts w:ascii="Times New Roman" w:hAnsi="Times New Roman"/>
                <w:sz w:val="30"/>
                <w:szCs w:val="24"/>
                <w:lang w:val="sq-AL"/>
              </w:rPr>
              <w:t>N</w:t>
            </w:r>
            <w:r w:rsidR="00AC2267" w:rsidRPr="00FF7B5C">
              <w:rPr>
                <w:rFonts w:ascii="Times New Roman" w:hAnsi="Times New Roman"/>
                <w:sz w:val="30"/>
                <w:szCs w:val="24"/>
                <w:lang w:val="sq-AL"/>
              </w:rPr>
              <w:t>dryshime</w:t>
            </w:r>
            <w:r w:rsidR="00D33430" w:rsidRPr="00FF7B5C">
              <w:rPr>
                <w:rFonts w:ascii="Times New Roman" w:hAnsi="Times New Roman"/>
                <w:sz w:val="30"/>
                <w:szCs w:val="24"/>
                <w:lang w:val="sq-AL"/>
              </w:rPr>
              <w:t xml:space="preserve"> </w:t>
            </w:r>
            <w:r w:rsidR="00AC2267" w:rsidRPr="00FF7B5C">
              <w:rPr>
                <w:rFonts w:ascii="Times New Roman" w:hAnsi="Times New Roman"/>
                <w:sz w:val="30"/>
                <w:szCs w:val="24"/>
                <w:lang w:val="sq-AL"/>
              </w:rPr>
              <w:t>n</w:t>
            </w:r>
            <w:r w:rsidR="00FF7B5C" w:rsidRPr="00FF7B5C">
              <w:rPr>
                <w:rFonts w:ascii="Times New Roman" w:hAnsi="Times New Roman"/>
                <w:sz w:val="30"/>
                <w:szCs w:val="24"/>
                <w:lang w:val="sq-AL"/>
              </w:rPr>
              <w:t>ë</w:t>
            </w:r>
            <w:r w:rsidR="00AC2267" w:rsidRPr="00FF7B5C">
              <w:rPr>
                <w:rFonts w:ascii="Times New Roman" w:hAnsi="Times New Roman"/>
                <w:sz w:val="30"/>
                <w:szCs w:val="24"/>
                <w:lang w:val="sq-AL"/>
              </w:rPr>
              <w:t xml:space="preserve"> ligjin</w:t>
            </w:r>
            <w:r w:rsidR="00342270" w:rsidRPr="00FF7B5C">
              <w:rPr>
                <w:rFonts w:ascii="Times New Roman" w:hAnsi="Times New Roman"/>
                <w:sz w:val="30"/>
                <w:szCs w:val="24"/>
                <w:lang w:val="sq-AL"/>
              </w:rPr>
              <w:t xml:space="preserve"> ekzistues</w:t>
            </w:r>
            <w:r w:rsidR="007473CF" w:rsidRPr="00FF7B5C">
              <w:rPr>
                <w:rFonts w:ascii="Times New Roman" w:hAnsi="Times New Roman"/>
                <w:sz w:val="30"/>
                <w:szCs w:val="24"/>
                <w:lang w:val="sq-AL"/>
              </w:rPr>
              <w:t xml:space="preserve"> </w:t>
            </w:r>
            <w:r w:rsidR="00912609" w:rsidRPr="00FF7B5C">
              <w:rPr>
                <w:rFonts w:ascii="Times New Roman" w:hAnsi="Times New Roman"/>
                <w:sz w:val="30"/>
                <w:szCs w:val="24"/>
                <w:lang w:val="sq-AL" w:bidi="en-US"/>
              </w:rPr>
              <w:t>nr. 8789, datë 07.02.2001 “Për regjistrimin e organizatave jofitimprurëse”.</w:t>
            </w:r>
          </w:p>
          <w:p w:rsidR="00453AB4" w:rsidRPr="00FF7B5C" w:rsidRDefault="00430AD0" w:rsidP="006C08BC">
            <w:pPr>
              <w:pStyle w:val="ListParagraph"/>
              <w:numPr>
                <w:ilvl w:val="0"/>
                <w:numId w:val="16"/>
              </w:numPr>
              <w:spacing w:after="0" w:line="276" w:lineRule="auto"/>
              <w:jc w:val="both"/>
              <w:rPr>
                <w:rFonts w:ascii="Times New Roman" w:hAnsi="Times New Roman"/>
                <w:sz w:val="30"/>
                <w:szCs w:val="24"/>
                <w:lang w:val="sq-AL"/>
              </w:rPr>
            </w:pPr>
            <w:r w:rsidRPr="00FF7B5C">
              <w:rPr>
                <w:rFonts w:ascii="Times New Roman" w:hAnsi="Times New Roman"/>
                <w:sz w:val="30"/>
                <w:szCs w:val="24"/>
                <w:lang w:val="sq-AL"/>
              </w:rPr>
              <w:t xml:space="preserve">Opsioni 2: </w:t>
            </w:r>
            <w:r w:rsidR="00342270" w:rsidRPr="00FF7B5C">
              <w:rPr>
                <w:rFonts w:ascii="Times New Roman" w:hAnsi="Times New Roman"/>
                <w:sz w:val="30"/>
                <w:szCs w:val="24"/>
                <w:lang w:val="sq-AL"/>
              </w:rPr>
              <w:t>Hartimi i nj</w:t>
            </w:r>
            <w:r w:rsidR="00814181" w:rsidRPr="00FF7B5C">
              <w:rPr>
                <w:rFonts w:ascii="Times New Roman" w:hAnsi="Times New Roman"/>
                <w:sz w:val="30"/>
                <w:szCs w:val="24"/>
                <w:lang w:val="sq-AL"/>
              </w:rPr>
              <w:t>ë</w:t>
            </w:r>
            <w:r w:rsidR="00101C94" w:rsidRPr="00FF7B5C">
              <w:rPr>
                <w:rFonts w:ascii="Times New Roman" w:hAnsi="Times New Roman"/>
                <w:sz w:val="30"/>
                <w:szCs w:val="24"/>
                <w:lang w:val="sq-AL"/>
              </w:rPr>
              <w:t xml:space="preserve"> </w:t>
            </w:r>
            <w:r w:rsidR="00AA3AE0" w:rsidRPr="00FF7B5C">
              <w:rPr>
                <w:rFonts w:ascii="Times New Roman" w:hAnsi="Times New Roman"/>
                <w:sz w:val="30"/>
                <w:szCs w:val="24"/>
                <w:lang w:val="sq-AL"/>
              </w:rPr>
              <w:t>l</w:t>
            </w:r>
            <w:r w:rsidR="00814547" w:rsidRPr="00FF7B5C">
              <w:rPr>
                <w:rFonts w:ascii="Times New Roman" w:hAnsi="Times New Roman"/>
                <w:sz w:val="30"/>
                <w:szCs w:val="24"/>
                <w:lang w:val="sq-AL"/>
              </w:rPr>
              <w:t>igji</w:t>
            </w:r>
            <w:r w:rsidR="00342270" w:rsidRPr="00FF7B5C">
              <w:rPr>
                <w:rFonts w:ascii="Times New Roman" w:hAnsi="Times New Roman"/>
                <w:sz w:val="30"/>
                <w:szCs w:val="24"/>
                <w:lang w:val="sq-AL"/>
              </w:rPr>
              <w:t xml:space="preserve"> t</w:t>
            </w:r>
            <w:r w:rsidR="00814181" w:rsidRPr="00FF7B5C">
              <w:rPr>
                <w:rFonts w:ascii="Times New Roman" w:hAnsi="Times New Roman"/>
                <w:sz w:val="30"/>
                <w:szCs w:val="24"/>
                <w:lang w:val="sq-AL"/>
              </w:rPr>
              <w:t>ë</w:t>
            </w:r>
            <w:r w:rsidR="00342270" w:rsidRPr="00FF7B5C">
              <w:rPr>
                <w:rFonts w:ascii="Times New Roman" w:hAnsi="Times New Roman"/>
                <w:sz w:val="30"/>
                <w:szCs w:val="24"/>
                <w:lang w:val="sq-AL"/>
              </w:rPr>
              <w:t xml:space="preserve"> ri</w:t>
            </w:r>
            <w:r w:rsidR="000F546D" w:rsidRPr="00FF7B5C">
              <w:rPr>
                <w:rFonts w:ascii="Times New Roman" w:hAnsi="Times New Roman"/>
                <w:sz w:val="30"/>
                <w:szCs w:val="24"/>
                <w:lang w:val="sq-AL"/>
              </w:rPr>
              <w:t xml:space="preserve"> “P</w:t>
            </w:r>
            <w:r w:rsidR="00503856" w:rsidRPr="00FF7B5C">
              <w:rPr>
                <w:rFonts w:ascii="Times New Roman" w:hAnsi="Times New Roman"/>
                <w:sz w:val="30"/>
                <w:szCs w:val="24"/>
                <w:lang w:val="sq-AL"/>
              </w:rPr>
              <w:t>ë</w:t>
            </w:r>
            <w:r w:rsidR="000F546D" w:rsidRPr="00FF7B5C">
              <w:rPr>
                <w:rFonts w:ascii="Times New Roman" w:hAnsi="Times New Roman"/>
                <w:sz w:val="30"/>
                <w:szCs w:val="24"/>
                <w:lang w:val="sq-AL"/>
              </w:rPr>
              <w:t xml:space="preserve">r </w:t>
            </w:r>
            <w:r w:rsidR="00101C94" w:rsidRPr="00FF7B5C">
              <w:rPr>
                <w:rFonts w:ascii="Times New Roman" w:hAnsi="Times New Roman"/>
                <w:sz w:val="30"/>
                <w:szCs w:val="24"/>
                <w:lang w:val="sq-AL" w:bidi="en-US"/>
              </w:rPr>
              <w:t>regjistrimin e organizatave jofitimprurëse</w:t>
            </w:r>
            <w:r w:rsidR="000F546D" w:rsidRPr="00FF7B5C">
              <w:rPr>
                <w:rFonts w:ascii="Times New Roman" w:hAnsi="Times New Roman"/>
                <w:sz w:val="30"/>
                <w:szCs w:val="24"/>
                <w:lang w:val="sq-AL"/>
              </w:rPr>
              <w:t>”</w:t>
            </w:r>
            <w:r w:rsidR="000474DC" w:rsidRPr="00FF7B5C">
              <w:rPr>
                <w:rFonts w:ascii="Times New Roman" w:hAnsi="Times New Roman"/>
                <w:sz w:val="30"/>
                <w:szCs w:val="24"/>
                <w:lang w:val="sq-AL"/>
              </w:rPr>
              <w:t>.</w:t>
            </w:r>
          </w:p>
        </w:tc>
      </w:tr>
      <w:tr w:rsidR="00A84726" w:rsidRPr="00FF7B5C" w:rsidTr="006E4FD0">
        <w:tc>
          <w:tcPr>
            <w:tcW w:w="9016" w:type="dxa"/>
            <w:gridSpan w:val="3"/>
            <w:tcBorders>
              <w:top w:val="single" w:sz="4" w:space="0" w:color="000000"/>
              <w:left w:val="single" w:sz="4" w:space="0" w:color="000000"/>
              <w:bottom w:val="single" w:sz="4" w:space="0" w:color="000000"/>
              <w:right w:val="single" w:sz="4" w:space="0" w:color="000000"/>
            </w:tcBorders>
          </w:tcPr>
          <w:p w:rsidR="00A84726" w:rsidRPr="00FF7B5C" w:rsidRDefault="000B0370" w:rsidP="004661A8">
            <w:pPr>
              <w:spacing w:line="276" w:lineRule="auto"/>
              <w:jc w:val="both"/>
              <w:rPr>
                <w:rFonts w:ascii="Times New Roman" w:hAnsi="Times New Roman"/>
                <w:b/>
                <w:sz w:val="30"/>
                <w:szCs w:val="24"/>
                <w:lang w:val="sq-AL"/>
              </w:rPr>
            </w:pPr>
            <w:r w:rsidRPr="00FF7B5C">
              <w:rPr>
                <w:rFonts w:ascii="Times New Roman" w:hAnsi="Times New Roman"/>
                <w:b/>
                <w:sz w:val="30"/>
                <w:szCs w:val="24"/>
                <w:lang w:val="sq-AL"/>
              </w:rPr>
              <w:t xml:space="preserve">ANALIZA E </w:t>
            </w:r>
            <w:r w:rsidR="009811C8" w:rsidRPr="00FF7B5C">
              <w:rPr>
                <w:rFonts w:ascii="Times New Roman" w:hAnsi="Times New Roman"/>
                <w:b/>
                <w:sz w:val="30"/>
                <w:szCs w:val="24"/>
                <w:lang w:val="sq-AL"/>
              </w:rPr>
              <w:t>NDIKIMEVE</w:t>
            </w:r>
          </w:p>
          <w:p w:rsidR="00A84726" w:rsidRPr="00FF7B5C" w:rsidRDefault="000B0370" w:rsidP="004661A8">
            <w:pPr>
              <w:spacing w:line="276" w:lineRule="auto"/>
              <w:jc w:val="both"/>
              <w:rPr>
                <w:rFonts w:ascii="Times New Roman" w:hAnsi="Times New Roman"/>
                <w:i/>
                <w:sz w:val="30"/>
                <w:szCs w:val="24"/>
                <w:lang w:val="sq-AL"/>
              </w:rPr>
            </w:pPr>
            <w:r w:rsidRPr="00FF7B5C">
              <w:rPr>
                <w:rFonts w:ascii="Times New Roman" w:hAnsi="Times New Roman"/>
                <w:i/>
                <w:sz w:val="30"/>
                <w:szCs w:val="24"/>
                <w:lang w:val="sq-AL"/>
              </w:rPr>
              <w:t xml:space="preserve">Cilat janë ndikimet e opsionit të preferuar? Kjo duhet të përfshijë ndikimet </w:t>
            </w:r>
            <w:r w:rsidR="00D26002" w:rsidRPr="00FF7B5C">
              <w:rPr>
                <w:rFonts w:ascii="Times New Roman" w:hAnsi="Times New Roman"/>
                <w:i/>
                <w:sz w:val="30"/>
                <w:szCs w:val="24"/>
                <w:lang w:val="sq-AL"/>
              </w:rPr>
              <w:t xml:space="preserve">me vlerë </w:t>
            </w:r>
            <w:r w:rsidRPr="00FF7B5C">
              <w:rPr>
                <w:rFonts w:ascii="Times New Roman" w:hAnsi="Times New Roman"/>
                <w:i/>
                <w:sz w:val="30"/>
                <w:szCs w:val="24"/>
                <w:lang w:val="sq-AL"/>
              </w:rPr>
              <w:t>monetar</w:t>
            </w:r>
            <w:r w:rsidR="00D26002" w:rsidRPr="00FF7B5C">
              <w:rPr>
                <w:rFonts w:ascii="Times New Roman" w:hAnsi="Times New Roman"/>
                <w:i/>
                <w:sz w:val="30"/>
                <w:szCs w:val="24"/>
                <w:lang w:val="sq-AL"/>
              </w:rPr>
              <w:t xml:space="preserve">e të përcaktuar </w:t>
            </w:r>
            <w:r w:rsidR="00573E8A" w:rsidRPr="00FF7B5C">
              <w:rPr>
                <w:rFonts w:ascii="Times New Roman" w:hAnsi="Times New Roman"/>
                <w:i/>
                <w:sz w:val="30"/>
                <w:szCs w:val="24"/>
                <w:lang w:val="sq-AL"/>
              </w:rPr>
              <w:t xml:space="preserve">dhe </w:t>
            </w:r>
            <w:r w:rsidR="00D26002" w:rsidRPr="00FF7B5C">
              <w:rPr>
                <w:rFonts w:ascii="Times New Roman" w:hAnsi="Times New Roman"/>
                <w:i/>
                <w:sz w:val="30"/>
                <w:szCs w:val="24"/>
                <w:lang w:val="sq-AL"/>
              </w:rPr>
              <w:t xml:space="preserve">ndikimet pa vlerë monetare të përcaktuar </w:t>
            </w:r>
            <w:r w:rsidRPr="00FF7B5C">
              <w:rPr>
                <w:rFonts w:ascii="Times New Roman" w:hAnsi="Times New Roman"/>
                <w:i/>
                <w:sz w:val="30"/>
                <w:szCs w:val="24"/>
                <w:lang w:val="sq-AL"/>
              </w:rPr>
              <w:t>mbi buxhetin dhe bizneset</w:t>
            </w:r>
            <w:r w:rsidR="00B61CA7" w:rsidRPr="00FF7B5C">
              <w:rPr>
                <w:rFonts w:ascii="Times New Roman" w:hAnsi="Times New Roman"/>
                <w:i/>
                <w:sz w:val="30"/>
                <w:szCs w:val="24"/>
                <w:lang w:val="sq-AL"/>
              </w:rPr>
              <w:t>.</w:t>
            </w:r>
          </w:p>
          <w:p w:rsidR="00F72259" w:rsidRPr="00FF7B5C" w:rsidRDefault="00F72259" w:rsidP="004661A8">
            <w:pPr>
              <w:spacing w:line="276" w:lineRule="auto"/>
              <w:jc w:val="both"/>
              <w:rPr>
                <w:rFonts w:ascii="Times New Roman" w:hAnsi="Times New Roman"/>
                <w:i/>
                <w:sz w:val="30"/>
                <w:szCs w:val="24"/>
                <w:lang w:val="sq-AL"/>
              </w:rPr>
            </w:pPr>
          </w:p>
          <w:p w:rsidR="00A7232A" w:rsidRPr="00FF7B5C" w:rsidRDefault="00A912AA" w:rsidP="0064277D">
            <w:pPr>
              <w:jc w:val="both"/>
              <w:rPr>
                <w:rFonts w:ascii="Times New Roman" w:hAnsi="Times New Roman"/>
                <w:sz w:val="30"/>
                <w:szCs w:val="24"/>
                <w:lang w:val="sq-AL"/>
              </w:rPr>
            </w:pPr>
            <w:r w:rsidRPr="00FF7B5C">
              <w:rPr>
                <w:rFonts w:ascii="Times New Roman" w:eastAsiaTheme="minorHAnsi" w:hAnsi="Times New Roman"/>
                <w:b/>
                <w:sz w:val="30"/>
                <w:szCs w:val="24"/>
                <w:lang w:val="sq-AL"/>
              </w:rPr>
              <w:t>Ndikimet ekonomike</w:t>
            </w:r>
            <w:r w:rsidRPr="00FF7B5C">
              <w:rPr>
                <w:rFonts w:ascii="Times New Roman" w:eastAsiaTheme="minorHAnsi" w:hAnsi="Times New Roman"/>
                <w:sz w:val="30"/>
                <w:szCs w:val="24"/>
                <w:lang w:val="sq-AL"/>
              </w:rPr>
              <w:t xml:space="preserve"> të opsionit të preferuar</w:t>
            </w:r>
            <w:r w:rsidR="00A7232A" w:rsidRPr="00FF7B5C">
              <w:rPr>
                <w:rFonts w:ascii="Times New Roman" w:hAnsi="Times New Roman"/>
                <w:sz w:val="30"/>
                <w:szCs w:val="24"/>
                <w:lang w:val="sq-AL"/>
              </w:rPr>
              <w:t>(opsioni 2</w:t>
            </w:r>
            <w:r w:rsidR="0064277D" w:rsidRPr="00FF7B5C">
              <w:rPr>
                <w:rFonts w:ascii="Times New Roman" w:hAnsi="Times New Roman"/>
                <w:sz w:val="30"/>
                <w:szCs w:val="24"/>
                <w:lang w:val="sq-AL"/>
              </w:rPr>
              <w:t>)</w:t>
            </w:r>
            <w:r w:rsidR="00AF51A1" w:rsidRPr="00FF7B5C">
              <w:rPr>
                <w:rFonts w:ascii="Times New Roman" w:eastAsiaTheme="minorHAnsi" w:hAnsi="Times New Roman"/>
                <w:i/>
                <w:sz w:val="30"/>
                <w:szCs w:val="24"/>
                <w:u w:val="single"/>
                <w:lang w:val="sq-AL"/>
              </w:rPr>
              <w:t>Kostot e drejtpërdrejta për sektorin publik</w:t>
            </w:r>
            <w:r w:rsidR="000743ED" w:rsidRPr="00FF7B5C">
              <w:rPr>
                <w:rFonts w:ascii="Times New Roman" w:eastAsiaTheme="minorHAnsi" w:hAnsi="Times New Roman"/>
                <w:i/>
                <w:sz w:val="30"/>
                <w:szCs w:val="24"/>
                <w:u w:val="single"/>
                <w:lang w:val="sq-AL"/>
              </w:rPr>
              <w:t xml:space="preserve">. </w:t>
            </w:r>
            <w:r w:rsidR="0064277D" w:rsidRPr="00FF7B5C">
              <w:rPr>
                <w:rFonts w:ascii="Times New Roman" w:hAnsi="Times New Roman"/>
                <w:sz w:val="30"/>
                <w:szCs w:val="24"/>
                <w:lang w:val="sq-AL"/>
              </w:rPr>
              <w:t xml:space="preserve">Nga pikëpamja financiare </w:t>
            </w:r>
            <w:r w:rsidR="00FC5695" w:rsidRPr="00FF7B5C">
              <w:rPr>
                <w:rFonts w:ascii="Times New Roman" w:hAnsi="Times New Roman"/>
                <w:sz w:val="30"/>
                <w:szCs w:val="24"/>
                <w:lang w:val="sq-AL"/>
              </w:rPr>
              <w:t>c</w:t>
            </w:r>
            <w:r w:rsidR="00573A36" w:rsidRPr="00FF7B5C">
              <w:rPr>
                <w:rFonts w:ascii="Times New Roman" w:hAnsi="Times New Roman"/>
                <w:sz w:val="30"/>
                <w:szCs w:val="24"/>
                <w:lang w:val="sq-AL"/>
              </w:rPr>
              <w:t xml:space="preserve">ështja e kostove shtesë të bëra nga OJF-të që kanë një seli biznesi jashtë Tiranës sipas modelit aktual të regjistrimit </w:t>
            </w:r>
            <w:r w:rsidR="00FC5695" w:rsidRPr="00FF7B5C">
              <w:rPr>
                <w:rFonts w:ascii="Times New Roman" w:hAnsi="Times New Roman"/>
                <w:sz w:val="30"/>
                <w:szCs w:val="24"/>
                <w:lang w:val="sq-AL"/>
              </w:rPr>
              <w:t xml:space="preserve">jane </w:t>
            </w:r>
            <w:r w:rsidR="00573A36" w:rsidRPr="00FF7B5C">
              <w:rPr>
                <w:rFonts w:ascii="Times New Roman" w:hAnsi="Times New Roman"/>
                <w:sz w:val="30"/>
                <w:szCs w:val="24"/>
                <w:lang w:val="sq-AL"/>
              </w:rPr>
              <w:t>(kostot e udhëtimit dhe koha), së pari duhet të merret parasysh përkundër faktit që shumica e OJF-ve kanë vendin e tyre të biznesit në Tiranë (sipas disa vlerësime, rreth 70% të të gjitha OJFve të regjistruara), si dhe nje fakt tjet</w:t>
            </w:r>
            <w:r w:rsidR="00FF7B5C" w:rsidRPr="00FF7B5C">
              <w:rPr>
                <w:rFonts w:ascii="Times New Roman" w:hAnsi="Times New Roman"/>
                <w:sz w:val="30"/>
                <w:szCs w:val="24"/>
                <w:lang w:val="sq-AL"/>
              </w:rPr>
              <w:t>ë</w:t>
            </w:r>
            <w:r w:rsidR="00573A36" w:rsidRPr="00FF7B5C">
              <w:rPr>
                <w:rFonts w:ascii="Times New Roman" w:hAnsi="Times New Roman"/>
                <w:sz w:val="30"/>
                <w:szCs w:val="24"/>
                <w:lang w:val="sq-AL"/>
              </w:rPr>
              <w:t xml:space="preserve">r që nga gjithsej </w:t>
            </w:r>
            <w:r w:rsidR="007D3228" w:rsidRPr="00FF7B5C">
              <w:rPr>
                <w:rFonts w:ascii="Times New Roman" w:hAnsi="Times New Roman"/>
                <w:sz w:val="30"/>
                <w:szCs w:val="24"/>
                <w:lang w:val="sq-AL"/>
              </w:rPr>
              <w:t xml:space="preserve">afersisht </w:t>
            </w:r>
            <w:r w:rsidR="00573A36" w:rsidRPr="00FF7B5C">
              <w:rPr>
                <w:rFonts w:ascii="Times New Roman" w:hAnsi="Times New Roman"/>
                <w:sz w:val="30"/>
                <w:szCs w:val="24"/>
                <w:lang w:val="sq-AL"/>
              </w:rPr>
              <w:t xml:space="preserve"> </w:t>
            </w:r>
            <w:r w:rsidR="007D3228" w:rsidRPr="00FF7B5C">
              <w:rPr>
                <w:rFonts w:ascii="Times New Roman" w:hAnsi="Times New Roman"/>
                <w:sz w:val="30"/>
                <w:szCs w:val="24"/>
                <w:lang w:val="sq-AL"/>
              </w:rPr>
              <w:t xml:space="preserve">ne gjykate jane </w:t>
            </w:r>
            <w:r w:rsidR="00573A36" w:rsidRPr="00FF7B5C">
              <w:rPr>
                <w:rFonts w:ascii="Times New Roman" w:hAnsi="Times New Roman"/>
                <w:sz w:val="30"/>
                <w:szCs w:val="24"/>
                <w:lang w:val="sq-AL"/>
              </w:rPr>
              <w:t xml:space="preserve">8000 OJF të regjistruar, rreth 1500 mendohet të jenë aktiv. Në këtë drejtim, në afat të mesëm dhe afatgjatë, kostot regjistrimit mund të lehtësohen duke </w:t>
            </w:r>
            <w:r w:rsidR="007D3228" w:rsidRPr="00FF7B5C">
              <w:rPr>
                <w:rFonts w:ascii="Times New Roman" w:hAnsi="Times New Roman"/>
                <w:sz w:val="30"/>
                <w:szCs w:val="24"/>
                <w:lang w:val="sq-AL"/>
              </w:rPr>
              <w:t>krijuar</w:t>
            </w:r>
            <w:r w:rsidR="00573A36" w:rsidRPr="00FF7B5C">
              <w:rPr>
                <w:rFonts w:ascii="Times New Roman" w:hAnsi="Times New Roman"/>
                <w:sz w:val="30"/>
                <w:szCs w:val="24"/>
                <w:lang w:val="sq-AL"/>
              </w:rPr>
              <w:t xml:space="preserve"> një aplikim në internet dhe Regjistrin</w:t>
            </w:r>
            <w:r w:rsidR="007D3228" w:rsidRPr="00FF7B5C">
              <w:rPr>
                <w:rFonts w:ascii="Times New Roman" w:hAnsi="Times New Roman"/>
                <w:sz w:val="30"/>
                <w:szCs w:val="24"/>
                <w:lang w:val="sq-AL"/>
              </w:rPr>
              <w:t xml:space="preserve"> Kombëtar elektronik të OJF-ve</w:t>
            </w:r>
            <w:r w:rsidR="00FC5695" w:rsidRPr="00FF7B5C">
              <w:rPr>
                <w:rFonts w:ascii="Times New Roman" w:hAnsi="Times New Roman"/>
                <w:sz w:val="30"/>
                <w:szCs w:val="24"/>
                <w:lang w:val="sq-AL"/>
              </w:rPr>
              <w:t xml:space="preserve"> dhe kostoja e dpd per sektorin publ</w:t>
            </w:r>
            <w:r w:rsidR="0054004E" w:rsidRPr="00FF7B5C">
              <w:rPr>
                <w:rFonts w:ascii="Times New Roman" w:hAnsi="Times New Roman"/>
                <w:sz w:val="30"/>
                <w:szCs w:val="24"/>
                <w:lang w:val="sq-AL"/>
              </w:rPr>
              <w:t>ik do t</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jet</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kosto e shtuar ku cdo ojf e regjistruar do te deklarohet njekohesisht dhe tek </w:t>
            </w:r>
            <w:r w:rsidR="0054004E" w:rsidRPr="00FF7B5C">
              <w:rPr>
                <w:rFonts w:ascii="Times New Roman" w:hAnsi="Times New Roman"/>
                <w:sz w:val="30"/>
                <w:szCs w:val="24"/>
                <w:lang w:val="sq-AL"/>
              </w:rPr>
              <w:lastRenderedPageBreak/>
              <w:t>sektori i tatimeve. Pra derdhja e kontributeve nga cdo OJF prane ketij organi do t</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rris</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buxhetin e shtetit. </w:t>
            </w:r>
          </w:p>
          <w:p w:rsidR="001D5ACF" w:rsidRPr="00FF7B5C" w:rsidRDefault="00AF51A1" w:rsidP="0064277D">
            <w:pPr>
              <w:jc w:val="both"/>
              <w:rPr>
                <w:rFonts w:ascii="Times New Roman" w:hAnsi="Times New Roman"/>
                <w:sz w:val="30"/>
                <w:szCs w:val="24"/>
                <w:lang w:val="sq-AL"/>
              </w:rPr>
            </w:pPr>
            <w:r w:rsidRPr="00FF7B5C">
              <w:rPr>
                <w:rFonts w:ascii="Times New Roman" w:eastAsiaTheme="minorHAnsi" w:hAnsi="Times New Roman"/>
                <w:sz w:val="30"/>
                <w:szCs w:val="24"/>
                <w:lang w:val="sq-AL"/>
              </w:rPr>
              <w:t xml:space="preserve">Do të ketë gjithashtu edhe </w:t>
            </w:r>
            <w:r w:rsidRPr="00FF7B5C">
              <w:rPr>
                <w:rFonts w:ascii="Times New Roman" w:eastAsiaTheme="minorHAnsi" w:hAnsi="Times New Roman"/>
                <w:i/>
                <w:sz w:val="30"/>
                <w:szCs w:val="24"/>
                <w:lang w:val="sq-AL"/>
              </w:rPr>
              <w:t xml:space="preserve">disa lloje </w:t>
            </w:r>
            <w:r w:rsidRPr="00FF7B5C">
              <w:rPr>
                <w:rFonts w:ascii="Times New Roman" w:eastAsiaTheme="minorHAnsi" w:hAnsi="Times New Roman"/>
                <w:i/>
                <w:sz w:val="30"/>
                <w:szCs w:val="24"/>
                <w:u w:val="single"/>
                <w:lang w:val="sq-AL"/>
              </w:rPr>
              <w:t>ndikimesh jo të drejtpërdrejta ekonomike</w:t>
            </w:r>
            <w:r w:rsidRPr="00FF7B5C">
              <w:rPr>
                <w:rFonts w:ascii="Times New Roman" w:eastAsiaTheme="minorHAnsi" w:hAnsi="Times New Roman"/>
                <w:sz w:val="30"/>
                <w:szCs w:val="24"/>
                <w:lang w:val="sq-AL"/>
              </w:rPr>
              <w:t xml:space="preserve"> që janë </w:t>
            </w:r>
            <w:r w:rsidRPr="00FF7B5C">
              <w:rPr>
                <w:rFonts w:ascii="Times New Roman" w:hAnsi="Times New Roman"/>
                <w:sz w:val="30"/>
                <w:szCs w:val="24"/>
                <w:lang w:val="sq-AL"/>
              </w:rPr>
              <w:t xml:space="preserve">pa vlerë monetare të drejtperdrejtë në buxhet dhe konsistojnë në </w:t>
            </w:r>
            <w:r w:rsidR="0054004E" w:rsidRPr="00FF7B5C">
              <w:rPr>
                <w:rFonts w:ascii="Times New Roman" w:hAnsi="Times New Roman"/>
                <w:sz w:val="30"/>
                <w:szCs w:val="24"/>
                <w:lang w:val="sq-AL"/>
              </w:rPr>
              <w:t>pak</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sim t</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vler</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s monetare t</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ndjekjes s</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procesit dke b</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r</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udh</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time drejt Tiran</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s.  </w:t>
            </w:r>
            <w:r w:rsidRPr="00FF7B5C">
              <w:rPr>
                <w:rFonts w:ascii="Times New Roman" w:hAnsi="Times New Roman"/>
                <w:sz w:val="30"/>
                <w:szCs w:val="24"/>
                <w:lang w:val="sq-AL"/>
              </w:rPr>
              <w:t xml:space="preserve">Gjithashtu ndikim pozitiv do të ketë edhe tek ato subjekte të cilat </w:t>
            </w:r>
            <w:r w:rsidR="0054004E" w:rsidRPr="00FF7B5C">
              <w:rPr>
                <w:rFonts w:ascii="Times New Roman" w:hAnsi="Times New Roman"/>
                <w:sz w:val="30"/>
                <w:szCs w:val="24"/>
                <w:lang w:val="sq-AL"/>
              </w:rPr>
              <w:t>do t</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b</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jn</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ndryshime gjat</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veprimtaris</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s</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tyre t</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cilat mendohet t</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 xml:space="preserve"> b</w:t>
            </w:r>
            <w:r w:rsidR="00FF7B5C" w:rsidRPr="00FF7B5C">
              <w:rPr>
                <w:rFonts w:ascii="Times New Roman" w:hAnsi="Times New Roman"/>
                <w:sz w:val="30"/>
                <w:szCs w:val="24"/>
                <w:lang w:val="sq-AL"/>
              </w:rPr>
              <w:t>ë</w:t>
            </w:r>
            <w:r w:rsidR="0054004E" w:rsidRPr="00FF7B5C">
              <w:rPr>
                <w:rFonts w:ascii="Times New Roman" w:hAnsi="Times New Roman"/>
                <w:sz w:val="30"/>
                <w:szCs w:val="24"/>
                <w:lang w:val="sq-AL"/>
              </w:rPr>
              <w:t>hen nga kancelari dhe jo nga gjyqtari duke</w:t>
            </w:r>
            <w:r w:rsidRPr="00FF7B5C">
              <w:rPr>
                <w:rFonts w:ascii="Times New Roman" w:hAnsi="Times New Roman"/>
                <w:sz w:val="30"/>
                <w:szCs w:val="24"/>
                <w:lang w:val="sq-AL"/>
              </w:rPr>
              <w:t xml:space="preserve"> ndërprerë aktivitetin ose janë duke u përgatitur ta ndërpresin atë.</w:t>
            </w:r>
            <w:r w:rsidR="000743ED" w:rsidRPr="00FF7B5C">
              <w:rPr>
                <w:rFonts w:ascii="Times New Roman" w:hAnsi="Times New Roman"/>
                <w:sz w:val="30"/>
                <w:szCs w:val="24"/>
                <w:lang w:val="sq-AL"/>
              </w:rPr>
              <w:t xml:space="preserve"> </w:t>
            </w:r>
            <w:r w:rsidRPr="00FF7B5C">
              <w:rPr>
                <w:rFonts w:ascii="Times New Roman" w:hAnsi="Times New Roman"/>
                <w:sz w:val="30"/>
                <w:szCs w:val="24"/>
                <w:lang w:val="sq-AL"/>
              </w:rPr>
              <w:t xml:space="preserve">Vazhdimi i aktivitetit do të mundësojë të ardhura shtesë tek ato subjekte sikurse edhe të ardhura në buxhetin e shtetit nga tatimet dhe </w:t>
            </w:r>
            <w:r w:rsidR="00A94A7E" w:rsidRPr="00FF7B5C">
              <w:rPr>
                <w:rFonts w:ascii="Times New Roman" w:hAnsi="Times New Roman"/>
                <w:sz w:val="30"/>
                <w:szCs w:val="24"/>
                <w:lang w:val="sq-AL"/>
              </w:rPr>
              <w:t xml:space="preserve">deklarimi i </w:t>
            </w:r>
            <w:r w:rsidRPr="00FF7B5C">
              <w:rPr>
                <w:rFonts w:ascii="Times New Roman" w:hAnsi="Times New Roman"/>
                <w:sz w:val="30"/>
                <w:szCs w:val="24"/>
                <w:lang w:val="sq-AL"/>
              </w:rPr>
              <w:t>punësimi</w:t>
            </w:r>
            <w:r w:rsidR="00A94A7E" w:rsidRPr="00FF7B5C">
              <w:rPr>
                <w:rFonts w:ascii="Times New Roman" w:hAnsi="Times New Roman"/>
                <w:sz w:val="30"/>
                <w:szCs w:val="24"/>
                <w:lang w:val="sq-AL"/>
              </w:rPr>
              <w:t>t t</w:t>
            </w:r>
            <w:r w:rsidR="00FF7B5C" w:rsidRPr="00FF7B5C">
              <w:rPr>
                <w:rFonts w:ascii="Times New Roman" w:hAnsi="Times New Roman"/>
                <w:sz w:val="30"/>
                <w:szCs w:val="24"/>
                <w:lang w:val="sq-AL"/>
              </w:rPr>
              <w:t>ë</w:t>
            </w:r>
            <w:r w:rsidR="00A94A7E" w:rsidRPr="00FF7B5C">
              <w:rPr>
                <w:rFonts w:ascii="Times New Roman" w:hAnsi="Times New Roman"/>
                <w:sz w:val="30"/>
                <w:szCs w:val="24"/>
                <w:lang w:val="sq-AL"/>
              </w:rPr>
              <w:t xml:space="preserve"> punonj</w:t>
            </w:r>
            <w:r w:rsidR="00FF7B5C" w:rsidRPr="00FF7B5C">
              <w:rPr>
                <w:rFonts w:ascii="Times New Roman" w:hAnsi="Times New Roman"/>
                <w:sz w:val="30"/>
                <w:szCs w:val="24"/>
                <w:lang w:val="sq-AL"/>
              </w:rPr>
              <w:t>ë</w:t>
            </w:r>
            <w:r w:rsidR="00A94A7E" w:rsidRPr="00FF7B5C">
              <w:rPr>
                <w:rFonts w:ascii="Times New Roman" w:hAnsi="Times New Roman"/>
                <w:sz w:val="30"/>
                <w:szCs w:val="24"/>
                <w:lang w:val="sq-AL"/>
              </w:rPr>
              <w:t>sve</w:t>
            </w:r>
            <w:r w:rsidRPr="00FF7B5C">
              <w:rPr>
                <w:rFonts w:ascii="Times New Roman" w:hAnsi="Times New Roman"/>
                <w:sz w:val="30"/>
                <w:szCs w:val="24"/>
                <w:lang w:val="sq-AL"/>
              </w:rPr>
              <w:t xml:space="preserve">. </w:t>
            </w:r>
          </w:p>
          <w:p w:rsidR="00CC6AF6" w:rsidRPr="00FF7B5C" w:rsidRDefault="00CC6AF6" w:rsidP="002B7510">
            <w:pPr>
              <w:spacing w:line="276" w:lineRule="auto"/>
              <w:jc w:val="both"/>
              <w:rPr>
                <w:rFonts w:ascii="Times New Roman" w:hAnsi="Times New Roman"/>
                <w:i/>
                <w:color w:val="1F497D" w:themeColor="text2"/>
                <w:sz w:val="30"/>
                <w:szCs w:val="24"/>
                <w:lang w:val="sq-AL"/>
              </w:rPr>
            </w:pPr>
          </w:p>
          <w:p w:rsidR="002013C4" w:rsidRPr="00FF7B5C" w:rsidRDefault="004155AB" w:rsidP="00283860">
            <w:pPr>
              <w:jc w:val="both"/>
              <w:rPr>
                <w:rFonts w:ascii="Times New Roman" w:eastAsiaTheme="minorHAnsi" w:hAnsi="Times New Roman"/>
                <w:i/>
                <w:sz w:val="30"/>
                <w:szCs w:val="24"/>
                <w:lang w:val="sq-AL"/>
              </w:rPr>
            </w:pPr>
            <w:r w:rsidRPr="00FF7B5C">
              <w:rPr>
                <w:rFonts w:ascii="Times New Roman" w:eastAsiaTheme="minorHAnsi" w:hAnsi="Times New Roman"/>
                <w:b/>
                <w:sz w:val="30"/>
                <w:szCs w:val="24"/>
                <w:lang w:val="sq-AL"/>
              </w:rPr>
              <w:t xml:space="preserve">Ndikimi  Social </w:t>
            </w:r>
            <w:r w:rsidR="002013C4" w:rsidRPr="00FF7B5C">
              <w:rPr>
                <w:rFonts w:ascii="Times New Roman" w:eastAsiaTheme="minorHAnsi" w:hAnsi="Times New Roman"/>
                <w:sz w:val="30"/>
                <w:szCs w:val="24"/>
                <w:u w:val="single"/>
                <w:lang w:val="sq-AL"/>
              </w:rPr>
              <w:t>i</w:t>
            </w:r>
            <w:r w:rsidR="00B84538" w:rsidRPr="00FF7B5C">
              <w:rPr>
                <w:rFonts w:ascii="Times New Roman" w:eastAsiaTheme="minorHAnsi" w:hAnsi="Times New Roman"/>
                <w:sz w:val="30"/>
                <w:szCs w:val="24"/>
                <w:u w:val="single"/>
                <w:lang w:val="sq-AL"/>
              </w:rPr>
              <w:t xml:space="preserve"> </w:t>
            </w:r>
            <w:r w:rsidR="002013C4" w:rsidRPr="00FF7B5C">
              <w:rPr>
                <w:rFonts w:ascii="Times New Roman" w:eastAsiaTheme="minorHAnsi" w:hAnsi="Times New Roman"/>
                <w:i/>
                <w:sz w:val="30"/>
                <w:szCs w:val="24"/>
                <w:u w:val="single"/>
                <w:lang w:val="sq-AL"/>
              </w:rPr>
              <w:t>drejtpërdrejtë</w:t>
            </w:r>
          </w:p>
          <w:p w:rsidR="00453AB4" w:rsidRPr="00FF7B5C" w:rsidRDefault="00A801ED" w:rsidP="00A94A7E">
            <w:pPr>
              <w:jc w:val="both"/>
              <w:rPr>
                <w:rFonts w:ascii="Times New Roman" w:hAnsi="Times New Roman"/>
                <w:sz w:val="30"/>
                <w:szCs w:val="24"/>
                <w:lang w:val="sq-AL"/>
              </w:rPr>
            </w:pPr>
            <w:r w:rsidRPr="00FF7B5C">
              <w:rPr>
                <w:rFonts w:ascii="Times New Roman" w:hAnsi="Times New Roman"/>
                <w:sz w:val="30"/>
                <w:szCs w:val="24"/>
                <w:lang w:val="sq-AL"/>
              </w:rPr>
              <w:t>Transparenc</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e plot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n</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lidhje me regjistrimin e OJF-ve, </w:t>
            </w:r>
            <w:r w:rsidR="00A94A7E" w:rsidRPr="00FF7B5C">
              <w:rPr>
                <w:rFonts w:ascii="Times New Roman" w:hAnsi="Times New Roman"/>
                <w:sz w:val="30"/>
                <w:szCs w:val="24"/>
                <w:lang w:val="sq-AL"/>
              </w:rPr>
              <w:t>t</w:t>
            </w:r>
            <w:r w:rsidR="00FF7B5C" w:rsidRPr="00FF7B5C">
              <w:rPr>
                <w:rFonts w:ascii="Times New Roman" w:hAnsi="Times New Roman"/>
                <w:sz w:val="30"/>
                <w:szCs w:val="24"/>
                <w:lang w:val="sq-AL"/>
              </w:rPr>
              <w:t>ë</w:t>
            </w:r>
            <w:r w:rsidR="00A94A7E" w:rsidRPr="00FF7B5C">
              <w:rPr>
                <w:rFonts w:ascii="Times New Roman" w:hAnsi="Times New Roman"/>
                <w:sz w:val="30"/>
                <w:szCs w:val="24"/>
                <w:lang w:val="sq-AL"/>
              </w:rPr>
              <w:t xml:space="preserve"> cilat do deklarojn</w:t>
            </w:r>
            <w:r w:rsidR="00FF7B5C" w:rsidRPr="00FF7B5C">
              <w:rPr>
                <w:rFonts w:ascii="Times New Roman" w:hAnsi="Times New Roman"/>
                <w:sz w:val="30"/>
                <w:szCs w:val="24"/>
                <w:lang w:val="sq-AL"/>
              </w:rPr>
              <w:t>ë</w:t>
            </w:r>
            <w:r w:rsidR="00A94A7E" w:rsidRPr="00FF7B5C">
              <w:rPr>
                <w:rFonts w:ascii="Times New Roman" w:hAnsi="Times New Roman"/>
                <w:sz w:val="30"/>
                <w:szCs w:val="24"/>
                <w:lang w:val="sq-AL"/>
              </w:rPr>
              <w:t xml:space="preserve"> aktivitetin e tyre jofitimprur</w:t>
            </w:r>
            <w:r w:rsidR="00FF7B5C" w:rsidRPr="00FF7B5C">
              <w:rPr>
                <w:rFonts w:ascii="Times New Roman" w:hAnsi="Times New Roman"/>
                <w:sz w:val="30"/>
                <w:szCs w:val="24"/>
                <w:lang w:val="sq-AL"/>
              </w:rPr>
              <w:t>ë</w:t>
            </w:r>
            <w:r w:rsidR="00A94A7E" w:rsidRPr="00FF7B5C">
              <w:rPr>
                <w:rFonts w:ascii="Times New Roman" w:hAnsi="Times New Roman"/>
                <w:sz w:val="30"/>
                <w:szCs w:val="24"/>
                <w:lang w:val="sq-AL"/>
              </w:rPr>
              <w:t xml:space="preserve">s </w:t>
            </w:r>
            <w:r w:rsidR="008E652F" w:rsidRPr="00FF7B5C">
              <w:rPr>
                <w:rFonts w:ascii="Times New Roman" w:hAnsi="Times New Roman"/>
                <w:sz w:val="30"/>
                <w:szCs w:val="24"/>
                <w:lang w:val="sq-AL"/>
              </w:rPr>
              <w:t>dhe ligjor.</w:t>
            </w:r>
          </w:p>
          <w:p w:rsidR="008E652F" w:rsidRPr="00FF7B5C" w:rsidRDefault="008E652F" w:rsidP="00A94A7E">
            <w:pPr>
              <w:jc w:val="both"/>
              <w:rPr>
                <w:rFonts w:ascii="Times New Roman" w:hAnsi="Times New Roman"/>
                <w:color w:val="002060"/>
                <w:sz w:val="30"/>
                <w:szCs w:val="24"/>
                <w:lang w:val="sq-AL"/>
              </w:rPr>
            </w:pPr>
          </w:p>
        </w:tc>
      </w:tr>
      <w:tr w:rsidR="00A84726" w:rsidRPr="00FF7B5C" w:rsidTr="006E4FD0">
        <w:tc>
          <w:tcPr>
            <w:tcW w:w="9016" w:type="dxa"/>
            <w:gridSpan w:val="3"/>
            <w:tcBorders>
              <w:top w:val="single" w:sz="4" w:space="0" w:color="000000"/>
              <w:left w:val="single" w:sz="4" w:space="0" w:color="000000"/>
              <w:bottom w:val="single" w:sz="4" w:space="0" w:color="000000"/>
              <w:right w:val="single" w:sz="4" w:space="0" w:color="000000"/>
            </w:tcBorders>
          </w:tcPr>
          <w:p w:rsidR="00A84726" w:rsidRPr="00FF7B5C" w:rsidRDefault="00D26002" w:rsidP="004661A8">
            <w:pPr>
              <w:spacing w:line="276" w:lineRule="auto"/>
              <w:jc w:val="both"/>
              <w:rPr>
                <w:rFonts w:ascii="Times New Roman" w:hAnsi="Times New Roman"/>
                <w:b/>
                <w:sz w:val="30"/>
                <w:szCs w:val="24"/>
                <w:lang w:val="sq-AL"/>
              </w:rPr>
            </w:pPr>
            <w:r w:rsidRPr="00FF7B5C">
              <w:rPr>
                <w:rFonts w:ascii="Times New Roman" w:hAnsi="Times New Roman"/>
                <w:b/>
                <w:sz w:val="30"/>
                <w:szCs w:val="24"/>
                <w:lang w:val="sq-AL"/>
              </w:rPr>
              <w:lastRenderedPageBreak/>
              <w:t>AR</w:t>
            </w:r>
            <w:r w:rsidR="00257570" w:rsidRPr="00FF7B5C">
              <w:rPr>
                <w:rFonts w:ascii="Times New Roman" w:hAnsi="Times New Roman"/>
                <w:b/>
                <w:sz w:val="30"/>
                <w:szCs w:val="24"/>
                <w:lang w:val="sq-AL"/>
              </w:rPr>
              <w:t xml:space="preserve">SYETIMI </w:t>
            </w:r>
            <w:r w:rsidRPr="00FF7B5C">
              <w:rPr>
                <w:rFonts w:ascii="Times New Roman" w:hAnsi="Times New Roman"/>
                <w:b/>
                <w:sz w:val="30"/>
                <w:szCs w:val="24"/>
                <w:lang w:val="sq-AL"/>
              </w:rPr>
              <w:t>I OPSIONIT T</w:t>
            </w:r>
            <w:r w:rsidR="00573E8A" w:rsidRPr="00FF7B5C">
              <w:rPr>
                <w:rFonts w:ascii="Times New Roman" w:hAnsi="Times New Roman"/>
                <w:b/>
                <w:sz w:val="30"/>
                <w:szCs w:val="24"/>
                <w:lang w:val="sq-AL"/>
              </w:rPr>
              <w:t>Ë</w:t>
            </w:r>
            <w:r w:rsidRPr="00FF7B5C">
              <w:rPr>
                <w:rFonts w:ascii="Times New Roman" w:hAnsi="Times New Roman"/>
                <w:b/>
                <w:sz w:val="30"/>
                <w:szCs w:val="24"/>
                <w:lang w:val="sq-AL"/>
              </w:rPr>
              <w:t xml:space="preserve"> PREFERUAR</w:t>
            </w:r>
          </w:p>
          <w:p w:rsidR="00A84726" w:rsidRPr="00FF7B5C" w:rsidRDefault="00D26002" w:rsidP="004661A8">
            <w:pPr>
              <w:spacing w:line="276" w:lineRule="auto"/>
              <w:jc w:val="both"/>
              <w:rPr>
                <w:rFonts w:ascii="Times New Roman" w:hAnsi="Times New Roman"/>
                <w:i/>
                <w:sz w:val="30"/>
                <w:szCs w:val="24"/>
                <w:lang w:val="sq-AL"/>
              </w:rPr>
            </w:pPr>
            <w:r w:rsidRPr="00FF7B5C">
              <w:rPr>
                <w:rFonts w:ascii="Times New Roman" w:hAnsi="Times New Roman"/>
                <w:i/>
                <w:sz w:val="30"/>
                <w:szCs w:val="24"/>
                <w:lang w:val="sq-AL"/>
              </w:rPr>
              <w:t>Shpjegoni arsyet për zgjedhjen e opsionit të preferuar. Ju lutemi jepni nëse është e mundur koston dhe përfitimin me vlerë të përcaktuar monetare</w:t>
            </w:r>
            <w:r w:rsidR="00C1415C" w:rsidRPr="00FF7B5C">
              <w:rPr>
                <w:rFonts w:ascii="Times New Roman" w:hAnsi="Times New Roman"/>
                <w:i/>
                <w:sz w:val="30"/>
                <w:szCs w:val="24"/>
                <w:lang w:val="sq-AL"/>
              </w:rPr>
              <w:t>.</w:t>
            </w:r>
          </w:p>
          <w:p w:rsidR="00B614E8" w:rsidRPr="00FF7B5C" w:rsidRDefault="00B614E8" w:rsidP="004661A8">
            <w:pPr>
              <w:spacing w:line="276" w:lineRule="auto"/>
              <w:jc w:val="both"/>
              <w:rPr>
                <w:rFonts w:ascii="Times New Roman" w:hAnsi="Times New Roman"/>
                <w:i/>
                <w:sz w:val="30"/>
                <w:szCs w:val="24"/>
                <w:lang w:val="sq-AL"/>
              </w:rPr>
            </w:pPr>
          </w:p>
          <w:p w:rsidR="003E1D06" w:rsidRPr="00FF7B5C" w:rsidRDefault="00B614E8" w:rsidP="00F858ED">
            <w:pPr>
              <w:jc w:val="both"/>
              <w:rPr>
                <w:rFonts w:ascii="Times New Roman" w:hAnsi="Times New Roman"/>
                <w:sz w:val="30"/>
                <w:szCs w:val="24"/>
                <w:lang w:val="sq-AL"/>
              </w:rPr>
            </w:pPr>
            <w:r w:rsidRPr="00FF7B5C">
              <w:rPr>
                <w:rFonts w:ascii="Times New Roman" w:hAnsi="Times New Roman"/>
                <w:sz w:val="30"/>
                <w:szCs w:val="24"/>
                <w:lang w:val="sq-AL"/>
              </w:rPr>
              <w:t xml:space="preserve">Opsioni i preferuar </w:t>
            </w:r>
            <w:r w:rsidR="00814181" w:rsidRPr="00FF7B5C">
              <w:rPr>
                <w:rFonts w:ascii="Times New Roman" w:hAnsi="Times New Roman"/>
                <w:sz w:val="30"/>
                <w:szCs w:val="24"/>
                <w:lang w:val="sq-AL"/>
              </w:rPr>
              <w:t>ë</w:t>
            </w:r>
            <w:r w:rsidRPr="00FF7B5C">
              <w:rPr>
                <w:rFonts w:ascii="Times New Roman" w:hAnsi="Times New Roman"/>
                <w:sz w:val="30"/>
                <w:szCs w:val="24"/>
                <w:lang w:val="sq-AL"/>
              </w:rPr>
              <w:t>sht</w:t>
            </w:r>
            <w:r w:rsidR="00814181" w:rsidRPr="00FF7B5C">
              <w:rPr>
                <w:rFonts w:ascii="Times New Roman" w:hAnsi="Times New Roman"/>
                <w:sz w:val="30"/>
                <w:szCs w:val="24"/>
                <w:lang w:val="sq-AL"/>
              </w:rPr>
              <w:t>ë</w:t>
            </w:r>
            <w:r w:rsidR="00D06130" w:rsidRPr="00FF7B5C">
              <w:rPr>
                <w:rFonts w:ascii="Times New Roman" w:hAnsi="Times New Roman"/>
                <w:sz w:val="30"/>
                <w:szCs w:val="24"/>
                <w:lang w:val="sq-AL"/>
              </w:rPr>
              <w:t xml:space="preserve"> p</w:t>
            </w:r>
            <w:r w:rsidR="00814181" w:rsidRPr="00FF7B5C">
              <w:rPr>
                <w:rFonts w:ascii="Times New Roman" w:hAnsi="Times New Roman"/>
                <w:sz w:val="30"/>
                <w:szCs w:val="24"/>
                <w:lang w:val="sq-AL"/>
              </w:rPr>
              <w:t>ë</w:t>
            </w:r>
            <w:r w:rsidRPr="00FF7B5C">
              <w:rPr>
                <w:rFonts w:ascii="Times New Roman" w:hAnsi="Times New Roman"/>
                <w:sz w:val="30"/>
                <w:szCs w:val="24"/>
                <w:lang w:val="sq-AL"/>
              </w:rPr>
              <w:t xml:space="preserve">rzgjedhur </w:t>
            </w:r>
            <w:r w:rsidR="00F858ED" w:rsidRPr="00FF7B5C">
              <w:rPr>
                <w:rFonts w:ascii="Times New Roman" w:hAnsi="Times New Roman"/>
                <w:sz w:val="30"/>
                <w:szCs w:val="24"/>
                <w:lang w:val="sq-AL"/>
              </w:rPr>
              <w:t>Opsioni 2</w:t>
            </w:r>
            <w:r w:rsidR="00B844E3" w:rsidRPr="00FF7B5C">
              <w:rPr>
                <w:rFonts w:ascii="Times New Roman" w:hAnsi="Times New Roman"/>
                <w:sz w:val="30"/>
                <w:szCs w:val="24"/>
                <w:lang w:val="sq-AL"/>
              </w:rPr>
              <w:t xml:space="preserve">, </w:t>
            </w:r>
            <w:r w:rsidR="00F858ED" w:rsidRPr="00FF7B5C">
              <w:rPr>
                <w:rFonts w:ascii="Times New Roman" w:hAnsi="Times New Roman"/>
                <w:sz w:val="30"/>
                <w:szCs w:val="24"/>
                <w:lang w:val="sq-AL"/>
              </w:rPr>
              <w:t>krijimi i nj</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 xml:space="preserve"> </w:t>
            </w:r>
            <w:r w:rsidR="00D06130" w:rsidRPr="00FF7B5C">
              <w:rPr>
                <w:rFonts w:ascii="Times New Roman" w:hAnsi="Times New Roman"/>
                <w:sz w:val="30"/>
                <w:szCs w:val="24"/>
                <w:lang w:val="sq-AL"/>
              </w:rPr>
              <w:t>l</w:t>
            </w:r>
            <w:r w:rsidR="00F858ED" w:rsidRPr="00FF7B5C">
              <w:rPr>
                <w:rFonts w:ascii="Times New Roman" w:hAnsi="Times New Roman"/>
                <w:sz w:val="30"/>
                <w:szCs w:val="24"/>
                <w:lang w:val="sq-AL"/>
              </w:rPr>
              <w:t>igji t</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 xml:space="preserve"> ri </w:t>
            </w:r>
            <w:r w:rsidR="003D0152" w:rsidRPr="00FF7B5C">
              <w:rPr>
                <w:rFonts w:ascii="Times New Roman" w:hAnsi="Times New Roman"/>
                <w:sz w:val="30"/>
                <w:szCs w:val="24"/>
                <w:lang w:val="sq-AL"/>
              </w:rPr>
              <w:t>që</w:t>
            </w:r>
            <w:r w:rsidR="000743ED" w:rsidRPr="00FF7B5C">
              <w:rPr>
                <w:rFonts w:ascii="Times New Roman" w:hAnsi="Times New Roman"/>
                <w:sz w:val="30"/>
                <w:szCs w:val="24"/>
                <w:lang w:val="sq-AL"/>
              </w:rPr>
              <w:t xml:space="preserve"> </w:t>
            </w:r>
            <w:r w:rsidR="00F858ED" w:rsidRPr="00FF7B5C">
              <w:rPr>
                <w:rFonts w:ascii="Times New Roman" w:hAnsi="Times New Roman"/>
                <w:sz w:val="30"/>
                <w:szCs w:val="24"/>
                <w:lang w:val="sq-AL"/>
              </w:rPr>
              <w:t>ka p</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r q</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 xml:space="preserve">llim </w:t>
            </w:r>
            <w:r w:rsidR="00630907" w:rsidRPr="00FF7B5C">
              <w:rPr>
                <w:rFonts w:ascii="Times New Roman" w:hAnsi="Times New Roman"/>
                <w:sz w:val="30"/>
                <w:szCs w:val="24"/>
                <w:lang w:val="sq-AL"/>
              </w:rPr>
              <w:t xml:space="preserve">disa rregullime në </w:t>
            </w:r>
            <w:r w:rsidR="00F858ED" w:rsidRPr="00FF7B5C">
              <w:rPr>
                <w:rFonts w:ascii="Times New Roman" w:hAnsi="Times New Roman"/>
                <w:sz w:val="30"/>
                <w:szCs w:val="24"/>
                <w:lang w:val="sq-AL"/>
              </w:rPr>
              <w:t>fush</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n e regjistrimit t</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 xml:space="preserve"> OJF-ve dhe krijimin e regjistrit elektronik t</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 xml:space="preserve"> OJF-ve. </w:t>
            </w:r>
            <w:r w:rsidR="003D0152" w:rsidRPr="00FF7B5C">
              <w:rPr>
                <w:rFonts w:ascii="Times New Roman" w:hAnsi="Times New Roman"/>
                <w:sz w:val="30"/>
                <w:szCs w:val="24"/>
                <w:lang w:val="sq-AL"/>
              </w:rPr>
              <w:t>Projekt</w:t>
            </w:r>
            <w:r w:rsidR="00630907" w:rsidRPr="00FF7B5C">
              <w:rPr>
                <w:rFonts w:ascii="Times New Roman" w:hAnsi="Times New Roman"/>
                <w:sz w:val="30"/>
                <w:szCs w:val="24"/>
                <w:lang w:val="sq-AL"/>
              </w:rPr>
              <w:t xml:space="preserve">ligji qartëson më mirë procesin e </w:t>
            </w:r>
            <w:r w:rsidR="00F858ED" w:rsidRPr="00FF7B5C">
              <w:rPr>
                <w:rFonts w:ascii="Times New Roman" w:hAnsi="Times New Roman"/>
                <w:sz w:val="30"/>
                <w:szCs w:val="24"/>
                <w:lang w:val="sq-AL"/>
              </w:rPr>
              <w:t>regjistrimit t</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 xml:space="preserve"> OJF-ve duke mos ndryshuar regjistrimin e tyre pran</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 xml:space="preserve"> gjykat</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s s</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 xml:space="preserve"> rrethit gjyq</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sor</w:t>
            </w:r>
            <w:r w:rsidR="00803194" w:rsidRPr="00FF7B5C">
              <w:rPr>
                <w:rFonts w:ascii="Times New Roman" w:hAnsi="Times New Roman"/>
                <w:sz w:val="30"/>
                <w:szCs w:val="24"/>
                <w:lang w:val="sq-AL"/>
              </w:rPr>
              <w:t xml:space="preserve"> Tiran</w:t>
            </w:r>
            <w:r w:rsidR="00FF7B5C" w:rsidRPr="00FF7B5C">
              <w:rPr>
                <w:rFonts w:ascii="Times New Roman" w:hAnsi="Times New Roman"/>
                <w:sz w:val="30"/>
                <w:szCs w:val="24"/>
                <w:lang w:val="sq-AL"/>
              </w:rPr>
              <w:t>ë</w:t>
            </w:r>
            <w:r w:rsidR="00803194" w:rsidRPr="00FF7B5C">
              <w:rPr>
                <w:rFonts w:ascii="Times New Roman" w:hAnsi="Times New Roman"/>
                <w:sz w:val="30"/>
                <w:szCs w:val="24"/>
                <w:lang w:val="sq-AL"/>
              </w:rPr>
              <w:t xml:space="preserve"> pasi </w:t>
            </w:r>
            <w:r w:rsidR="00FF7B5C" w:rsidRPr="00FF7B5C">
              <w:rPr>
                <w:rFonts w:ascii="Times New Roman" w:hAnsi="Times New Roman"/>
                <w:sz w:val="30"/>
                <w:szCs w:val="24"/>
                <w:lang w:val="sq-AL"/>
              </w:rPr>
              <w:t>ë</w:t>
            </w:r>
            <w:r w:rsidR="00803194" w:rsidRPr="00FF7B5C">
              <w:rPr>
                <w:rFonts w:ascii="Times New Roman" w:hAnsi="Times New Roman"/>
                <w:sz w:val="30"/>
                <w:szCs w:val="24"/>
                <w:lang w:val="sq-AL"/>
              </w:rPr>
              <w:t>sht</w:t>
            </w:r>
            <w:r w:rsidR="00FF7B5C" w:rsidRPr="00FF7B5C">
              <w:rPr>
                <w:rFonts w:ascii="Times New Roman" w:hAnsi="Times New Roman"/>
                <w:sz w:val="30"/>
                <w:szCs w:val="24"/>
                <w:lang w:val="sq-AL"/>
              </w:rPr>
              <w:t>ë</w:t>
            </w:r>
            <w:r w:rsidR="00803194" w:rsidRPr="00FF7B5C">
              <w:rPr>
                <w:rFonts w:ascii="Times New Roman" w:hAnsi="Times New Roman"/>
                <w:sz w:val="30"/>
                <w:szCs w:val="24"/>
                <w:lang w:val="sq-AL"/>
              </w:rPr>
              <w:t xml:space="preserve"> nj</w:t>
            </w:r>
            <w:r w:rsidR="00FF7B5C" w:rsidRPr="00FF7B5C">
              <w:rPr>
                <w:rFonts w:ascii="Times New Roman" w:hAnsi="Times New Roman"/>
                <w:sz w:val="30"/>
                <w:szCs w:val="24"/>
                <w:lang w:val="sq-AL"/>
              </w:rPr>
              <w:t>ë</w:t>
            </w:r>
            <w:r w:rsidR="00803194" w:rsidRPr="00FF7B5C">
              <w:rPr>
                <w:rFonts w:ascii="Times New Roman" w:hAnsi="Times New Roman"/>
                <w:sz w:val="30"/>
                <w:szCs w:val="24"/>
                <w:lang w:val="sq-AL"/>
              </w:rPr>
              <w:t xml:space="preserve"> detyrim K</w:t>
            </w:r>
            <w:r w:rsidR="00F858ED" w:rsidRPr="00FF7B5C">
              <w:rPr>
                <w:rFonts w:ascii="Times New Roman" w:hAnsi="Times New Roman"/>
                <w:sz w:val="30"/>
                <w:szCs w:val="24"/>
                <w:lang w:val="sq-AL"/>
              </w:rPr>
              <w:t>ushtetues por duke rregulluar procedur</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n e ndryshimeve t</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 xml:space="preserve"> ndryshme q</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 xml:space="preserve"> mund t</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 xml:space="preserve"> k</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rkohen gjat</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 xml:space="preserve"> veprimtaris</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 xml:space="preserve"> s</w:t>
            </w:r>
            <w:r w:rsidR="00FF7B5C" w:rsidRPr="00FF7B5C">
              <w:rPr>
                <w:rFonts w:ascii="Times New Roman" w:hAnsi="Times New Roman"/>
                <w:sz w:val="30"/>
                <w:szCs w:val="24"/>
                <w:lang w:val="sq-AL"/>
              </w:rPr>
              <w:t>ë</w:t>
            </w:r>
            <w:r w:rsidR="00F858ED" w:rsidRPr="00FF7B5C">
              <w:rPr>
                <w:rFonts w:ascii="Times New Roman" w:hAnsi="Times New Roman"/>
                <w:sz w:val="30"/>
                <w:szCs w:val="24"/>
                <w:lang w:val="sq-AL"/>
              </w:rPr>
              <w:t xml:space="preserve"> OJF-ve. </w:t>
            </w:r>
          </w:p>
          <w:p w:rsidR="00F858ED" w:rsidRPr="00FF7B5C" w:rsidRDefault="00F858ED" w:rsidP="00F858ED">
            <w:pPr>
              <w:jc w:val="both"/>
              <w:rPr>
                <w:rFonts w:ascii="Times New Roman" w:hAnsi="Times New Roman"/>
                <w:b/>
                <w:color w:val="002060"/>
                <w:sz w:val="30"/>
                <w:szCs w:val="24"/>
                <w:lang w:val="sq-AL"/>
              </w:rPr>
            </w:pPr>
          </w:p>
          <w:p w:rsidR="00C1415C" w:rsidRPr="00FF7B5C" w:rsidRDefault="00D26002" w:rsidP="004661A8">
            <w:pPr>
              <w:spacing w:line="276" w:lineRule="auto"/>
              <w:jc w:val="both"/>
              <w:rPr>
                <w:rFonts w:ascii="Times New Roman" w:hAnsi="Times New Roman"/>
                <w:b/>
                <w:sz w:val="30"/>
                <w:szCs w:val="24"/>
                <w:lang w:val="sq-AL"/>
              </w:rPr>
            </w:pPr>
            <w:r w:rsidRPr="00FF7B5C">
              <w:rPr>
                <w:rFonts w:ascii="Times New Roman" w:hAnsi="Times New Roman"/>
                <w:b/>
                <w:sz w:val="30"/>
                <w:szCs w:val="24"/>
                <w:lang w:val="sq-AL"/>
              </w:rPr>
              <w:t xml:space="preserve">Kostoja </w:t>
            </w:r>
            <w:r w:rsidR="00CA1086" w:rsidRPr="00FF7B5C">
              <w:rPr>
                <w:rFonts w:ascii="Times New Roman" w:hAnsi="Times New Roman"/>
                <w:b/>
                <w:sz w:val="30"/>
                <w:szCs w:val="24"/>
                <w:lang w:val="sq-AL"/>
              </w:rPr>
              <w:t xml:space="preserve">e përllogaritur në </w:t>
            </w:r>
            <w:r w:rsidRPr="00FF7B5C">
              <w:rPr>
                <w:rFonts w:ascii="Times New Roman" w:hAnsi="Times New Roman"/>
                <w:b/>
                <w:sz w:val="30"/>
                <w:szCs w:val="24"/>
                <w:lang w:val="sq-AL"/>
              </w:rPr>
              <w:t>total</w:t>
            </w:r>
            <w:r w:rsidR="00CA1086" w:rsidRPr="00FF7B5C">
              <w:rPr>
                <w:rFonts w:ascii="Times New Roman" w:hAnsi="Times New Roman"/>
                <w:b/>
                <w:sz w:val="30"/>
                <w:szCs w:val="24"/>
                <w:lang w:val="sq-AL"/>
              </w:rPr>
              <w:t xml:space="preserve"> e opsionit të preferuar mbi</w:t>
            </w:r>
            <w:r w:rsidRPr="00FF7B5C">
              <w:rPr>
                <w:rFonts w:ascii="Times New Roman" w:hAnsi="Times New Roman"/>
                <w:b/>
                <w:sz w:val="30"/>
                <w:szCs w:val="24"/>
                <w:lang w:val="sq-AL"/>
              </w:rPr>
              <w:t xml:space="preserve"> buxheti</w:t>
            </w:r>
            <w:r w:rsidR="00CA1086" w:rsidRPr="00FF7B5C">
              <w:rPr>
                <w:rFonts w:ascii="Times New Roman" w:hAnsi="Times New Roman"/>
                <w:b/>
                <w:sz w:val="30"/>
                <w:szCs w:val="24"/>
                <w:lang w:val="sq-AL"/>
              </w:rPr>
              <w:t>n</w:t>
            </w:r>
            <w:r w:rsidRPr="00FF7B5C">
              <w:rPr>
                <w:rFonts w:ascii="Times New Roman" w:hAnsi="Times New Roman"/>
                <w:b/>
                <w:sz w:val="30"/>
                <w:szCs w:val="24"/>
                <w:lang w:val="sq-AL"/>
              </w:rPr>
              <w:t xml:space="preserve"> e shtetit gjatë periudhës 3-vjeçare menjëherë pas miratimit të ligjit (kostoja </w:t>
            </w:r>
            <w:r w:rsidR="00CA1086" w:rsidRPr="00FF7B5C">
              <w:rPr>
                <w:rFonts w:ascii="Times New Roman" w:hAnsi="Times New Roman"/>
                <w:b/>
                <w:sz w:val="30"/>
                <w:szCs w:val="24"/>
                <w:lang w:val="sq-AL"/>
              </w:rPr>
              <w:t xml:space="preserve">në </w:t>
            </w:r>
            <w:r w:rsidRPr="00FF7B5C">
              <w:rPr>
                <w:rFonts w:ascii="Times New Roman" w:hAnsi="Times New Roman"/>
                <w:b/>
                <w:sz w:val="30"/>
                <w:szCs w:val="24"/>
                <w:lang w:val="sq-AL"/>
              </w:rPr>
              <w:t>total në lek, çmimet aktuale, në terma nominalë</w:t>
            </w:r>
            <w:r w:rsidR="00C1415C" w:rsidRPr="00FF7B5C">
              <w:rPr>
                <w:rFonts w:ascii="Times New Roman" w:hAnsi="Times New Roman"/>
                <w:b/>
                <w:sz w:val="30"/>
                <w:szCs w:val="24"/>
                <w:lang w:val="sq-AL"/>
              </w:rPr>
              <w:t>):</w:t>
            </w:r>
          </w:p>
          <w:tbl>
            <w:tblPr>
              <w:tblStyle w:val="TableGrid"/>
              <w:tblW w:w="0" w:type="auto"/>
              <w:tblLook w:val="04A0" w:firstRow="1" w:lastRow="0" w:firstColumn="1" w:lastColumn="0" w:noHBand="0" w:noVBand="1"/>
            </w:tblPr>
            <w:tblGrid>
              <w:gridCol w:w="2928"/>
              <w:gridCol w:w="2928"/>
              <w:gridCol w:w="2929"/>
            </w:tblGrid>
            <w:tr w:rsidR="00C1415C" w:rsidRPr="00FF7B5C" w:rsidTr="00A8036A">
              <w:tc>
                <w:tcPr>
                  <w:tcW w:w="2928" w:type="dxa"/>
                  <w:shd w:val="clear" w:color="auto" w:fill="D9D9D9" w:themeFill="background1" w:themeFillShade="D9"/>
                </w:tcPr>
                <w:p w:rsidR="00C1415C" w:rsidRPr="00FF7B5C" w:rsidRDefault="00CA1086" w:rsidP="004661A8">
                  <w:pPr>
                    <w:spacing w:line="276" w:lineRule="auto"/>
                    <w:jc w:val="center"/>
                    <w:rPr>
                      <w:rFonts w:ascii="Times New Roman" w:hAnsi="Times New Roman"/>
                      <w:b/>
                      <w:sz w:val="30"/>
                      <w:szCs w:val="24"/>
                      <w:lang w:val="sq-AL"/>
                    </w:rPr>
                  </w:pPr>
                  <w:r w:rsidRPr="00FF7B5C">
                    <w:rPr>
                      <w:rFonts w:ascii="Times New Roman" w:hAnsi="Times New Roman"/>
                      <w:b/>
                      <w:sz w:val="30"/>
                      <w:szCs w:val="24"/>
                      <w:lang w:val="sq-AL"/>
                    </w:rPr>
                    <w:t xml:space="preserve">Viti </w:t>
                  </w:r>
                  <w:r w:rsidR="00C1415C" w:rsidRPr="00FF7B5C">
                    <w:rPr>
                      <w:rFonts w:ascii="Times New Roman" w:hAnsi="Times New Roman"/>
                      <w:b/>
                      <w:sz w:val="30"/>
                      <w:szCs w:val="24"/>
                      <w:lang w:val="sq-AL"/>
                    </w:rPr>
                    <w:t>1</w:t>
                  </w:r>
                </w:p>
              </w:tc>
              <w:tc>
                <w:tcPr>
                  <w:tcW w:w="2928" w:type="dxa"/>
                  <w:shd w:val="clear" w:color="auto" w:fill="D9D9D9" w:themeFill="background1" w:themeFillShade="D9"/>
                </w:tcPr>
                <w:p w:rsidR="00C1415C" w:rsidRPr="00FF7B5C" w:rsidRDefault="00CA1086" w:rsidP="004661A8">
                  <w:pPr>
                    <w:spacing w:line="276" w:lineRule="auto"/>
                    <w:jc w:val="center"/>
                    <w:rPr>
                      <w:rFonts w:ascii="Times New Roman" w:hAnsi="Times New Roman"/>
                      <w:b/>
                      <w:sz w:val="30"/>
                      <w:szCs w:val="24"/>
                      <w:lang w:val="sq-AL"/>
                    </w:rPr>
                  </w:pPr>
                  <w:r w:rsidRPr="00FF7B5C">
                    <w:rPr>
                      <w:rFonts w:ascii="Times New Roman" w:hAnsi="Times New Roman"/>
                      <w:b/>
                      <w:sz w:val="30"/>
                      <w:szCs w:val="24"/>
                      <w:lang w:val="sq-AL"/>
                    </w:rPr>
                    <w:t>Viti</w:t>
                  </w:r>
                  <w:r w:rsidR="00C1415C" w:rsidRPr="00FF7B5C">
                    <w:rPr>
                      <w:rFonts w:ascii="Times New Roman" w:hAnsi="Times New Roman"/>
                      <w:b/>
                      <w:sz w:val="30"/>
                      <w:szCs w:val="24"/>
                      <w:lang w:val="sq-AL"/>
                    </w:rPr>
                    <w:t xml:space="preserve"> 2</w:t>
                  </w:r>
                </w:p>
              </w:tc>
              <w:tc>
                <w:tcPr>
                  <w:tcW w:w="2929" w:type="dxa"/>
                  <w:shd w:val="clear" w:color="auto" w:fill="D9D9D9" w:themeFill="background1" w:themeFillShade="D9"/>
                </w:tcPr>
                <w:p w:rsidR="00C1415C" w:rsidRPr="00FF7B5C" w:rsidRDefault="00CA1086" w:rsidP="004661A8">
                  <w:pPr>
                    <w:spacing w:line="276" w:lineRule="auto"/>
                    <w:jc w:val="center"/>
                    <w:rPr>
                      <w:rFonts w:ascii="Times New Roman" w:hAnsi="Times New Roman"/>
                      <w:b/>
                      <w:sz w:val="30"/>
                      <w:szCs w:val="24"/>
                      <w:lang w:val="sq-AL"/>
                    </w:rPr>
                  </w:pPr>
                  <w:r w:rsidRPr="00FF7B5C">
                    <w:rPr>
                      <w:rFonts w:ascii="Times New Roman" w:hAnsi="Times New Roman"/>
                      <w:b/>
                      <w:sz w:val="30"/>
                      <w:szCs w:val="24"/>
                      <w:lang w:val="sq-AL"/>
                    </w:rPr>
                    <w:t>Viti</w:t>
                  </w:r>
                  <w:r w:rsidR="00C1415C" w:rsidRPr="00FF7B5C">
                    <w:rPr>
                      <w:rFonts w:ascii="Times New Roman" w:hAnsi="Times New Roman"/>
                      <w:b/>
                      <w:sz w:val="30"/>
                      <w:szCs w:val="24"/>
                      <w:lang w:val="sq-AL"/>
                    </w:rPr>
                    <w:t xml:space="preserve"> 3</w:t>
                  </w:r>
                </w:p>
              </w:tc>
            </w:tr>
            <w:tr w:rsidR="00C1415C" w:rsidRPr="00FF7B5C" w:rsidTr="00C1415C">
              <w:tc>
                <w:tcPr>
                  <w:tcW w:w="2928" w:type="dxa"/>
                </w:tcPr>
                <w:p w:rsidR="00C1415C" w:rsidRPr="00FF7B5C" w:rsidRDefault="00E16207" w:rsidP="00AA5ED2">
                  <w:pPr>
                    <w:spacing w:line="276" w:lineRule="auto"/>
                    <w:jc w:val="center"/>
                    <w:rPr>
                      <w:rFonts w:ascii="Times New Roman" w:hAnsi="Times New Roman"/>
                      <w:b/>
                      <w:sz w:val="30"/>
                      <w:szCs w:val="24"/>
                      <w:lang w:val="sq-AL"/>
                    </w:rPr>
                  </w:pPr>
                  <w:r w:rsidRPr="00FF7B5C">
                    <w:rPr>
                      <w:rFonts w:ascii="Times New Roman" w:hAnsi="Times New Roman"/>
                      <w:b/>
                      <w:sz w:val="30"/>
                      <w:szCs w:val="24"/>
                      <w:lang w:val="sq-AL"/>
                    </w:rPr>
                    <w:t>0</w:t>
                  </w:r>
                </w:p>
              </w:tc>
              <w:tc>
                <w:tcPr>
                  <w:tcW w:w="2928" w:type="dxa"/>
                </w:tcPr>
                <w:p w:rsidR="00C1415C" w:rsidRPr="00FF7B5C" w:rsidRDefault="00E16207" w:rsidP="004661A8">
                  <w:pPr>
                    <w:spacing w:line="276" w:lineRule="auto"/>
                    <w:jc w:val="center"/>
                    <w:rPr>
                      <w:rFonts w:ascii="Times New Roman" w:hAnsi="Times New Roman"/>
                      <w:b/>
                      <w:sz w:val="30"/>
                      <w:szCs w:val="24"/>
                      <w:lang w:val="sq-AL"/>
                    </w:rPr>
                  </w:pPr>
                  <w:r w:rsidRPr="00FF7B5C">
                    <w:rPr>
                      <w:rFonts w:ascii="Times New Roman" w:hAnsi="Times New Roman"/>
                      <w:b/>
                      <w:sz w:val="30"/>
                      <w:szCs w:val="24"/>
                      <w:lang w:val="sq-AL"/>
                    </w:rPr>
                    <w:t>0</w:t>
                  </w:r>
                </w:p>
              </w:tc>
              <w:tc>
                <w:tcPr>
                  <w:tcW w:w="2929" w:type="dxa"/>
                </w:tcPr>
                <w:p w:rsidR="00C1415C" w:rsidRPr="00FF7B5C" w:rsidRDefault="00E16207" w:rsidP="004661A8">
                  <w:pPr>
                    <w:spacing w:line="276" w:lineRule="auto"/>
                    <w:jc w:val="center"/>
                    <w:rPr>
                      <w:rFonts w:ascii="Times New Roman" w:hAnsi="Times New Roman"/>
                      <w:b/>
                      <w:sz w:val="30"/>
                      <w:szCs w:val="24"/>
                      <w:lang w:val="sq-AL"/>
                    </w:rPr>
                  </w:pPr>
                  <w:r w:rsidRPr="00FF7B5C">
                    <w:rPr>
                      <w:rFonts w:ascii="Times New Roman" w:hAnsi="Times New Roman"/>
                      <w:b/>
                      <w:sz w:val="30"/>
                      <w:szCs w:val="24"/>
                      <w:lang w:val="sq-AL"/>
                    </w:rPr>
                    <w:t>0</w:t>
                  </w:r>
                </w:p>
              </w:tc>
            </w:tr>
          </w:tbl>
          <w:p w:rsidR="00C1415C" w:rsidRPr="00FF7B5C" w:rsidRDefault="00C1415C" w:rsidP="004661A8">
            <w:pPr>
              <w:spacing w:line="276" w:lineRule="auto"/>
              <w:jc w:val="both"/>
              <w:rPr>
                <w:rFonts w:ascii="Times New Roman" w:hAnsi="Times New Roman"/>
                <w:b/>
                <w:sz w:val="30"/>
                <w:szCs w:val="24"/>
                <w:lang w:val="sq-AL"/>
              </w:rPr>
            </w:pPr>
          </w:p>
        </w:tc>
      </w:tr>
      <w:tr w:rsidR="00A84726" w:rsidRPr="00FF7B5C" w:rsidTr="006E4FD0">
        <w:tc>
          <w:tcPr>
            <w:tcW w:w="9016" w:type="dxa"/>
            <w:gridSpan w:val="3"/>
            <w:tcBorders>
              <w:top w:val="single" w:sz="4" w:space="0" w:color="000000"/>
              <w:left w:val="single" w:sz="4" w:space="0" w:color="000000"/>
              <w:bottom w:val="single" w:sz="4" w:space="0" w:color="000000"/>
              <w:right w:val="single" w:sz="4" w:space="0" w:color="000000"/>
            </w:tcBorders>
          </w:tcPr>
          <w:p w:rsidR="00873107" w:rsidRPr="00FF7B5C" w:rsidRDefault="00084C78" w:rsidP="00873107">
            <w:pPr>
              <w:spacing w:line="276" w:lineRule="auto"/>
              <w:jc w:val="both"/>
              <w:rPr>
                <w:rFonts w:ascii="Times New Roman" w:hAnsi="Times New Roman"/>
                <w:sz w:val="30"/>
                <w:szCs w:val="24"/>
                <w:lang w:val="sq-AL"/>
              </w:rPr>
            </w:pPr>
            <w:r w:rsidRPr="00FF7B5C">
              <w:rPr>
                <w:rFonts w:ascii="Times New Roman" w:hAnsi="Times New Roman"/>
                <w:sz w:val="30"/>
                <w:szCs w:val="24"/>
                <w:lang w:val="sq-AL"/>
              </w:rPr>
              <w:t>Ky p</w:t>
            </w:r>
            <w:r w:rsidR="007F0C1C" w:rsidRPr="00FF7B5C">
              <w:rPr>
                <w:rFonts w:ascii="Times New Roman" w:hAnsi="Times New Roman"/>
                <w:sz w:val="30"/>
                <w:szCs w:val="24"/>
                <w:lang w:val="sq-AL"/>
              </w:rPr>
              <w:t>rojekt</w:t>
            </w:r>
            <w:r w:rsidRPr="00FF7B5C">
              <w:rPr>
                <w:rFonts w:ascii="Times New Roman" w:hAnsi="Times New Roman"/>
                <w:sz w:val="30"/>
                <w:szCs w:val="24"/>
                <w:lang w:val="sq-AL"/>
              </w:rPr>
              <w:t xml:space="preserve">ligj </w:t>
            </w:r>
            <w:r w:rsidR="00873107" w:rsidRPr="00FF7B5C">
              <w:rPr>
                <w:rFonts w:ascii="Times New Roman" w:hAnsi="Times New Roman"/>
                <w:sz w:val="30"/>
                <w:szCs w:val="24"/>
                <w:lang w:val="sq-AL"/>
              </w:rPr>
              <w:t>k</w:t>
            </w:r>
            <w:r w:rsidRPr="00FF7B5C">
              <w:rPr>
                <w:rFonts w:ascii="Times New Roman" w:hAnsi="Times New Roman"/>
                <w:sz w:val="30"/>
                <w:szCs w:val="24"/>
                <w:lang w:val="sq-AL"/>
              </w:rPr>
              <w:t>a kosto mbi buxhetin e shtetit</w:t>
            </w:r>
            <w:r w:rsidR="00873107" w:rsidRPr="00FF7B5C">
              <w:rPr>
                <w:rFonts w:ascii="Times New Roman" w:hAnsi="Times New Roman"/>
                <w:sz w:val="30"/>
                <w:szCs w:val="24"/>
                <w:lang w:val="sq-AL"/>
              </w:rPr>
              <w:t xml:space="preserve"> pasi krijon kosto krijimi i regjistrit elektronik i regjistrimit t</w:t>
            </w:r>
            <w:r w:rsidR="00FF7B5C" w:rsidRPr="00FF7B5C">
              <w:rPr>
                <w:rFonts w:ascii="Times New Roman" w:hAnsi="Times New Roman"/>
                <w:sz w:val="30"/>
                <w:szCs w:val="24"/>
                <w:lang w:val="sq-AL"/>
              </w:rPr>
              <w:t>ë</w:t>
            </w:r>
            <w:r w:rsidR="00873107" w:rsidRPr="00FF7B5C">
              <w:rPr>
                <w:rFonts w:ascii="Times New Roman" w:hAnsi="Times New Roman"/>
                <w:sz w:val="30"/>
                <w:szCs w:val="24"/>
                <w:lang w:val="sq-AL"/>
              </w:rPr>
              <w:t xml:space="preserve"> OJF-ve</w:t>
            </w:r>
            <w:r w:rsidRPr="00FF7B5C">
              <w:rPr>
                <w:rFonts w:ascii="Times New Roman" w:hAnsi="Times New Roman"/>
                <w:sz w:val="30"/>
                <w:szCs w:val="24"/>
                <w:lang w:val="sq-AL"/>
              </w:rPr>
              <w:t xml:space="preserve">. </w:t>
            </w:r>
          </w:p>
          <w:p w:rsidR="00A84726" w:rsidRPr="00FF7B5C" w:rsidRDefault="00A84726" w:rsidP="00873107">
            <w:pPr>
              <w:spacing w:line="276" w:lineRule="auto"/>
              <w:jc w:val="both"/>
              <w:rPr>
                <w:rFonts w:ascii="Times New Roman" w:hAnsi="Times New Roman"/>
                <w:b/>
                <w:sz w:val="30"/>
                <w:szCs w:val="24"/>
                <w:lang w:val="sq-AL"/>
              </w:rPr>
            </w:pPr>
          </w:p>
        </w:tc>
      </w:tr>
      <w:tr w:rsidR="00A84726" w:rsidRPr="00FF7B5C" w:rsidTr="006E4FD0">
        <w:tc>
          <w:tcPr>
            <w:tcW w:w="9016" w:type="dxa"/>
            <w:gridSpan w:val="3"/>
            <w:tcBorders>
              <w:top w:val="single" w:sz="4" w:space="0" w:color="000000"/>
              <w:left w:val="single" w:sz="4" w:space="0" w:color="000000"/>
              <w:bottom w:val="single" w:sz="4" w:space="0" w:color="000000"/>
              <w:right w:val="single" w:sz="4" w:space="0" w:color="000000"/>
            </w:tcBorders>
          </w:tcPr>
          <w:p w:rsidR="00A84726" w:rsidRPr="00FF7B5C" w:rsidRDefault="00CA1086" w:rsidP="004661A8">
            <w:pPr>
              <w:spacing w:line="276" w:lineRule="auto"/>
              <w:jc w:val="both"/>
              <w:rPr>
                <w:rFonts w:ascii="Times New Roman" w:hAnsi="Times New Roman"/>
                <w:b/>
                <w:sz w:val="30"/>
                <w:szCs w:val="24"/>
                <w:lang w:val="sq-AL"/>
              </w:rPr>
            </w:pPr>
            <w:r w:rsidRPr="00FF7B5C">
              <w:rPr>
                <w:rFonts w:ascii="Times New Roman" w:hAnsi="Times New Roman"/>
                <w:b/>
                <w:sz w:val="30"/>
                <w:szCs w:val="24"/>
                <w:lang w:val="sq-AL"/>
              </w:rPr>
              <w:t>K</w:t>
            </w:r>
            <w:r w:rsidR="00A84726" w:rsidRPr="00FF7B5C">
              <w:rPr>
                <w:rFonts w:ascii="Times New Roman" w:hAnsi="Times New Roman"/>
                <w:b/>
                <w:sz w:val="30"/>
                <w:szCs w:val="24"/>
                <w:lang w:val="sq-AL"/>
              </w:rPr>
              <w:t>ONSULT</w:t>
            </w:r>
            <w:r w:rsidRPr="00FF7B5C">
              <w:rPr>
                <w:rFonts w:ascii="Times New Roman" w:hAnsi="Times New Roman"/>
                <w:b/>
                <w:sz w:val="30"/>
                <w:szCs w:val="24"/>
                <w:lang w:val="sq-AL"/>
              </w:rPr>
              <w:t>IMI</w:t>
            </w:r>
          </w:p>
          <w:p w:rsidR="008428C8" w:rsidRPr="00FF7B5C" w:rsidRDefault="00CA1086" w:rsidP="004661A8">
            <w:pPr>
              <w:spacing w:line="276" w:lineRule="auto"/>
              <w:jc w:val="both"/>
              <w:rPr>
                <w:rFonts w:ascii="Times New Roman" w:hAnsi="Times New Roman"/>
                <w:i/>
                <w:sz w:val="30"/>
                <w:szCs w:val="24"/>
                <w:lang w:val="sq-AL"/>
              </w:rPr>
            </w:pPr>
            <w:r w:rsidRPr="00FF7B5C">
              <w:rPr>
                <w:rFonts w:ascii="Times New Roman" w:hAnsi="Times New Roman"/>
                <w:i/>
                <w:sz w:val="30"/>
                <w:szCs w:val="24"/>
                <w:lang w:val="sq-AL"/>
              </w:rPr>
              <w:lastRenderedPageBreak/>
              <w:t>Jepni një përmbledhje të çdo konsultimi të kryer (me kë dhe si jeni konsultuar?), çfarë pikëpamjesh janë shprehur, si janë trajtuar ato, domethënë çfarë ndryshimesh janë pranuar dhe çfarë janë refuzuar dhe arsyet pse</w:t>
            </w:r>
            <w:r w:rsidR="00A84726" w:rsidRPr="00FF7B5C">
              <w:rPr>
                <w:rFonts w:ascii="Times New Roman" w:hAnsi="Times New Roman"/>
                <w:i/>
                <w:sz w:val="30"/>
                <w:szCs w:val="24"/>
                <w:lang w:val="sq-AL"/>
              </w:rPr>
              <w:t>?)</w:t>
            </w:r>
          </w:p>
          <w:p w:rsidR="00B77711" w:rsidRPr="00FF7B5C" w:rsidRDefault="00B77711" w:rsidP="004661A8">
            <w:pPr>
              <w:spacing w:line="276" w:lineRule="auto"/>
              <w:jc w:val="both"/>
              <w:rPr>
                <w:rFonts w:ascii="Times New Roman" w:hAnsi="Times New Roman"/>
                <w:i/>
                <w:sz w:val="30"/>
                <w:szCs w:val="24"/>
                <w:lang w:val="sq-AL"/>
              </w:rPr>
            </w:pPr>
          </w:p>
          <w:p w:rsidR="00084C78" w:rsidRPr="00FF7B5C" w:rsidRDefault="00873107" w:rsidP="004F2DA4">
            <w:pPr>
              <w:jc w:val="both"/>
              <w:rPr>
                <w:rFonts w:ascii="Times New Roman" w:hAnsi="Times New Roman"/>
                <w:sz w:val="30"/>
                <w:szCs w:val="24"/>
                <w:lang w:val="sq-AL"/>
              </w:rPr>
            </w:pPr>
            <w:r w:rsidRPr="00FF7B5C">
              <w:rPr>
                <w:rFonts w:ascii="Times New Roman" w:hAnsi="Times New Roman"/>
                <w:sz w:val="30"/>
                <w:szCs w:val="24"/>
                <w:lang w:val="sq-AL"/>
              </w:rPr>
              <w:t xml:space="preserve">Projektligji është </w:t>
            </w:r>
            <w:r w:rsidR="008B76C8" w:rsidRPr="00FF7B5C">
              <w:rPr>
                <w:rFonts w:ascii="Times New Roman" w:hAnsi="Times New Roman"/>
                <w:sz w:val="30"/>
                <w:szCs w:val="24"/>
                <w:lang w:val="sq-AL"/>
              </w:rPr>
              <w:t>n</w:t>
            </w:r>
            <w:r w:rsidR="00FF7B5C" w:rsidRPr="00FF7B5C">
              <w:rPr>
                <w:rFonts w:ascii="Times New Roman" w:hAnsi="Times New Roman"/>
                <w:sz w:val="30"/>
                <w:szCs w:val="24"/>
                <w:lang w:val="sq-AL"/>
              </w:rPr>
              <w:t>ë</w:t>
            </w:r>
            <w:r w:rsidR="008B76C8" w:rsidRPr="00FF7B5C">
              <w:rPr>
                <w:rFonts w:ascii="Times New Roman" w:hAnsi="Times New Roman"/>
                <w:sz w:val="30"/>
                <w:szCs w:val="24"/>
                <w:lang w:val="sq-AL"/>
              </w:rPr>
              <w:t xml:space="preserve"> proces </w:t>
            </w:r>
            <w:r w:rsidR="005A59A9" w:rsidRPr="00FF7B5C">
              <w:rPr>
                <w:rFonts w:ascii="Times New Roman" w:hAnsi="Times New Roman"/>
                <w:sz w:val="30"/>
                <w:szCs w:val="24"/>
                <w:lang w:val="sq-AL"/>
              </w:rPr>
              <w:t>konsul</w:t>
            </w:r>
            <w:r w:rsidR="008B76C8" w:rsidRPr="00FF7B5C">
              <w:rPr>
                <w:rFonts w:ascii="Times New Roman" w:hAnsi="Times New Roman"/>
                <w:sz w:val="30"/>
                <w:szCs w:val="24"/>
                <w:lang w:val="sq-AL"/>
              </w:rPr>
              <w:t>timi me ekspert</w:t>
            </w:r>
            <w:r w:rsidR="00FF7B5C" w:rsidRPr="00FF7B5C">
              <w:rPr>
                <w:rFonts w:ascii="Times New Roman" w:hAnsi="Times New Roman"/>
                <w:sz w:val="30"/>
                <w:szCs w:val="24"/>
                <w:lang w:val="sq-AL"/>
              </w:rPr>
              <w:t>ë</w:t>
            </w:r>
            <w:r w:rsidR="008B76C8" w:rsidRPr="00FF7B5C">
              <w:rPr>
                <w:rFonts w:ascii="Times New Roman" w:hAnsi="Times New Roman"/>
                <w:sz w:val="30"/>
                <w:szCs w:val="24"/>
                <w:lang w:val="sq-AL"/>
              </w:rPr>
              <w:t xml:space="preserve"> dhe aktor</w:t>
            </w:r>
            <w:r w:rsidR="00FF7B5C" w:rsidRPr="00FF7B5C">
              <w:rPr>
                <w:rFonts w:ascii="Times New Roman" w:hAnsi="Times New Roman"/>
                <w:sz w:val="30"/>
                <w:szCs w:val="24"/>
                <w:lang w:val="sq-AL"/>
              </w:rPr>
              <w:t>ë</w:t>
            </w:r>
            <w:r w:rsidR="008B76C8" w:rsidRPr="00FF7B5C">
              <w:rPr>
                <w:rFonts w:ascii="Times New Roman" w:hAnsi="Times New Roman"/>
                <w:sz w:val="30"/>
                <w:szCs w:val="24"/>
                <w:lang w:val="sq-AL"/>
              </w:rPr>
              <w:t xml:space="preserve"> t</w:t>
            </w:r>
            <w:r w:rsidR="00FF7B5C" w:rsidRPr="00FF7B5C">
              <w:rPr>
                <w:rFonts w:ascii="Times New Roman" w:hAnsi="Times New Roman"/>
                <w:sz w:val="30"/>
                <w:szCs w:val="24"/>
                <w:lang w:val="sq-AL"/>
              </w:rPr>
              <w:t>ë</w:t>
            </w:r>
            <w:r w:rsidR="008B76C8" w:rsidRPr="00FF7B5C">
              <w:rPr>
                <w:rFonts w:ascii="Times New Roman" w:hAnsi="Times New Roman"/>
                <w:sz w:val="30"/>
                <w:szCs w:val="24"/>
                <w:lang w:val="sq-AL"/>
              </w:rPr>
              <w:t xml:space="preserve"> interesuar n</w:t>
            </w:r>
            <w:r w:rsidR="00FF7B5C" w:rsidRPr="00FF7B5C">
              <w:rPr>
                <w:rFonts w:ascii="Times New Roman" w:hAnsi="Times New Roman"/>
                <w:sz w:val="30"/>
                <w:szCs w:val="24"/>
                <w:lang w:val="sq-AL"/>
              </w:rPr>
              <w:t>ë</w:t>
            </w:r>
            <w:r w:rsidR="008B76C8" w:rsidRPr="00FF7B5C">
              <w:rPr>
                <w:rFonts w:ascii="Times New Roman" w:hAnsi="Times New Roman"/>
                <w:sz w:val="30"/>
                <w:szCs w:val="24"/>
                <w:lang w:val="sq-AL"/>
              </w:rPr>
              <w:t xml:space="preserve"> lidhje me regjistrimin e OJF-ve</w:t>
            </w:r>
            <w:r w:rsidR="00803194" w:rsidRPr="00FF7B5C">
              <w:rPr>
                <w:rFonts w:ascii="Times New Roman" w:hAnsi="Times New Roman"/>
                <w:sz w:val="30"/>
                <w:szCs w:val="24"/>
                <w:lang w:val="sq-AL"/>
              </w:rPr>
              <w:t>.</w:t>
            </w:r>
          </w:p>
          <w:p w:rsidR="00E3360D" w:rsidRPr="00FF7B5C" w:rsidRDefault="00E3360D" w:rsidP="004F2DA4">
            <w:pPr>
              <w:jc w:val="both"/>
              <w:rPr>
                <w:rFonts w:ascii="Times New Roman" w:hAnsi="Times New Roman"/>
                <w:sz w:val="30"/>
                <w:szCs w:val="24"/>
                <w:lang w:val="sq-AL"/>
              </w:rPr>
            </w:pPr>
          </w:p>
        </w:tc>
      </w:tr>
      <w:tr w:rsidR="00A84726" w:rsidRPr="00FF7B5C" w:rsidTr="006E4FD0">
        <w:tc>
          <w:tcPr>
            <w:tcW w:w="9016" w:type="dxa"/>
            <w:gridSpan w:val="3"/>
            <w:tcBorders>
              <w:top w:val="single" w:sz="4" w:space="0" w:color="000000"/>
              <w:left w:val="single" w:sz="4" w:space="0" w:color="000000"/>
              <w:bottom w:val="single" w:sz="4" w:space="0" w:color="000000"/>
              <w:right w:val="single" w:sz="4" w:space="0" w:color="000000"/>
            </w:tcBorders>
          </w:tcPr>
          <w:p w:rsidR="00A84726" w:rsidRPr="00FF7B5C" w:rsidRDefault="00CA1086" w:rsidP="004661A8">
            <w:pPr>
              <w:spacing w:line="276" w:lineRule="auto"/>
              <w:jc w:val="both"/>
              <w:rPr>
                <w:rFonts w:ascii="Times New Roman" w:hAnsi="Times New Roman"/>
                <w:b/>
                <w:sz w:val="30"/>
                <w:szCs w:val="24"/>
                <w:lang w:val="sq-AL"/>
              </w:rPr>
            </w:pPr>
            <w:r w:rsidRPr="00FF7B5C">
              <w:rPr>
                <w:rFonts w:ascii="Times New Roman" w:hAnsi="Times New Roman"/>
                <w:b/>
                <w:sz w:val="30"/>
                <w:szCs w:val="24"/>
                <w:lang w:val="sq-AL"/>
              </w:rPr>
              <w:lastRenderedPageBreak/>
              <w:t xml:space="preserve">ZBATIMI DHE </w:t>
            </w:r>
            <w:r w:rsidR="00A84726" w:rsidRPr="00FF7B5C">
              <w:rPr>
                <w:rFonts w:ascii="Times New Roman" w:hAnsi="Times New Roman"/>
                <w:b/>
                <w:sz w:val="30"/>
                <w:szCs w:val="24"/>
                <w:lang w:val="sq-AL"/>
              </w:rPr>
              <w:t>MONITORI</w:t>
            </w:r>
            <w:r w:rsidRPr="00FF7B5C">
              <w:rPr>
                <w:rFonts w:ascii="Times New Roman" w:hAnsi="Times New Roman"/>
                <w:b/>
                <w:sz w:val="30"/>
                <w:szCs w:val="24"/>
                <w:lang w:val="sq-AL"/>
              </w:rPr>
              <w:t>MI</w:t>
            </w:r>
          </w:p>
          <w:p w:rsidR="008428C8" w:rsidRPr="00FF7B5C" w:rsidRDefault="00CA1086" w:rsidP="004661A8">
            <w:pPr>
              <w:spacing w:line="276" w:lineRule="auto"/>
              <w:jc w:val="both"/>
              <w:rPr>
                <w:rFonts w:ascii="Times New Roman" w:hAnsi="Times New Roman"/>
                <w:i/>
                <w:sz w:val="30"/>
                <w:szCs w:val="24"/>
                <w:lang w:val="sq-AL"/>
              </w:rPr>
            </w:pPr>
            <w:r w:rsidRPr="00FF7B5C">
              <w:rPr>
                <w:rFonts w:ascii="Times New Roman" w:hAnsi="Times New Roman"/>
                <w:i/>
                <w:sz w:val="30"/>
                <w:szCs w:val="24"/>
                <w:lang w:val="sq-AL"/>
              </w:rPr>
              <w:t>Si do të organiz</w:t>
            </w:r>
            <w:r w:rsidR="00217F27" w:rsidRPr="00FF7B5C">
              <w:rPr>
                <w:rFonts w:ascii="Times New Roman" w:hAnsi="Times New Roman"/>
                <w:i/>
                <w:sz w:val="30"/>
                <w:szCs w:val="24"/>
                <w:lang w:val="sq-AL"/>
              </w:rPr>
              <w:t>ohen</w:t>
            </w:r>
            <w:r w:rsidRPr="00FF7B5C">
              <w:rPr>
                <w:rFonts w:ascii="Times New Roman" w:hAnsi="Times New Roman"/>
                <w:i/>
                <w:sz w:val="30"/>
                <w:szCs w:val="24"/>
                <w:lang w:val="sq-AL"/>
              </w:rPr>
              <w:t xml:space="preserve"> zbatimi dhe monitorimi</w:t>
            </w:r>
            <w:r w:rsidR="00A84726" w:rsidRPr="00FF7B5C">
              <w:rPr>
                <w:rFonts w:ascii="Times New Roman" w:hAnsi="Times New Roman"/>
                <w:i/>
                <w:sz w:val="30"/>
                <w:szCs w:val="24"/>
                <w:lang w:val="sq-AL"/>
              </w:rPr>
              <w:t>?</w:t>
            </w:r>
          </w:p>
          <w:p w:rsidR="00C704A5" w:rsidRPr="00FF7B5C" w:rsidRDefault="00B77711" w:rsidP="00652105">
            <w:pPr>
              <w:jc w:val="both"/>
              <w:rPr>
                <w:rFonts w:ascii="Times New Roman" w:hAnsi="Times New Roman"/>
                <w:sz w:val="30"/>
                <w:szCs w:val="24"/>
                <w:lang w:val="sq-AL"/>
              </w:rPr>
            </w:pPr>
            <w:r w:rsidRPr="00FF7B5C">
              <w:rPr>
                <w:rFonts w:ascii="Times New Roman" w:hAnsi="Times New Roman"/>
                <w:sz w:val="30"/>
                <w:szCs w:val="24"/>
                <w:lang w:val="sq-AL"/>
              </w:rPr>
              <w:t>Zbatimi dhe monitorimi do t</w:t>
            </w:r>
            <w:r w:rsidR="00814181" w:rsidRPr="00FF7B5C">
              <w:rPr>
                <w:rFonts w:ascii="Times New Roman" w:hAnsi="Times New Roman"/>
                <w:sz w:val="30"/>
                <w:szCs w:val="24"/>
                <w:lang w:val="sq-AL"/>
              </w:rPr>
              <w:t>ë</w:t>
            </w:r>
            <w:r w:rsidRPr="00FF7B5C">
              <w:rPr>
                <w:rFonts w:ascii="Times New Roman" w:hAnsi="Times New Roman"/>
                <w:sz w:val="30"/>
                <w:szCs w:val="24"/>
                <w:lang w:val="sq-AL"/>
              </w:rPr>
              <w:t xml:space="preserve"> realizohen sipas p</w:t>
            </w:r>
            <w:r w:rsidR="00814181" w:rsidRPr="00FF7B5C">
              <w:rPr>
                <w:rFonts w:ascii="Times New Roman" w:hAnsi="Times New Roman"/>
                <w:sz w:val="30"/>
                <w:szCs w:val="24"/>
                <w:lang w:val="sq-AL"/>
              </w:rPr>
              <w:t>ë</w:t>
            </w:r>
            <w:r w:rsidRPr="00FF7B5C">
              <w:rPr>
                <w:rFonts w:ascii="Times New Roman" w:hAnsi="Times New Roman"/>
                <w:sz w:val="30"/>
                <w:szCs w:val="24"/>
                <w:lang w:val="sq-AL"/>
              </w:rPr>
              <w:t>rcaktimeve t</w:t>
            </w:r>
            <w:r w:rsidR="00814181" w:rsidRPr="00FF7B5C">
              <w:rPr>
                <w:rFonts w:ascii="Times New Roman" w:hAnsi="Times New Roman"/>
                <w:sz w:val="30"/>
                <w:szCs w:val="24"/>
                <w:lang w:val="sq-AL"/>
              </w:rPr>
              <w:t>ë</w:t>
            </w:r>
            <w:r w:rsidRPr="00FF7B5C">
              <w:rPr>
                <w:rFonts w:ascii="Times New Roman" w:hAnsi="Times New Roman"/>
                <w:sz w:val="30"/>
                <w:szCs w:val="24"/>
                <w:lang w:val="sq-AL"/>
              </w:rPr>
              <w:t xml:space="preserve"> dispozitave t</w:t>
            </w:r>
            <w:r w:rsidR="00814181" w:rsidRPr="00FF7B5C">
              <w:rPr>
                <w:rFonts w:ascii="Times New Roman" w:hAnsi="Times New Roman"/>
                <w:sz w:val="30"/>
                <w:szCs w:val="24"/>
                <w:lang w:val="sq-AL"/>
              </w:rPr>
              <w:t>ë</w:t>
            </w:r>
            <w:r w:rsidRPr="00FF7B5C">
              <w:rPr>
                <w:rFonts w:ascii="Times New Roman" w:hAnsi="Times New Roman"/>
                <w:sz w:val="30"/>
                <w:szCs w:val="24"/>
                <w:lang w:val="sq-AL"/>
              </w:rPr>
              <w:t xml:space="preserve"> projektligjit</w:t>
            </w:r>
            <w:r w:rsidR="00C704A5" w:rsidRPr="00FF7B5C">
              <w:rPr>
                <w:rFonts w:ascii="Times New Roman" w:hAnsi="Times New Roman"/>
                <w:sz w:val="30"/>
                <w:szCs w:val="24"/>
                <w:lang w:val="sq-AL"/>
              </w:rPr>
              <w:t xml:space="preserve"> </w:t>
            </w:r>
            <w:r w:rsidR="006431B8" w:rsidRPr="00FF7B5C">
              <w:rPr>
                <w:rFonts w:ascii="Times New Roman" w:hAnsi="Times New Roman"/>
                <w:sz w:val="30"/>
                <w:szCs w:val="24"/>
                <w:lang w:val="sq-AL"/>
              </w:rPr>
              <w:t>p</w:t>
            </w:r>
            <w:r w:rsidR="00FF7B5C" w:rsidRPr="00FF7B5C">
              <w:rPr>
                <w:rFonts w:ascii="Times New Roman" w:hAnsi="Times New Roman"/>
                <w:sz w:val="30"/>
                <w:szCs w:val="24"/>
                <w:lang w:val="sq-AL"/>
              </w:rPr>
              <w:t>ë</w:t>
            </w:r>
            <w:r w:rsidR="00EA06AA" w:rsidRPr="00FF7B5C">
              <w:rPr>
                <w:rFonts w:ascii="Times New Roman" w:hAnsi="Times New Roman"/>
                <w:sz w:val="30"/>
                <w:szCs w:val="24"/>
                <w:lang w:val="sq-AL"/>
              </w:rPr>
              <w:t>r organizatat jofitimprur</w:t>
            </w:r>
            <w:r w:rsidR="00FF7B5C" w:rsidRPr="00FF7B5C">
              <w:rPr>
                <w:rFonts w:ascii="Times New Roman" w:hAnsi="Times New Roman"/>
                <w:sz w:val="30"/>
                <w:szCs w:val="24"/>
                <w:lang w:val="sq-AL"/>
              </w:rPr>
              <w:t>ë</w:t>
            </w:r>
            <w:r w:rsidR="00EA06AA" w:rsidRPr="00FF7B5C">
              <w:rPr>
                <w:rFonts w:ascii="Times New Roman" w:hAnsi="Times New Roman"/>
                <w:sz w:val="30"/>
                <w:szCs w:val="24"/>
                <w:lang w:val="sq-AL"/>
              </w:rPr>
              <w:t>se.</w:t>
            </w:r>
          </w:p>
          <w:p w:rsidR="006431B8" w:rsidRPr="00FF7B5C" w:rsidRDefault="006431B8" w:rsidP="006431B8">
            <w:pPr>
              <w:rPr>
                <w:rFonts w:ascii="Times New Roman" w:hAnsi="Times New Roman"/>
                <w:sz w:val="30"/>
                <w:szCs w:val="24"/>
                <w:lang w:val="sq-AL"/>
              </w:rPr>
            </w:pPr>
            <w:r w:rsidRPr="00FF7B5C">
              <w:rPr>
                <w:rFonts w:ascii="Times New Roman" w:hAnsi="Times New Roman"/>
                <w:sz w:val="30"/>
                <w:szCs w:val="24"/>
                <w:lang w:val="sq-AL"/>
              </w:rPr>
              <w:t xml:space="preserve">Organet kompetente shtetërore kanë të drejtë të mbikëqyrin organizatat jofitimprurëse përsa i përket zbatimit të legjislacionit tatimor, doganor, të sigurimeve shoqërore, të lejimit të ushtrimit të veprimtarisë ekonomike, të kontraktimit të ushtrimit të shërbimeve publike e sociale, si dhe për përmbushjen e veprimtarive të tyre me fonde të Buxhetit të Shtetit.  </w:t>
            </w:r>
          </w:p>
          <w:p w:rsidR="0006664C" w:rsidRPr="00FF7B5C" w:rsidRDefault="0092592C" w:rsidP="00EA06AA">
            <w:pPr>
              <w:spacing w:line="276" w:lineRule="auto"/>
              <w:jc w:val="both"/>
              <w:rPr>
                <w:rFonts w:ascii="Times New Roman" w:hAnsi="Times New Roman"/>
                <w:i/>
                <w:sz w:val="30"/>
                <w:szCs w:val="24"/>
                <w:lang w:val="sq-AL"/>
              </w:rPr>
            </w:pPr>
            <w:r w:rsidRPr="00FF7B5C">
              <w:rPr>
                <w:rFonts w:ascii="Times New Roman" w:hAnsi="Times New Roman"/>
                <w:sz w:val="30"/>
                <w:szCs w:val="24"/>
                <w:lang w:val="sq-AL"/>
              </w:rPr>
              <w:t>Kontrolli</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për</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zbatimin e ligji</w:t>
            </w:r>
            <w:r w:rsidR="00EA06AA" w:rsidRPr="00FF7B5C">
              <w:rPr>
                <w:rFonts w:ascii="Times New Roman" w:hAnsi="Times New Roman"/>
                <w:sz w:val="30"/>
                <w:szCs w:val="24"/>
                <w:lang w:val="sq-AL"/>
              </w:rPr>
              <w:t>t t</w:t>
            </w:r>
            <w:r w:rsidR="00FF7B5C" w:rsidRPr="00FF7B5C">
              <w:rPr>
                <w:rFonts w:ascii="Times New Roman" w:hAnsi="Times New Roman"/>
                <w:sz w:val="30"/>
                <w:szCs w:val="24"/>
                <w:lang w:val="sq-AL"/>
              </w:rPr>
              <w:t>ë</w:t>
            </w:r>
            <w:r w:rsidR="00EA06AA" w:rsidRPr="00FF7B5C">
              <w:rPr>
                <w:rFonts w:ascii="Times New Roman" w:hAnsi="Times New Roman"/>
                <w:sz w:val="30"/>
                <w:szCs w:val="24"/>
                <w:lang w:val="sq-AL"/>
              </w:rPr>
              <w:t xml:space="preserve"> ri</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dhe</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akteve</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nënligjore</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që</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rrjedhin</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prej</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tij</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ushtrohet</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nga</w:t>
            </w:r>
            <w:r w:rsidR="008D4B2D" w:rsidRPr="00FF7B5C">
              <w:rPr>
                <w:rFonts w:ascii="Times New Roman" w:hAnsi="Times New Roman"/>
                <w:sz w:val="30"/>
                <w:szCs w:val="24"/>
                <w:lang w:val="sq-AL"/>
              </w:rPr>
              <w:t xml:space="preserve"> </w:t>
            </w:r>
            <w:r w:rsidR="00EA06AA" w:rsidRPr="00FF7B5C">
              <w:rPr>
                <w:rFonts w:ascii="Times New Roman" w:hAnsi="Times New Roman"/>
                <w:sz w:val="30"/>
                <w:szCs w:val="24"/>
                <w:lang w:val="sq-AL"/>
              </w:rPr>
              <w:t xml:space="preserve">nga subjektet </w:t>
            </w:r>
            <w:r w:rsidRPr="00FF7B5C">
              <w:rPr>
                <w:rFonts w:ascii="Times New Roman" w:hAnsi="Times New Roman"/>
                <w:sz w:val="30"/>
                <w:szCs w:val="24"/>
                <w:lang w:val="sq-AL"/>
              </w:rPr>
              <w:t>sipas</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detyrave, të</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drejtave</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dhe</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pë</w:t>
            </w:r>
            <w:r w:rsidR="008D4B2D" w:rsidRPr="00FF7B5C">
              <w:rPr>
                <w:rFonts w:ascii="Times New Roman" w:hAnsi="Times New Roman"/>
                <w:sz w:val="30"/>
                <w:szCs w:val="24"/>
                <w:lang w:val="sq-AL"/>
              </w:rPr>
              <w:t>r</w:t>
            </w:r>
            <w:r w:rsidRPr="00FF7B5C">
              <w:rPr>
                <w:rFonts w:ascii="Times New Roman" w:hAnsi="Times New Roman"/>
                <w:sz w:val="30"/>
                <w:szCs w:val="24"/>
                <w:lang w:val="sq-AL"/>
              </w:rPr>
              <w:t>gjegjësive</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të</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përcaktuara</w:t>
            </w:r>
            <w:r w:rsidR="008D4B2D" w:rsidRPr="00FF7B5C">
              <w:rPr>
                <w:rFonts w:ascii="Times New Roman" w:hAnsi="Times New Roman"/>
                <w:sz w:val="30"/>
                <w:szCs w:val="24"/>
                <w:lang w:val="sq-AL"/>
              </w:rPr>
              <w:t xml:space="preserve"> </w:t>
            </w:r>
            <w:r w:rsidRPr="00FF7B5C">
              <w:rPr>
                <w:rFonts w:ascii="Times New Roman" w:hAnsi="Times New Roman"/>
                <w:sz w:val="30"/>
                <w:szCs w:val="24"/>
                <w:lang w:val="sq-AL"/>
              </w:rPr>
              <w:t xml:space="preserve">në legjislacionin </w:t>
            </w:r>
            <w:r w:rsidR="00EA06AA" w:rsidRPr="00FF7B5C">
              <w:rPr>
                <w:rFonts w:ascii="Times New Roman" w:hAnsi="Times New Roman"/>
                <w:sz w:val="30"/>
                <w:szCs w:val="24"/>
                <w:lang w:val="sq-AL"/>
              </w:rPr>
              <w:t>e ri</w:t>
            </w:r>
            <w:r w:rsidRPr="00FF7B5C">
              <w:rPr>
                <w:rFonts w:ascii="Times New Roman" w:hAnsi="Times New Roman"/>
                <w:sz w:val="30"/>
                <w:szCs w:val="24"/>
                <w:lang w:val="sq-AL"/>
              </w:rPr>
              <w:t xml:space="preserve">. </w:t>
            </w:r>
          </w:p>
        </w:tc>
      </w:tr>
    </w:tbl>
    <w:p w:rsidR="00C6728D" w:rsidRPr="00FF7B5C" w:rsidRDefault="00C6728D" w:rsidP="004661A8">
      <w:pPr>
        <w:spacing w:line="276" w:lineRule="auto"/>
        <w:rPr>
          <w:rFonts w:ascii="Times New Roman" w:hAnsi="Times New Roman"/>
          <w:sz w:val="30"/>
          <w:szCs w:val="24"/>
          <w:lang w:val="sq-AL"/>
        </w:rPr>
      </w:pPr>
    </w:p>
    <w:p w:rsidR="00C6728D" w:rsidRPr="00FF7B5C" w:rsidRDefault="00C6728D" w:rsidP="004661A8">
      <w:pPr>
        <w:spacing w:line="276" w:lineRule="auto"/>
        <w:rPr>
          <w:rFonts w:ascii="Times New Roman" w:hAnsi="Times New Roman"/>
          <w:sz w:val="30"/>
          <w:szCs w:val="24"/>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016"/>
      </w:tblGrid>
      <w:tr w:rsidR="006210CC" w:rsidRPr="00FF7B5C" w:rsidTr="00485A07">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210CC" w:rsidRPr="00FF7B5C" w:rsidRDefault="004454DC" w:rsidP="004661A8">
            <w:pPr>
              <w:spacing w:line="276" w:lineRule="auto"/>
              <w:jc w:val="both"/>
              <w:rPr>
                <w:rFonts w:ascii="Times New Roman" w:hAnsi="Times New Roman"/>
                <w:b/>
                <w:sz w:val="30"/>
                <w:szCs w:val="24"/>
                <w:lang w:val="sq-AL"/>
              </w:rPr>
            </w:pPr>
            <w:r w:rsidRPr="00FF7B5C">
              <w:rPr>
                <w:rFonts w:ascii="Times New Roman" w:hAnsi="Times New Roman"/>
                <w:b/>
                <w:sz w:val="30"/>
                <w:szCs w:val="24"/>
                <w:lang w:val="sq-AL"/>
              </w:rPr>
              <w:t xml:space="preserve">PJESA </w:t>
            </w:r>
            <w:r w:rsidR="006210CC" w:rsidRPr="00FF7B5C">
              <w:rPr>
                <w:rFonts w:ascii="Times New Roman" w:hAnsi="Times New Roman"/>
                <w:b/>
                <w:sz w:val="30"/>
                <w:szCs w:val="24"/>
                <w:lang w:val="sq-AL"/>
              </w:rPr>
              <w:t xml:space="preserve">2: </w:t>
            </w:r>
            <w:r w:rsidR="00BF5937" w:rsidRPr="00FF7B5C">
              <w:rPr>
                <w:rFonts w:ascii="Times New Roman" w:hAnsi="Times New Roman"/>
                <w:b/>
                <w:sz w:val="30"/>
                <w:szCs w:val="24"/>
                <w:lang w:val="sq-AL"/>
              </w:rPr>
              <w:t xml:space="preserve">BAZA KRYESORE E </w:t>
            </w:r>
            <w:r w:rsidR="008C604A" w:rsidRPr="00FF7B5C">
              <w:rPr>
                <w:rFonts w:ascii="Times New Roman" w:hAnsi="Times New Roman"/>
                <w:b/>
                <w:sz w:val="30"/>
                <w:szCs w:val="24"/>
                <w:lang w:val="sq-AL"/>
              </w:rPr>
              <w:t>ANALIZËS</w:t>
            </w:r>
            <w:r w:rsidR="00BF5937" w:rsidRPr="00FF7B5C">
              <w:rPr>
                <w:rFonts w:ascii="Times New Roman" w:hAnsi="Times New Roman"/>
                <w:b/>
                <w:sz w:val="30"/>
                <w:szCs w:val="24"/>
                <w:lang w:val="sq-AL"/>
              </w:rPr>
              <w:t xml:space="preserve"> DHE E </w:t>
            </w:r>
            <w:r w:rsidR="00E63EFD" w:rsidRPr="00FF7B5C">
              <w:rPr>
                <w:rFonts w:ascii="Times New Roman" w:hAnsi="Times New Roman"/>
                <w:b/>
                <w:sz w:val="30"/>
                <w:szCs w:val="24"/>
                <w:lang w:val="sq-AL"/>
              </w:rPr>
              <w:t xml:space="preserve">PROVAVE </w:t>
            </w:r>
          </w:p>
        </w:tc>
      </w:tr>
    </w:tbl>
    <w:p w:rsidR="00217F27" w:rsidRPr="00FF7B5C" w:rsidRDefault="00217F27" w:rsidP="004661A8">
      <w:pPr>
        <w:pStyle w:val="Heading1"/>
        <w:spacing w:line="276" w:lineRule="auto"/>
        <w:rPr>
          <w:rFonts w:ascii="Times New Roman" w:hAnsi="Times New Roman" w:cs="Times New Roman"/>
          <w:sz w:val="30"/>
          <w:szCs w:val="24"/>
          <w:lang w:val="sq-AL"/>
        </w:rPr>
      </w:pPr>
      <w:bookmarkStart w:id="2" w:name="_Toc506919731"/>
    </w:p>
    <w:p w:rsidR="00D52EE9" w:rsidRPr="00FF7B5C" w:rsidRDefault="00BF5937" w:rsidP="004661A8">
      <w:pPr>
        <w:pStyle w:val="Heading1"/>
        <w:spacing w:line="276" w:lineRule="auto"/>
        <w:rPr>
          <w:rFonts w:ascii="Times New Roman" w:hAnsi="Times New Roman" w:cs="Times New Roman"/>
          <w:sz w:val="30"/>
          <w:szCs w:val="24"/>
          <w:lang w:val="sq-AL"/>
        </w:rPr>
      </w:pPr>
      <w:r w:rsidRPr="00FF7B5C">
        <w:rPr>
          <w:rFonts w:ascii="Times New Roman" w:hAnsi="Times New Roman" w:cs="Times New Roman"/>
          <w:sz w:val="30"/>
          <w:szCs w:val="24"/>
          <w:lang w:val="sq-AL"/>
        </w:rPr>
        <w:t>Historik</w:t>
      </w:r>
      <w:bookmarkEnd w:id="2"/>
    </w:p>
    <w:p w:rsidR="003769A0" w:rsidRPr="00FF7B5C" w:rsidRDefault="00BF5937" w:rsidP="00D14E82">
      <w:pPr>
        <w:pStyle w:val="NoSpacing"/>
        <w:numPr>
          <w:ilvl w:val="0"/>
          <w:numId w:val="8"/>
        </w:numPr>
        <w:spacing w:line="276" w:lineRule="auto"/>
        <w:jc w:val="both"/>
        <w:rPr>
          <w:rFonts w:ascii="Times New Roman" w:hAnsi="Times New Roman"/>
          <w:color w:val="1F497D" w:themeColor="text2"/>
          <w:sz w:val="30"/>
          <w:szCs w:val="24"/>
          <w:lang w:val="sq-AL"/>
        </w:rPr>
      </w:pPr>
      <w:bookmarkStart w:id="3" w:name="_Toc506919732"/>
      <w:r w:rsidRPr="00FF7B5C">
        <w:rPr>
          <w:rStyle w:val="Strong"/>
          <w:rFonts w:ascii="Times New Roman" w:hAnsi="Times New Roman"/>
          <w:b w:val="0"/>
          <w:i/>
          <w:sz w:val="30"/>
          <w:szCs w:val="24"/>
          <w:lang w:val="sq-AL"/>
        </w:rPr>
        <w:t>Jepni kontekstin e politikës</w:t>
      </w:r>
      <w:bookmarkEnd w:id="3"/>
    </w:p>
    <w:p w:rsidR="00295D3C" w:rsidRPr="00FF7B5C" w:rsidRDefault="00BB0FD5" w:rsidP="00295D3C">
      <w:pPr>
        <w:pStyle w:val="BodyText"/>
        <w:spacing w:line="276" w:lineRule="auto"/>
        <w:jc w:val="both"/>
        <w:rPr>
          <w:rFonts w:ascii="Times New Roman" w:hAnsi="Times New Roman"/>
          <w:sz w:val="30"/>
          <w:szCs w:val="24"/>
          <w:lang w:val="sq-AL"/>
        </w:rPr>
      </w:pPr>
      <w:r w:rsidRPr="00FF7B5C">
        <w:rPr>
          <w:rFonts w:ascii="Times New Roman" w:hAnsi="Times New Roman"/>
          <w:sz w:val="30"/>
          <w:szCs w:val="24"/>
          <w:lang w:val="sq-AL" w:bidi="en-US"/>
        </w:rPr>
        <w:t xml:space="preserve">Një nga veçoritë bazë të qeverive demokratike është detyrimi i shtetit për të qenë në shërbim të qytetarëve të tij. </w:t>
      </w:r>
      <w:r w:rsidRPr="00FF7B5C">
        <w:rPr>
          <w:rFonts w:ascii="Times New Roman" w:hAnsi="Times New Roman"/>
          <w:sz w:val="30"/>
          <w:szCs w:val="24"/>
          <w:lang w:val="sq-AL"/>
        </w:rPr>
        <w:t>Bazat e një shoqërie demokratike, kërkojnë qasje me fokus vendimmarrjen gjithëpërfshirëse në respektim të dialogut dhe bashkëpunimit mes autoriteteve shtetërore dhe shoqërisë civile janë në interesin e drejtpërdrejtë dhe në të mirë të publikut dhe, rrjedhimisht, një parakusht për mirëfunksionimin e një shoqërie demokratike.</w:t>
      </w:r>
      <w:r w:rsidRPr="00FF7B5C">
        <w:rPr>
          <w:rFonts w:ascii="Times New Roman" w:hAnsi="Times New Roman"/>
          <w:sz w:val="30"/>
          <w:szCs w:val="24"/>
          <w:lang w:val="sq-AL" w:bidi="en-US"/>
        </w:rPr>
        <w:t xml:space="preserve"> </w:t>
      </w:r>
    </w:p>
    <w:p w:rsidR="00BB0FD5" w:rsidRPr="00FF7B5C" w:rsidRDefault="00BB0FD5" w:rsidP="00295D3C">
      <w:pPr>
        <w:pStyle w:val="BodyText"/>
        <w:spacing w:line="276" w:lineRule="auto"/>
        <w:jc w:val="both"/>
        <w:rPr>
          <w:rFonts w:ascii="Times New Roman" w:hAnsi="Times New Roman"/>
          <w:sz w:val="30"/>
          <w:szCs w:val="24"/>
          <w:lang w:val="sq-AL"/>
        </w:rPr>
      </w:pPr>
      <w:r w:rsidRPr="00FF7B5C">
        <w:rPr>
          <w:rFonts w:ascii="Times New Roman" w:hAnsi="Times New Roman"/>
          <w:sz w:val="30"/>
          <w:szCs w:val="24"/>
          <w:lang w:val="sq-AL"/>
        </w:rPr>
        <w:t>Në filozofinë e qeverisjes se vendit, b</w:t>
      </w:r>
      <w:r w:rsidRPr="00FF7B5C">
        <w:rPr>
          <w:rFonts w:ascii="Times New Roman" w:hAnsi="Times New Roman"/>
          <w:sz w:val="30"/>
          <w:szCs w:val="24"/>
          <w:lang w:val="sq-AL" w:bidi="en-US"/>
        </w:rPr>
        <w:t xml:space="preserve">ashkëpunimi i mirë midis një qeverie me mendësi të orientuar drejt shërbimit dhe një shoqërie civile aktive, kritike dhe konstruktive përbën një element të domosdoshëm të demokracisë pluraliste, e cila u jep mundësi qytetarëve të organizojnë lirisht </w:t>
      </w:r>
      <w:r w:rsidRPr="00FF7B5C">
        <w:rPr>
          <w:rFonts w:ascii="Times New Roman" w:hAnsi="Times New Roman"/>
          <w:sz w:val="30"/>
          <w:szCs w:val="24"/>
          <w:lang w:val="sq-AL" w:bidi="en-US"/>
        </w:rPr>
        <w:lastRenderedPageBreak/>
        <w:t>grupe interesi dhe të marrin pjesë në ciklin e politikave dhe në proceset vendimmarrëse të vendit të tyre në mënyrë të rregulluar dhe transparente.</w:t>
      </w:r>
    </w:p>
    <w:p w:rsidR="00BB0FD5" w:rsidRPr="00FF7B5C" w:rsidRDefault="00BB0FD5" w:rsidP="00295D3C">
      <w:pPr>
        <w:pStyle w:val="BodyText"/>
        <w:spacing w:line="276" w:lineRule="auto"/>
        <w:jc w:val="both"/>
        <w:rPr>
          <w:rFonts w:ascii="Times New Roman" w:hAnsi="Times New Roman"/>
          <w:sz w:val="30"/>
          <w:szCs w:val="24"/>
          <w:lang w:val="sq-AL"/>
        </w:rPr>
      </w:pPr>
      <w:r w:rsidRPr="00FF7B5C">
        <w:rPr>
          <w:rFonts w:ascii="Times New Roman" w:hAnsi="Times New Roman"/>
          <w:sz w:val="30"/>
          <w:szCs w:val="24"/>
          <w:lang w:val="sq-AL" w:bidi="en-US"/>
        </w:rPr>
        <w:t xml:space="preserve">Nxitja aktive dhe gjithëpërfshirëse e pjesëmarrjes së qytetarëve dhe organizatave të tyre në jetën sociale, ekonomike dhe politike është karakteristike për shoqëritë demokratike. Nën vizionin e vlerave të mësipërme, </w:t>
      </w:r>
      <w:r w:rsidRPr="00FF7B5C">
        <w:rPr>
          <w:rFonts w:ascii="Times New Roman" w:hAnsi="Times New Roman"/>
          <w:sz w:val="30"/>
          <w:szCs w:val="24"/>
          <w:lang w:val="sq-AL"/>
        </w:rPr>
        <w:t>Qeveria e Shqipërisë është e angazhuar ta përfshijë aktivisht shoqërinë civile në përcaktimin e agjendës politike të vendit.</w:t>
      </w:r>
      <w:r w:rsidRPr="00FF7B5C">
        <w:rPr>
          <w:rFonts w:ascii="Times New Roman" w:hAnsi="Times New Roman"/>
          <w:sz w:val="30"/>
          <w:szCs w:val="24"/>
          <w:lang w:val="sq-AL" w:bidi="en-US"/>
        </w:rPr>
        <w:t xml:space="preserve"> Krijimi i një mjedisi mundësues për organizatat e shoqërisë civile është një nga parakushtet dhe masat për një demokraci të qëndrueshme në një shtet modern. Ky mjedis, duhet më së pari të krijohet nga shteti në mënyrë të garantohet një sërë kushtesh të favorshme fiskale dhe ligjore për shoqërinë civile dhe të krijojë hapësirë për, institucionet e pavarura, lirinë e fjalës, si dhe për të drejtat themelore të njeriut dhe qytetarit. Tërësia e këtyre elementëve dhe gjetja e mekanizmave eficentë për vënien në zbatim të tyre do të konkretizojë arritje të matshme në drejtim të fuqizimit të politikave shtetërore për krijimin e mjedisit mundësues e të favorshëm për përfshirjen e shoqërisë civile në zhvillimet e politikave.</w:t>
      </w:r>
    </w:p>
    <w:p w:rsidR="00BB0FD5" w:rsidRPr="00FF7B5C" w:rsidRDefault="00BB0FD5" w:rsidP="00295D3C">
      <w:pPr>
        <w:pStyle w:val="BodyText"/>
        <w:spacing w:line="276" w:lineRule="auto"/>
        <w:jc w:val="both"/>
        <w:rPr>
          <w:rFonts w:ascii="Times New Roman" w:hAnsi="Times New Roman"/>
          <w:sz w:val="30"/>
          <w:szCs w:val="24"/>
          <w:lang w:val="sq-AL" w:bidi="en-US"/>
        </w:rPr>
      </w:pPr>
      <w:r w:rsidRPr="00FF7B5C">
        <w:rPr>
          <w:rFonts w:ascii="Times New Roman" w:hAnsi="Times New Roman"/>
          <w:sz w:val="30"/>
          <w:szCs w:val="24"/>
          <w:lang w:val="sq-AL" w:bidi="en-US"/>
        </w:rPr>
        <w:t>Vendosmëria e Qeverisë për të mundësuar një mjedis të ri për përfshirjen e shoqërisë civile në politikat shtetërore janë të konkretizuara në dokumente të rëndësishme si parashikimet e Strategjisë Kombëtare për Zhvillim dhe Integrim për periudhën 2015 - 2021, sipas së cilës vizioni i qeverisë është “</w:t>
      </w:r>
      <w:r w:rsidRPr="00FF7B5C">
        <w:rPr>
          <w:rFonts w:ascii="Times New Roman" w:hAnsi="Times New Roman"/>
          <w:i/>
          <w:iCs/>
          <w:sz w:val="30"/>
          <w:szCs w:val="24"/>
          <w:lang w:val="sq-AL" w:bidi="en-US"/>
        </w:rPr>
        <w:t>krijimi i një mjedisi mundësues për një shoqëri civile të fortë dhe të konsoliduar që kontribuon në zhvillimin e shoqërisë dhe të vendit së bashku me një media të pavarur dhe të lirë</w:t>
      </w:r>
      <w:r w:rsidRPr="00FF7B5C">
        <w:rPr>
          <w:rFonts w:ascii="Times New Roman" w:hAnsi="Times New Roman"/>
          <w:sz w:val="30"/>
          <w:szCs w:val="24"/>
          <w:lang w:val="sq-AL" w:bidi="en-US"/>
        </w:rPr>
        <w:t>”.</w:t>
      </w:r>
    </w:p>
    <w:p w:rsidR="00BB0FD5" w:rsidRPr="00FF7B5C" w:rsidRDefault="00BB0FD5" w:rsidP="00295D3C">
      <w:pPr>
        <w:pStyle w:val="BodyText"/>
        <w:tabs>
          <w:tab w:val="left" w:pos="2450"/>
        </w:tabs>
        <w:spacing w:line="276" w:lineRule="auto"/>
        <w:jc w:val="both"/>
        <w:rPr>
          <w:rFonts w:ascii="Times New Roman" w:hAnsi="Times New Roman"/>
          <w:sz w:val="30"/>
          <w:szCs w:val="24"/>
          <w:lang w:val="sq-AL"/>
        </w:rPr>
      </w:pPr>
      <w:r w:rsidRPr="00FF7B5C">
        <w:rPr>
          <w:rFonts w:ascii="Times New Roman" w:hAnsi="Times New Roman"/>
          <w:sz w:val="30"/>
          <w:szCs w:val="24"/>
          <w:lang w:val="sq-AL" w:bidi="en-US"/>
        </w:rPr>
        <w:t xml:space="preserve">Në drejtim të konkretizimit të vizionit të strategjisë kombëtare për zhvillim, është miratuar vendimi </w:t>
      </w:r>
      <w:r w:rsidRPr="00FF7B5C">
        <w:rPr>
          <w:rFonts w:ascii="Times New Roman" w:hAnsi="Times New Roman"/>
          <w:sz w:val="30"/>
          <w:szCs w:val="24"/>
          <w:lang w:val="sq-AL"/>
        </w:rPr>
        <w:t xml:space="preserve">nr. 539, datë 25.07.2019, i Këshillit të Ministrave “Për miratimin e udhërrëfyesit për politikën qeverisëse drejt një mjedisi mundësues për zhvillimin e shoqërisë civile 2019-2023 dhe Planit të tij të veprimit ku në Prioritetin 6, sanksionohet krijimi i një kuadri më mundësues për regjistrimin </w:t>
      </w:r>
      <w:r w:rsidRPr="00FF7B5C">
        <w:rPr>
          <w:rFonts w:ascii="Times New Roman" w:hAnsi="Times New Roman"/>
          <w:sz w:val="30"/>
          <w:szCs w:val="24"/>
          <w:lang w:val="sq-AL" w:bidi="en-US"/>
        </w:rPr>
        <w:t xml:space="preserve">dhe </w:t>
      </w:r>
      <w:r w:rsidRPr="00FF7B5C">
        <w:rPr>
          <w:rFonts w:ascii="Times New Roman" w:hAnsi="Times New Roman"/>
          <w:sz w:val="30"/>
          <w:szCs w:val="24"/>
          <w:lang w:val="sq-AL"/>
        </w:rPr>
        <w:t>funksionimin e OSHC-ve.  Sipas këtij udhërrëfyesi, janë përcaktuar drejtimet që do të ndërmarrë Qeveria Shqiptare me angazhime dhe afate të përcaktuara për institucionet kryesore në vend.</w:t>
      </w:r>
    </w:p>
    <w:p w:rsidR="00BB0FD5" w:rsidRPr="00FF7B5C" w:rsidRDefault="00295D3C" w:rsidP="00295D3C">
      <w:pPr>
        <w:pStyle w:val="BodyText"/>
        <w:tabs>
          <w:tab w:val="left" w:pos="2450"/>
        </w:tabs>
        <w:spacing w:line="276" w:lineRule="auto"/>
        <w:jc w:val="both"/>
        <w:rPr>
          <w:rFonts w:ascii="Times New Roman" w:hAnsi="Times New Roman"/>
          <w:sz w:val="30"/>
          <w:szCs w:val="24"/>
          <w:lang w:val="sq-AL"/>
        </w:rPr>
      </w:pPr>
      <w:r w:rsidRPr="00FF7B5C">
        <w:rPr>
          <w:rFonts w:ascii="Times New Roman" w:hAnsi="Times New Roman"/>
          <w:sz w:val="30"/>
          <w:szCs w:val="24"/>
          <w:lang w:val="sq-AL"/>
        </w:rPr>
        <w:t>G</w:t>
      </w:r>
      <w:r w:rsidR="00BB0FD5" w:rsidRPr="00FF7B5C">
        <w:rPr>
          <w:rFonts w:ascii="Times New Roman" w:hAnsi="Times New Roman"/>
          <w:sz w:val="30"/>
          <w:szCs w:val="24"/>
          <w:lang w:val="sq-AL"/>
        </w:rPr>
        <w:t xml:space="preserve">jithashtu  edhe nga Komiteti i Ekspertëve për Vlerësimin e Masave kundër pastrimit të parave dhe financimit të terrorizmit (MONEYVAL) është vlerësuar dhe rekomanduar krijimi i regjistrit elektronik dhe përmirësimi i </w:t>
      </w:r>
      <w:r w:rsidR="00BB0FD5" w:rsidRPr="00FF7B5C">
        <w:rPr>
          <w:rFonts w:ascii="Times New Roman" w:hAnsi="Times New Roman"/>
          <w:sz w:val="30"/>
          <w:szCs w:val="24"/>
          <w:lang w:val="sq-AL"/>
        </w:rPr>
        <w:lastRenderedPageBreak/>
        <w:t>procedurave të regjistrimit të OJF-ve. Në Rekomandimet e Raportit është vlerësuar se vendi ynë nuk ka ndonjë politikë të qartë për të promovuar llogaridhënien, integritetin dhe besimin publik në administrimin dhe menaxhimin e OJF-ve, duke patur një qasje të kufizuar ndaj sektorit të OJF-ve dhe komunitetit të donatorëve për çështjet e financimit nga terrorizmi. Në raport cilësohet ndër të tjera se nuk ka asnjë dokument mbi praktikat më të mira që të jetë hartuar nga Shqipëria me përfshirjen e OJF-ve, si dhe nuk janë ndërmarrë hapa për promovimin, mbikëqyrjen e riskut ose monitorimin e OJF-ve. Prandaj kjo nismë sigurisht vjen edhe nga rëndësia e përmbushjes së Rekomandimeve të Komitetit të Ekspertëve të MONEYVAL lidhur me këtë fushë.</w:t>
      </w:r>
    </w:p>
    <w:p w:rsidR="00BB0FD5" w:rsidRPr="00FF7B5C" w:rsidRDefault="00BB0FD5" w:rsidP="00151D07">
      <w:pPr>
        <w:pStyle w:val="BodyText"/>
        <w:tabs>
          <w:tab w:val="left" w:pos="2450"/>
        </w:tabs>
        <w:spacing w:line="276" w:lineRule="auto"/>
        <w:jc w:val="both"/>
        <w:rPr>
          <w:rFonts w:ascii="Times New Roman" w:hAnsi="Times New Roman"/>
          <w:kern w:val="28"/>
          <w:sz w:val="30"/>
          <w:szCs w:val="24"/>
          <w:lang w:val="sq-AL"/>
        </w:rPr>
      </w:pPr>
      <w:r w:rsidRPr="00FF7B5C">
        <w:rPr>
          <w:rFonts w:ascii="Times New Roman" w:hAnsi="Times New Roman"/>
          <w:kern w:val="28"/>
          <w:sz w:val="30"/>
          <w:szCs w:val="24"/>
          <w:lang w:val="sq-AL"/>
        </w:rPr>
        <w:t>Nga ana tjetër Qeveria Shqiptare, pas vitit 2017, është angazhuar në ndërmarrjen e veprimeve konkrete për thjeshtimin e dokumentacionit që u kërkohet qytetarëve për ofrimin e shërbimeve nga ana e institucioneve të administratës shtetërore, duke krijuar lehtësira dhe mundësi të marrjes së shërbimit online, me sa më pak dokumente, me kosto të reduktuar për qytetarë dhe mbi të gjitha brenda afateve të shkurtra.</w:t>
      </w:r>
    </w:p>
    <w:p w:rsidR="00165E5C" w:rsidRPr="00FF7B5C" w:rsidRDefault="00BB0FD5" w:rsidP="00151D07">
      <w:pPr>
        <w:pStyle w:val="BodyText"/>
        <w:tabs>
          <w:tab w:val="left" w:pos="2450"/>
        </w:tabs>
        <w:spacing w:line="276" w:lineRule="auto"/>
        <w:rPr>
          <w:rFonts w:ascii="Times New Roman" w:hAnsi="Times New Roman"/>
          <w:sz w:val="30"/>
          <w:szCs w:val="24"/>
          <w:lang w:val="sq-AL"/>
        </w:rPr>
      </w:pPr>
      <w:r w:rsidRPr="00FF7B5C">
        <w:rPr>
          <w:rFonts w:ascii="Times New Roman" w:hAnsi="Times New Roman"/>
          <w:sz w:val="30"/>
          <w:szCs w:val="24"/>
          <w:lang w:val="sq-AL"/>
        </w:rPr>
        <w:t>Në kuadër të këtyre dokumenteve të politikave shtetërore, u vlerësua që një qasje e tillë të përfshihej në programit analitik të projekt akteve të planifikuara për Ministrinë e Drejtësisë dhe Ministrinë e Financave dhe Ekonomisë, për vitin 2020, miratuar me vendimin nr.150, datë 19.02.2020, të Këshillit të Ministrave “Për disa ndryshime në vendimin nr.837, datë 24.12.2019 të Këshillit të Ministrave “Për miratimin e programit të përgjithshëm analitik të projekt akteve që do të paraqiten për shqyrtim në Këshillin e Ministrave gjatë vitit 2020”.  Përfshirja në programin e planifikuar të punës për Këshillin e Ministrave është një hap i rëndësishëm dhe angazhim konkret në shndërrimin e dokumenteve të politikave në iniciativa ligjvënëse.</w:t>
      </w:r>
    </w:p>
    <w:p w:rsidR="00C815AD" w:rsidRPr="00FF7B5C" w:rsidRDefault="00C815AD" w:rsidP="004661A8">
      <w:pPr>
        <w:spacing w:line="276" w:lineRule="auto"/>
        <w:rPr>
          <w:rFonts w:ascii="Times New Roman" w:hAnsi="Times New Roman"/>
          <w:sz w:val="30"/>
          <w:szCs w:val="24"/>
          <w:lang w:val="sq-AL"/>
        </w:rPr>
      </w:pPr>
    </w:p>
    <w:p w:rsidR="00C50922" w:rsidRPr="00FF7B5C" w:rsidRDefault="00BF5937" w:rsidP="004661A8">
      <w:pPr>
        <w:pStyle w:val="Heading1"/>
        <w:spacing w:line="276" w:lineRule="auto"/>
        <w:ind w:firstLine="66"/>
        <w:rPr>
          <w:rFonts w:ascii="Times New Roman" w:hAnsi="Times New Roman" w:cs="Times New Roman"/>
          <w:sz w:val="30"/>
          <w:szCs w:val="24"/>
          <w:lang w:val="sq-AL"/>
        </w:rPr>
      </w:pPr>
      <w:r w:rsidRPr="00FF7B5C">
        <w:rPr>
          <w:rFonts w:ascii="Times New Roman" w:hAnsi="Times New Roman" w:cs="Times New Roman"/>
          <w:sz w:val="30"/>
          <w:szCs w:val="24"/>
          <w:lang w:val="sq-AL"/>
        </w:rPr>
        <w:t>Problemi në shqyrtim</w:t>
      </w:r>
    </w:p>
    <w:p w:rsidR="00D61D9D" w:rsidRPr="00FF7B5C" w:rsidRDefault="008D1611" w:rsidP="00D61D9D">
      <w:pPr>
        <w:pStyle w:val="NoSpacing"/>
        <w:numPr>
          <w:ilvl w:val="0"/>
          <w:numId w:val="8"/>
        </w:numPr>
        <w:spacing w:line="276" w:lineRule="auto"/>
        <w:rPr>
          <w:rStyle w:val="Strong"/>
          <w:rFonts w:ascii="Times New Roman" w:hAnsi="Times New Roman"/>
          <w:b w:val="0"/>
          <w:i/>
          <w:sz w:val="30"/>
          <w:szCs w:val="24"/>
          <w:lang w:val="sq-AL"/>
        </w:rPr>
      </w:pPr>
      <w:r w:rsidRPr="00FF7B5C">
        <w:rPr>
          <w:rStyle w:val="Strong"/>
          <w:rFonts w:ascii="Times New Roman" w:hAnsi="Times New Roman"/>
          <w:b w:val="0"/>
          <w:i/>
          <w:sz w:val="30"/>
          <w:szCs w:val="24"/>
          <w:lang w:val="sq-AL"/>
        </w:rPr>
        <w:t>Përshkruani natyrën e problemit</w:t>
      </w:r>
      <w:r w:rsidR="00573E8A" w:rsidRPr="00FF7B5C">
        <w:rPr>
          <w:rStyle w:val="Strong"/>
          <w:rFonts w:ascii="Times New Roman" w:hAnsi="Times New Roman"/>
          <w:b w:val="0"/>
          <w:i/>
          <w:sz w:val="30"/>
          <w:szCs w:val="24"/>
          <w:lang w:val="sq-AL"/>
        </w:rPr>
        <w:t>.</w:t>
      </w:r>
    </w:p>
    <w:p w:rsidR="00D61D9D" w:rsidRPr="00FF7B5C" w:rsidRDefault="00D61D9D" w:rsidP="00D61D9D">
      <w:pPr>
        <w:pStyle w:val="NoSpacing"/>
        <w:numPr>
          <w:ilvl w:val="0"/>
          <w:numId w:val="8"/>
        </w:numPr>
        <w:spacing w:line="276" w:lineRule="auto"/>
        <w:rPr>
          <w:rStyle w:val="Strong"/>
          <w:rFonts w:ascii="Times New Roman" w:hAnsi="Times New Roman"/>
          <w:b w:val="0"/>
          <w:i/>
          <w:sz w:val="30"/>
          <w:szCs w:val="24"/>
          <w:lang w:val="sq-AL"/>
        </w:rPr>
      </w:pPr>
      <w:r w:rsidRPr="00FF7B5C">
        <w:rPr>
          <w:rStyle w:val="Strong"/>
          <w:rFonts w:ascii="Times New Roman" w:hAnsi="Times New Roman"/>
          <w:b w:val="0"/>
          <w:i/>
          <w:sz w:val="30"/>
          <w:szCs w:val="24"/>
          <w:lang w:val="sq-AL"/>
        </w:rPr>
        <w:t>Identifikoni shkaqet e problemit.</w:t>
      </w:r>
    </w:p>
    <w:p w:rsidR="00D61D9D" w:rsidRPr="00FF7B5C" w:rsidRDefault="00D61D9D" w:rsidP="00D61D9D">
      <w:pPr>
        <w:pStyle w:val="NoSpacing"/>
        <w:numPr>
          <w:ilvl w:val="0"/>
          <w:numId w:val="8"/>
        </w:numPr>
        <w:spacing w:line="276" w:lineRule="auto"/>
        <w:rPr>
          <w:rStyle w:val="Strong"/>
          <w:rFonts w:ascii="Times New Roman" w:hAnsi="Times New Roman"/>
          <w:b w:val="0"/>
          <w:i/>
          <w:sz w:val="30"/>
          <w:szCs w:val="24"/>
          <w:lang w:val="sq-AL"/>
        </w:rPr>
      </w:pPr>
      <w:r w:rsidRPr="00FF7B5C">
        <w:rPr>
          <w:rStyle w:val="Strong"/>
          <w:rFonts w:ascii="Times New Roman" w:hAnsi="Times New Roman"/>
          <w:b w:val="0"/>
          <w:i/>
          <w:sz w:val="30"/>
          <w:szCs w:val="24"/>
          <w:lang w:val="sq-AL"/>
        </w:rPr>
        <w:t>Përshkruani shtrirjen e problemit.</w:t>
      </w:r>
    </w:p>
    <w:p w:rsidR="00D61D9D" w:rsidRPr="00FF7B5C" w:rsidRDefault="00D61D9D" w:rsidP="00D61D9D">
      <w:pPr>
        <w:pStyle w:val="NoSpacing"/>
        <w:numPr>
          <w:ilvl w:val="0"/>
          <w:numId w:val="8"/>
        </w:numPr>
        <w:spacing w:line="276" w:lineRule="auto"/>
        <w:rPr>
          <w:rStyle w:val="Strong"/>
          <w:rFonts w:ascii="Times New Roman" w:hAnsi="Times New Roman"/>
          <w:b w:val="0"/>
          <w:i/>
          <w:sz w:val="30"/>
          <w:szCs w:val="24"/>
          <w:lang w:val="sq-AL"/>
        </w:rPr>
      </w:pPr>
      <w:r w:rsidRPr="00FF7B5C">
        <w:rPr>
          <w:rStyle w:val="Strong"/>
          <w:rFonts w:ascii="Times New Roman" w:hAnsi="Times New Roman"/>
          <w:b w:val="0"/>
          <w:i/>
          <w:sz w:val="30"/>
          <w:szCs w:val="24"/>
          <w:lang w:val="sq-AL"/>
        </w:rPr>
        <w:t>Identifikoni grupet e prekura nga ky problem - qeveria / biznesi / shoqëria civile / qytetarët.</w:t>
      </w:r>
    </w:p>
    <w:p w:rsidR="00D61D9D" w:rsidRPr="00FF7B5C" w:rsidRDefault="00D61D9D" w:rsidP="00D61D9D">
      <w:pPr>
        <w:pStyle w:val="NoSpacing"/>
        <w:numPr>
          <w:ilvl w:val="0"/>
          <w:numId w:val="8"/>
        </w:numPr>
        <w:spacing w:line="276" w:lineRule="auto"/>
        <w:rPr>
          <w:rStyle w:val="Strong"/>
          <w:rFonts w:ascii="Times New Roman" w:eastAsiaTheme="majorEastAsia" w:hAnsi="Times New Roman"/>
          <w:b w:val="0"/>
          <w:bCs w:val="0"/>
          <w:i/>
          <w:sz w:val="30"/>
          <w:szCs w:val="24"/>
          <w:lang w:val="sq-AL"/>
        </w:rPr>
      </w:pPr>
      <w:r w:rsidRPr="00FF7B5C">
        <w:rPr>
          <w:rStyle w:val="Strong"/>
          <w:rFonts w:ascii="Times New Roman" w:hAnsi="Times New Roman"/>
          <w:b w:val="0"/>
          <w:i/>
          <w:sz w:val="30"/>
          <w:szCs w:val="24"/>
          <w:lang w:val="sq-AL"/>
        </w:rPr>
        <w:lastRenderedPageBreak/>
        <w:t>Vlerësoni nëse problemi mund të trajtohet ose jo përmes një ndryshimi të politikave.</w:t>
      </w:r>
    </w:p>
    <w:p w:rsidR="00053DC5" w:rsidRPr="00FF7B5C" w:rsidRDefault="00053DC5" w:rsidP="00D61D9D">
      <w:pPr>
        <w:pStyle w:val="NoSpacing"/>
        <w:spacing w:line="276" w:lineRule="auto"/>
        <w:ind w:left="720"/>
        <w:rPr>
          <w:rStyle w:val="Strong"/>
          <w:rFonts w:ascii="Times New Roman" w:hAnsi="Times New Roman"/>
          <w:b w:val="0"/>
          <w:i/>
          <w:sz w:val="30"/>
          <w:szCs w:val="24"/>
          <w:lang w:val="sq-AL"/>
        </w:rPr>
      </w:pPr>
    </w:p>
    <w:p w:rsidR="006F631C" w:rsidRPr="00FF7B5C" w:rsidRDefault="00774F2F" w:rsidP="001961A8">
      <w:pPr>
        <w:pStyle w:val="NoSpacing"/>
        <w:jc w:val="both"/>
        <w:rPr>
          <w:rFonts w:ascii="Times New Roman" w:hAnsi="Times New Roman"/>
          <w:sz w:val="30"/>
          <w:szCs w:val="24"/>
          <w:lang w:val="sq-AL" w:bidi="en-US"/>
        </w:rPr>
      </w:pPr>
      <w:r w:rsidRPr="00FF7B5C">
        <w:rPr>
          <w:rStyle w:val="Strong"/>
          <w:rFonts w:ascii="Times New Roman" w:hAnsi="Times New Roman"/>
          <w:b w:val="0"/>
          <w:sz w:val="30"/>
          <w:szCs w:val="24"/>
          <w:lang w:val="sq-AL"/>
        </w:rPr>
        <w:t xml:space="preserve">Ligji </w:t>
      </w:r>
      <w:r w:rsidR="00BB6BB1" w:rsidRPr="00FF7B5C">
        <w:rPr>
          <w:rStyle w:val="Strong"/>
          <w:rFonts w:ascii="Times New Roman" w:hAnsi="Times New Roman"/>
          <w:b w:val="0"/>
          <w:sz w:val="30"/>
          <w:szCs w:val="24"/>
          <w:lang w:val="sq-AL"/>
        </w:rPr>
        <w:t xml:space="preserve">aktual </w:t>
      </w:r>
      <w:r w:rsidRPr="00FF7B5C">
        <w:rPr>
          <w:rStyle w:val="Strong"/>
          <w:rFonts w:ascii="Times New Roman" w:hAnsi="Times New Roman"/>
          <w:b w:val="0"/>
          <w:sz w:val="30"/>
          <w:szCs w:val="24"/>
          <w:lang w:val="sq-AL"/>
        </w:rPr>
        <w:t xml:space="preserve">nr. </w:t>
      </w:r>
      <w:r w:rsidR="00C24AB9" w:rsidRPr="00FF7B5C">
        <w:rPr>
          <w:rStyle w:val="Strong"/>
          <w:rFonts w:ascii="Times New Roman" w:hAnsi="Times New Roman"/>
          <w:b w:val="0"/>
          <w:sz w:val="30"/>
          <w:szCs w:val="24"/>
          <w:lang w:val="sq-AL"/>
        </w:rPr>
        <w:t>8889/2001</w:t>
      </w:r>
      <w:r w:rsidRPr="00FF7B5C">
        <w:rPr>
          <w:rStyle w:val="Strong"/>
          <w:rFonts w:ascii="Times New Roman" w:hAnsi="Times New Roman"/>
          <w:b w:val="0"/>
          <w:sz w:val="30"/>
          <w:szCs w:val="24"/>
          <w:lang w:val="sq-AL"/>
        </w:rPr>
        <w:t xml:space="preserve"> ‘P</w:t>
      </w:r>
      <w:r w:rsidR="00641BFE" w:rsidRPr="00FF7B5C">
        <w:rPr>
          <w:rStyle w:val="Strong"/>
          <w:rFonts w:ascii="Times New Roman" w:hAnsi="Times New Roman"/>
          <w:b w:val="0"/>
          <w:sz w:val="30"/>
          <w:szCs w:val="24"/>
          <w:lang w:val="sq-AL"/>
        </w:rPr>
        <w:t>ë</w:t>
      </w:r>
      <w:r w:rsidRPr="00FF7B5C">
        <w:rPr>
          <w:rStyle w:val="Strong"/>
          <w:rFonts w:ascii="Times New Roman" w:hAnsi="Times New Roman"/>
          <w:b w:val="0"/>
          <w:sz w:val="30"/>
          <w:szCs w:val="24"/>
          <w:lang w:val="sq-AL"/>
        </w:rPr>
        <w:t xml:space="preserve">r </w:t>
      </w:r>
      <w:r w:rsidR="00C24AB9" w:rsidRPr="00FF7B5C">
        <w:rPr>
          <w:rStyle w:val="Strong"/>
          <w:rFonts w:ascii="Times New Roman" w:hAnsi="Times New Roman"/>
          <w:b w:val="0"/>
          <w:sz w:val="30"/>
          <w:szCs w:val="24"/>
          <w:lang w:val="sq-AL"/>
        </w:rPr>
        <w:t>regjistrimin e OJF-ve</w:t>
      </w:r>
      <w:r w:rsidRPr="00FF7B5C">
        <w:rPr>
          <w:rStyle w:val="Strong"/>
          <w:rFonts w:ascii="Times New Roman" w:hAnsi="Times New Roman"/>
          <w:b w:val="0"/>
          <w:sz w:val="30"/>
          <w:szCs w:val="24"/>
          <w:lang w:val="sq-AL"/>
        </w:rPr>
        <w:t xml:space="preserve">”, </w:t>
      </w:r>
      <w:r w:rsidR="001961A8" w:rsidRPr="00FF7B5C">
        <w:rPr>
          <w:rFonts w:ascii="Times New Roman" w:hAnsi="Times New Roman"/>
          <w:sz w:val="30"/>
          <w:szCs w:val="24"/>
          <w:lang w:val="sq-AL" w:bidi="en-US"/>
        </w:rPr>
        <w:t>p</w:t>
      </w:r>
      <w:r w:rsidR="00FF7B5C" w:rsidRPr="00FF7B5C">
        <w:rPr>
          <w:rFonts w:ascii="Times New Roman" w:hAnsi="Times New Roman"/>
          <w:sz w:val="30"/>
          <w:szCs w:val="24"/>
          <w:lang w:val="sq-AL" w:bidi="en-US"/>
        </w:rPr>
        <w:t>ë</w:t>
      </w:r>
      <w:r w:rsidR="001961A8" w:rsidRPr="00FF7B5C">
        <w:rPr>
          <w:rFonts w:ascii="Times New Roman" w:hAnsi="Times New Roman"/>
          <w:sz w:val="30"/>
          <w:szCs w:val="24"/>
          <w:lang w:val="sq-AL" w:bidi="en-US"/>
        </w:rPr>
        <w:t>rcakton nj</w:t>
      </w:r>
      <w:r w:rsidR="00FF7B5C" w:rsidRPr="00FF7B5C">
        <w:rPr>
          <w:rFonts w:ascii="Times New Roman" w:hAnsi="Times New Roman"/>
          <w:sz w:val="30"/>
          <w:szCs w:val="24"/>
          <w:lang w:val="sq-AL" w:bidi="en-US"/>
        </w:rPr>
        <w:t>ë</w:t>
      </w:r>
      <w:r w:rsidR="001961A8" w:rsidRPr="00FF7B5C">
        <w:rPr>
          <w:rFonts w:ascii="Times New Roman" w:hAnsi="Times New Roman"/>
          <w:sz w:val="30"/>
          <w:szCs w:val="24"/>
          <w:lang w:val="sq-AL" w:bidi="en-US"/>
        </w:rPr>
        <w:t xml:space="preserve"> sistem aktual manual i regjistrimit, q</w:t>
      </w:r>
      <w:r w:rsidR="00FF7B5C" w:rsidRPr="00FF7B5C">
        <w:rPr>
          <w:rFonts w:ascii="Times New Roman" w:hAnsi="Times New Roman"/>
          <w:sz w:val="30"/>
          <w:szCs w:val="24"/>
          <w:lang w:val="sq-AL" w:bidi="en-US"/>
        </w:rPr>
        <w:t>ë</w:t>
      </w:r>
      <w:r w:rsidR="001961A8" w:rsidRPr="00FF7B5C">
        <w:rPr>
          <w:rFonts w:ascii="Times New Roman" w:hAnsi="Times New Roman"/>
          <w:sz w:val="30"/>
          <w:szCs w:val="24"/>
          <w:lang w:val="sq-AL" w:bidi="en-US"/>
        </w:rPr>
        <w:t xml:space="preserve"> </w:t>
      </w:r>
      <w:r w:rsidR="001961A8" w:rsidRPr="00FF7B5C">
        <w:rPr>
          <w:rFonts w:ascii="Times New Roman" w:hAnsi="Times New Roman"/>
          <w:sz w:val="30"/>
          <w:szCs w:val="24"/>
          <w:lang w:val="sq-AL"/>
        </w:rPr>
        <w:t xml:space="preserve">është </w:t>
      </w:r>
      <w:r w:rsidR="001961A8" w:rsidRPr="00FF7B5C">
        <w:rPr>
          <w:rFonts w:ascii="Times New Roman" w:hAnsi="Times New Roman"/>
          <w:sz w:val="30"/>
          <w:szCs w:val="24"/>
          <w:lang w:val="sq-AL" w:bidi="en-US"/>
        </w:rPr>
        <w:t xml:space="preserve">vjetruar dhe i </w:t>
      </w:r>
      <w:r w:rsidR="001961A8" w:rsidRPr="00FF7B5C">
        <w:rPr>
          <w:rFonts w:ascii="Times New Roman" w:hAnsi="Times New Roman"/>
          <w:sz w:val="30"/>
          <w:szCs w:val="24"/>
          <w:lang w:val="sq-AL"/>
        </w:rPr>
        <w:t xml:space="preserve">pamjaftueshëm për të </w:t>
      </w:r>
      <w:r w:rsidR="001961A8" w:rsidRPr="00FF7B5C">
        <w:rPr>
          <w:rFonts w:ascii="Times New Roman" w:hAnsi="Times New Roman"/>
          <w:sz w:val="30"/>
          <w:szCs w:val="24"/>
          <w:lang w:val="sq-AL" w:bidi="en-US"/>
        </w:rPr>
        <w:t xml:space="preserve">siguruar informimin e </w:t>
      </w:r>
      <w:r w:rsidR="001961A8" w:rsidRPr="00FF7B5C">
        <w:rPr>
          <w:rFonts w:ascii="Times New Roman" w:hAnsi="Times New Roman"/>
          <w:sz w:val="30"/>
          <w:szCs w:val="24"/>
          <w:lang w:val="sq-AL"/>
        </w:rPr>
        <w:t xml:space="preserve">saktë </w:t>
      </w:r>
      <w:r w:rsidR="001961A8" w:rsidRPr="00FF7B5C">
        <w:rPr>
          <w:rFonts w:ascii="Times New Roman" w:hAnsi="Times New Roman"/>
          <w:sz w:val="30"/>
          <w:szCs w:val="24"/>
          <w:lang w:val="sq-AL" w:bidi="en-US"/>
        </w:rPr>
        <w:t xml:space="preserve">dhe </w:t>
      </w:r>
      <w:r w:rsidR="001961A8" w:rsidRPr="00FF7B5C">
        <w:rPr>
          <w:rFonts w:ascii="Times New Roman" w:hAnsi="Times New Roman"/>
          <w:sz w:val="30"/>
          <w:szCs w:val="24"/>
          <w:lang w:val="sq-AL"/>
        </w:rPr>
        <w:t xml:space="preserve">në kohë për OJF-të, pra do duhet të </w:t>
      </w:r>
      <w:r w:rsidR="001961A8" w:rsidRPr="00FF7B5C">
        <w:rPr>
          <w:rFonts w:ascii="Times New Roman" w:hAnsi="Times New Roman"/>
          <w:sz w:val="30"/>
          <w:szCs w:val="24"/>
          <w:lang w:val="sq-AL" w:bidi="en-US"/>
        </w:rPr>
        <w:t xml:space="preserve">kompjuterizohet. Modernizimi i procedurave </w:t>
      </w:r>
      <w:r w:rsidR="001961A8" w:rsidRPr="00FF7B5C">
        <w:rPr>
          <w:rFonts w:ascii="Times New Roman" w:hAnsi="Times New Roman"/>
          <w:sz w:val="30"/>
          <w:szCs w:val="24"/>
          <w:lang w:val="sq-AL"/>
        </w:rPr>
        <w:t xml:space="preserve">të </w:t>
      </w:r>
      <w:r w:rsidR="001961A8" w:rsidRPr="00FF7B5C">
        <w:rPr>
          <w:rFonts w:ascii="Times New Roman" w:hAnsi="Times New Roman"/>
          <w:sz w:val="30"/>
          <w:szCs w:val="24"/>
          <w:lang w:val="sq-AL" w:bidi="en-US"/>
        </w:rPr>
        <w:t xml:space="preserve">regjistrit </w:t>
      </w:r>
      <w:r w:rsidR="001961A8" w:rsidRPr="00FF7B5C">
        <w:rPr>
          <w:rFonts w:ascii="Times New Roman" w:hAnsi="Times New Roman"/>
          <w:sz w:val="30"/>
          <w:szCs w:val="24"/>
          <w:lang w:val="sq-AL"/>
        </w:rPr>
        <w:t xml:space="preserve">kërkon </w:t>
      </w:r>
      <w:r w:rsidR="001961A8" w:rsidRPr="00FF7B5C">
        <w:rPr>
          <w:rFonts w:ascii="Times New Roman" w:hAnsi="Times New Roman"/>
          <w:sz w:val="30"/>
          <w:szCs w:val="24"/>
          <w:lang w:val="sq-AL" w:bidi="en-US"/>
        </w:rPr>
        <w:t xml:space="preserve">ndryshime </w:t>
      </w:r>
      <w:r w:rsidR="001961A8" w:rsidRPr="00FF7B5C">
        <w:rPr>
          <w:rFonts w:ascii="Times New Roman" w:hAnsi="Times New Roman"/>
          <w:sz w:val="30"/>
          <w:szCs w:val="24"/>
          <w:lang w:val="sq-AL"/>
        </w:rPr>
        <w:t xml:space="preserve">në </w:t>
      </w:r>
      <w:r w:rsidR="001961A8" w:rsidRPr="00FF7B5C">
        <w:rPr>
          <w:rFonts w:ascii="Times New Roman" w:hAnsi="Times New Roman"/>
          <w:sz w:val="30"/>
          <w:szCs w:val="24"/>
          <w:lang w:val="sq-AL" w:bidi="en-US"/>
        </w:rPr>
        <w:t xml:space="preserve">ligjin ekzistues dhe </w:t>
      </w:r>
      <w:r w:rsidR="001961A8" w:rsidRPr="00FF7B5C">
        <w:rPr>
          <w:rFonts w:ascii="Times New Roman" w:hAnsi="Times New Roman"/>
          <w:sz w:val="30"/>
          <w:szCs w:val="24"/>
          <w:lang w:val="sq-AL"/>
        </w:rPr>
        <w:t xml:space="preserve">në </w:t>
      </w:r>
      <w:r w:rsidR="001961A8" w:rsidRPr="00FF7B5C">
        <w:rPr>
          <w:rFonts w:ascii="Times New Roman" w:hAnsi="Times New Roman"/>
          <w:sz w:val="30"/>
          <w:szCs w:val="24"/>
          <w:lang w:val="sq-AL" w:bidi="en-US"/>
        </w:rPr>
        <w:t xml:space="preserve">ligjet e tjera </w:t>
      </w:r>
      <w:r w:rsidR="001961A8" w:rsidRPr="00FF7B5C">
        <w:rPr>
          <w:rFonts w:ascii="Times New Roman" w:hAnsi="Times New Roman"/>
          <w:sz w:val="30"/>
          <w:szCs w:val="24"/>
          <w:lang w:val="sq-AL"/>
        </w:rPr>
        <w:t xml:space="preserve">që </w:t>
      </w:r>
      <w:r w:rsidR="001961A8" w:rsidRPr="00FF7B5C">
        <w:rPr>
          <w:rFonts w:ascii="Times New Roman" w:hAnsi="Times New Roman"/>
          <w:sz w:val="30"/>
          <w:szCs w:val="24"/>
          <w:lang w:val="sq-AL" w:bidi="en-US"/>
        </w:rPr>
        <w:t xml:space="preserve">lidhen me </w:t>
      </w:r>
      <w:r w:rsidR="001961A8" w:rsidRPr="00FF7B5C">
        <w:rPr>
          <w:rFonts w:ascii="Times New Roman" w:hAnsi="Times New Roman"/>
          <w:sz w:val="30"/>
          <w:szCs w:val="24"/>
          <w:lang w:val="sq-AL"/>
        </w:rPr>
        <w:t xml:space="preserve">të </w:t>
      </w:r>
      <w:r w:rsidR="001961A8" w:rsidRPr="00FF7B5C">
        <w:rPr>
          <w:rFonts w:ascii="Times New Roman" w:hAnsi="Times New Roman"/>
          <w:sz w:val="30"/>
          <w:szCs w:val="24"/>
          <w:lang w:val="sq-AL" w:bidi="en-US"/>
        </w:rPr>
        <w:t xml:space="preserve">e </w:t>
      </w:r>
      <w:r w:rsidR="001961A8" w:rsidRPr="00FF7B5C">
        <w:rPr>
          <w:rFonts w:ascii="Times New Roman" w:hAnsi="Times New Roman"/>
          <w:sz w:val="30"/>
          <w:szCs w:val="24"/>
          <w:lang w:val="sq-AL"/>
        </w:rPr>
        <w:t xml:space="preserve">që </w:t>
      </w:r>
      <w:r w:rsidR="001961A8" w:rsidRPr="00FF7B5C">
        <w:rPr>
          <w:rFonts w:ascii="Times New Roman" w:hAnsi="Times New Roman"/>
          <w:sz w:val="30"/>
          <w:szCs w:val="24"/>
          <w:lang w:val="sq-AL" w:bidi="en-US"/>
        </w:rPr>
        <w:t>preken nga ky ndryshim.</w:t>
      </w:r>
    </w:p>
    <w:p w:rsidR="00BB6BB1" w:rsidRPr="00FF7B5C" w:rsidRDefault="00BB6BB1" w:rsidP="001961A8">
      <w:pPr>
        <w:pStyle w:val="NoSpacing"/>
        <w:jc w:val="both"/>
        <w:rPr>
          <w:rFonts w:ascii="Times New Roman" w:hAnsi="Times New Roman"/>
          <w:sz w:val="30"/>
          <w:szCs w:val="24"/>
          <w:lang w:val="sq-AL"/>
        </w:rPr>
      </w:pPr>
      <w:r w:rsidRPr="00FF7B5C">
        <w:rPr>
          <w:rFonts w:ascii="Times New Roman" w:hAnsi="Times New Roman"/>
          <w:sz w:val="30"/>
          <w:szCs w:val="24"/>
          <w:lang w:val="sq-AL" w:eastAsia="zh-CN"/>
        </w:rPr>
        <w:t>Projektligji i ri  synon</w:t>
      </w:r>
      <w:r w:rsidRPr="00FF7B5C">
        <w:rPr>
          <w:rFonts w:ascii="Times New Roman" w:hAnsi="Times New Roman"/>
          <w:sz w:val="30"/>
          <w:szCs w:val="24"/>
          <w:lang w:val="sq-AL"/>
        </w:rPr>
        <w:t>, ulje të barrës  së regjistrimit të këtyre organizatave pranë Gjykatës së Rrethit Gjyqësor Tiranë e cila do të lehtësojë procedurën e aplikimit për regjistrim.  Ky projektligj parashikon një procedurë më transparente në lidhje me aktivitetin e OJF-ve si dhe vendos modernizimin e shërbimeve n</w:t>
      </w:r>
      <w:r w:rsidR="00FF7B5C" w:rsidRPr="00FF7B5C">
        <w:rPr>
          <w:rFonts w:ascii="Times New Roman" w:hAnsi="Times New Roman"/>
          <w:sz w:val="30"/>
          <w:szCs w:val="24"/>
          <w:lang w:val="sq-AL"/>
        </w:rPr>
        <w:t>ë</w:t>
      </w:r>
      <w:r w:rsidRPr="00FF7B5C">
        <w:rPr>
          <w:rFonts w:ascii="Times New Roman" w:hAnsi="Times New Roman"/>
          <w:sz w:val="30"/>
          <w:szCs w:val="24"/>
          <w:lang w:val="sq-AL"/>
        </w:rPr>
        <w:t>p</w:t>
      </w:r>
      <w:r w:rsidR="00FF7B5C" w:rsidRPr="00FF7B5C">
        <w:rPr>
          <w:rFonts w:ascii="Times New Roman" w:hAnsi="Times New Roman"/>
          <w:sz w:val="30"/>
          <w:szCs w:val="24"/>
          <w:lang w:val="sq-AL"/>
        </w:rPr>
        <w:t>ë</w:t>
      </w:r>
      <w:r w:rsidRPr="00FF7B5C">
        <w:rPr>
          <w:rFonts w:ascii="Times New Roman" w:hAnsi="Times New Roman"/>
          <w:sz w:val="30"/>
          <w:szCs w:val="24"/>
          <w:lang w:val="sq-AL"/>
        </w:rPr>
        <w:t>rmjet regjistrimit n</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regjistrin elektronik.</w:t>
      </w:r>
    </w:p>
    <w:p w:rsidR="00BB6BB1" w:rsidRPr="00FF7B5C" w:rsidRDefault="00BB6BB1" w:rsidP="000769A4">
      <w:pPr>
        <w:pStyle w:val="NoSpacing"/>
        <w:jc w:val="both"/>
        <w:rPr>
          <w:rFonts w:ascii="Times New Roman" w:hAnsi="Times New Roman"/>
          <w:sz w:val="30"/>
          <w:szCs w:val="24"/>
          <w:lang w:val="sq-AL"/>
        </w:rPr>
      </w:pPr>
    </w:p>
    <w:p w:rsidR="00DE170E" w:rsidRPr="00FF7B5C" w:rsidRDefault="00DE170E" w:rsidP="000769A4">
      <w:pPr>
        <w:spacing w:line="276" w:lineRule="auto"/>
        <w:rPr>
          <w:rFonts w:ascii="Times New Roman" w:hAnsi="Times New Roman"/>
          <w:sz w:val="30"/>
          <w:szCs w:val="24"/>
          <w:lang w:val="sq-AL"/>
        </w:rPr>
      </w:pPr>
    </w:p>
    <w:p w:rsidR="00BB6BB1" w:rsidRPr="00FF7B5C" w:rsidRDefault="00BB6BB1" w:rsidP="000769A4">
      <w:pPr>
        <w:spacing w:line="276" w:lineRule="auto"/>
        <w:rPr>
          <w:rFonts w:ascii="Times New Roman" w:hAnsi="Times New Roman"/>
          <w:sz w:val="30"/>
          <w:szCs w:val="24"/>
          <w:lang w:val="sq-AL"/>
        </w:rPr>
      </w:pPr>
    </w:p>
    <w:p w:rsidR="00343683" w:rsidRPr="00FF7B5C" w:rsidRDefault="008D1611" w:rsidP="004661A8">
      <w:pPr>
        <w:pStyle w:val="Heading1"/>
        <w:spacing w:line="276" w:lineRule="auto"/>
        <w:ind w:firstLine="66"/>
        <w:rPr>
          <w:rFonts w:ascii="Times New Roman" w:hAnsi="Times New Roman" w:cs="Times New Roman"/>
          <w:sz w:val="30"/>
          <w:szCs w:val="24"/>
          <w:lang w:val="sq-AL"/>
        </w:rPr>
      </w:pPr>
      <w:bookmarkStart w:id="4" w:name="_Toc506919734"/>
      <w:r w:rsidRPr="00FF7B5C">
        <w:rPr>
          <w:rFonts w:ascii="Times New Roman" w:hAnsi="Times New Roman" w:cs="Times New Roman"/>
          <w:sz w:val="30"/>
          <w:szCs w:val="24"/>
          <w:lang w:val="sq-AL"/>
        </w:rPr>
        <w:t xml:space="preserve">Arsyeja e ndërhyrjes </w:t>
      </w:r>
      <w:bookmarkEnd w:id="4"/>
    </w:p>
    <w:p w:rsidR="008D1611" w:rsidRPr="00FF7B5C" w:rsidRDefault="008D1611" w:rsidP="004661A8">
      <w:pPr>
        <w:pStyle w:val="ListParagraph"/>
        <w:numPr>
          <w:ilvl w:val="0"/>
          <w:numId w:val="9"/>
        </w:numPr>
        <w:spacing w:after="0" w:line="276" w:lineRule="auto"/>
        <w:jc w:val="both"/>
        <w:rPr>
          <w:rFonts w:ascii="Times New Roman" w:eastAsiaTheme="majorEastAsia" w:hAnsi="Times New Roman"/>
          <w:i/>
          <w:sz w:val="30"/>
          <w:szCs w:val="24"/>
          <w:lang w:val="sq-AL"/>
        </w:rPr>
      </w:pPr>
      <w:r w:rsidRPr="00FF7B5C">
        <w:rPr>
          <w:rFonts w:ascii="Times New Roman" w:eastAsiaTheme="majorEastAsia" w:hAnsi="Times New Roman"/>
          <w:i/>
          <w:sz w:val="30"/>
          <w:szCs w:val="24"/>
          <w:lang w:val="sq-AL"/>
        </w:rPr>
        <w:t>Shpjegoni pse qeveria planifikon të ndërhyjë dhe pse është e nevojshme</w:t>
      </w:r>
      <w:r w:rsidR="00573E8A" w:rsidRPr="00FF7B5C">
        <w:rPr>
          <w:rFonts w:ascii="Times New Roman" w:eastAsiaTheme="majorEastAsia" w:hAnsi="Times New Roman"/>
          <w:i/>
          <w:sz w:val="30"/>
          <w:szCs w:val="24"/>
          <w:lang w:val="sq-AL"/>
        </w:rPr>
        <w:t>.</w:t>
      </w:r>
    </w:p>
    <w:p w:rsidR="001908F7" w:rsidRPr="00FF7B5C" w:rsidRDefault="001908F7" w:rsidP="001908F7">
      <w:pPr>
        <w:pStyle w:val="ListParagraph"/>
        <w:numPr>
          <w:ilvl w:val="0"/>
          <w:numId w:val="9"/>
        </w:numPr>
        <w:spacing w:after="0" w:line="276" w:lineRule="auto"/>
        <w:jc w:val="both"/>
        <w:rPr>
          <w:rFonts w:ascii="Times New Roman" w:eastAsiaTheme="majorEastAsia" w:hAnsi="Times New Roman"/>
          <w:i/>
          <w:sz w:val="30"/>
          <w:szCs w:val="24"/>
          <w:lang w:val="sq-AL"/>
        </w:rPr>
      </w:pPr>
      <w:r w:rsidRPr="00FF7B5C">
        <w:rPr>
          <w:rFonts w:ascii="Times New Roman" w:eastAsiaTheme="majorEastAsia" w:hAnsi="Times New Roman"/>
          <w:i/>
          <w:sz w:val="30"/>
          <w:szCs w:val="24"/>
          <w:lang w:val="sq-AL"/>
        </w:rPr>
        <w:t>Shpjegoni se çfarë shpreson të trajtojë qeveria nëpërmjet kësaj ndërhyrjeje.</w:t>
      </w:r>
    </w:p>
    <w:p w:rsidR="001908F7" w:rsidRPr="00FF7B5C" w:rsidRDefault="001908F7" w:rsidP="001908F7">
      <w:pPr>
        <w:pStyle w:val="ListParagraph"/>
        <w:numPr>
          <w:ilvl w:val="0"/>
          <w:numId w:val="9"/>
        </w:numPr>
        <w:spacing w:after="0" w:line="276" w:lineRule="auto"/>
        <w:jc w:val="both"/>
        <w:rPr>
          <w:rFonts w:ascii="Times New Roman" w:eastAsiaTheme="majorEastAsia" w:hAnsi="Times New Roman"/>
          <w:i/>
          <w:sz w:val="30"/>
          <w:szCs w:val="24"/>
          <w:lang w:val="sq-AL"/>
        </w:rPr>
      </w:pPr>
      <w:r w:rsidRPr="00FF7B5C">
        <w:rPr>
          <w:rFonts w:ascii="Times New Roman" w:eastAsiaTheme="majorEastAsia" w:hAnsi="Times New Roman"/>
          <w:i/>
          <w:sz w:val="30"/>
          <w:szCs w:val="24"/>
          <w:lang w:val="sq-AL"/>
        </w:rPr>
        <w:t>Identifikoni shkallën e ndërhyrjes së qeverisë që nevojitet për të trajtuar problemin.</w:t>
      </w:r>
    </w:p>
    <w:p w:rsidR="001908F7" w:rsidRPr="00FF7B5C" w:rsidRDefault="001908F7" w:rsidP="001908F7">
      <w:pPr>
        <w:pStyle w:val="ListParagraph"/>
        <w:numPr>
          <w:ilvl w:val="0"/>
          <w:numId w:val="9"/>
        </w:numPr>
        <w:spacing w:after="0" w:line="276" w:lineRule="auto"/>
        <w:jc w:val="both"/>
        <w:rPr>
          <w:rFonts w:ascii="Times New Roman" w:eastAsiaTheme="majorEastAsia" w:hAnsi="Times New Roman"/>
          <w:i/>
          <w:sz w:val="30"/>
          <w:szCs w:val="24"/>
          <w:lang w:val="sq-AL"/>
        </w:rPr>
      </w:pPr>
      <w:r w:rsidRPr="00FF7B5C">
        <w:rPr>
          <w:rFonts w:ascii="Times New Roman" w:eastAsiaTheme="majorEastAsia" w:hAnsi="Times New Roman"/>
          <w:i/>
          <w:sz w:val="30"/>
          <w:szCs w:val="24"/>
          <w:lang w:val="sq-AL"/>
        </w:rPr>
        <w:t>Shpjegoni se si i mbështet kjo ndërhyrje objektivat e nivelit të lartë të qeverisë.</w:t>
      </w:r>
    </w:p>
    <w:p w:rsidR="001908F7" w:rsidRPr="00FF7B5C" w:rsidRDefault="001908F7" w:rsidP="001908F7">
      <w:pPr>
        <w:pStyle w:val="ListParagraph"/>
        <w:numPr>
          <w:ilvl w:val="0"/>
          <w:numId w:val="9"/>
        </w:numPr>
        <w:spacing w:after="0" w:line="276" w:lineRule="auto"/>
        <w:jc w:val="both"/>
        <w:rPr>
          <w:rFonts w:ascii="Times New Roman" w:eastAsiaTheme="majorEastAsia" w:hAnsi="Times New Roman"/>
          <w:i/>
          <w:sz w:val="30"/>
          <w:szCs w:val="24"/>
          <w:lang w:val="sq-AL"/>
        </w:rPr>
      </w:pPr>
      <w:r w:rsidRPr="00FF7B5C">
        <w:rPr>
          <w:rFonts w:ascii="Times New Roman" w:eastAsiaTheme="majorEastAsia" w:hAnsi="Times New Roman"/>
          <w:i/>
          <w:sz w:val="30"/>
          <w:szCs w:val="24"/>
          <w:lang w:val="sq-AL"/>
        </w:rPr>
        <w:t>Rendisni punën ekzistuese që është realizuar tashmë.</w:t>
      </w:r>
    </w:p>
    <w:p w:rsidR="001908F7" w:rsidRPr="00FF7B5C" w:rsidRDefault="001908F7" w:rsidP="001908F7">
      <w:pPr>
        <w:pStyle w:val="ListParagraph"/>
        <w:spacing w:after="0" w:line="276" w:lineRule="auto"/>
        <w:ind w:left="720" w:firstLine="0"/>
        <w:jc w:val="both"/>
        <w:rPr>
          <w:rFonts w:ascii="Times New Roman" w:eastAsiaTheme="majorEastAsia" w:hAnsi="Times New Roman"/>
          <w:i/>
          <w:sz w:val="30"/>
          <w:szCs w:val="24"/>
          <w:lang w:val="sq-AL"/>
        </w:rPr>
      </w:pPr>
    </w:p>
    <w:p w:rsidR="008F43CE" w:rsidRPr="00FF7B5C" w:rsidRDefault="00A836D8" w:rsidP="000152DD">
      <w:pPr>
        <w:jc w:val="both"/>
        <w:rPr>
          <w:rFonts w:ascii="Times New Roman" w:eastAsiaTheme="majorEastAsia" w:hAnsi="Times New Roman"/>
          <w:sz w:val="30"/>
          <w:szCs w:val="24"/>
          <w:lang w:val="sq-AL"/>
        </w:rPr>
      </w:pPr>
      <w:bookmarkStart w:id="5" w:name="_Toc506919735"/>
      <w:r w:rsidRPr="00FF7B5C">
        <w:rPr>
          <w:rFonts w:ascii="Times New Roman" w:eastAsiaTheme="majorEastAsia" w:hAnsi="Times New Roman"/>
          <w:sz w:val="30"/>
          <w:szCs w:val="24"/>
          <w:lang w:val="sq-AL"/>
        </w:rPr>
        <w:t xml:space="preserve">Ndërhyrja me këtë ligj është e nevojshme për arsye të </w:t>
      </w:r>
      <w:r w:rsidR="000152DD" w:rsidRPr="00FF7B5C">
        <w:rPr>
          <w:rFonts w:ascii="Times New Roman" w:eastAsiaTheme="majorEastAsia" w:hAnsi="Times New Roman"/>
          <w:sz w:val="30"/>
          <w:szCs w:val="24"/>
          <w:lang w:val="sq-AL"/>
        </w:rPr>
        <w:t>p</w:t>
      </w:r>
      <w:r w:rsidR="00FF7B5C" w:rsidRPr="00FF7B5C">
        <w:rPr>
          <w:rFonts w:ascii="Times New Roman" w:eastAsiaTheme="majorEastAsia" w:hAnsi="Times New Roman"/>
          <w:sz w:val="30"/>
          <w:szCs w:val="24"/>
          <w:lang w:val="sq-AL"/>
        </w:rPr>
        <w:t>ë</w:t>
      </w:r>
      <w:r w:rsidR="000152DD" w:rsidRPr="00FF7B5C">
        <w:rPr>
          <w:rFonts w:ascii="Times New Roman" w:eastAsiaTheme="majorEastAsia" w:hAnsi="Times New Roman"/>
          <w:sz w:val="30"/>
          <w:szCs w:val="24"/>
          <w:lang w:val="sq-AL"/>
        </w:rPr>
        <w:t>rmir</w:t>
      </w:r>
      <w:r w:rsidR="00FF7B5C" w:rsidRPr="00FF7B5C">
        <w:rPr>
          <w:rFonts w:ascii="Times New Roman" w:eastAsiaTheme="majorEastAsia" w:hAnsi="Times New Roman"/>
          <w:sz w:val="30"/>
          <w:szCs w:val="24"/>
          <w:lang w:val="sq-AL"/>
        </w:rPr>
        <w:t>ë</w:t>
      </w:r>
      <w:r w:rsidR="000152DD" w:rsidRPr="00FF7B5C">
        <w:rPr>
          <w:rFonts w:ascii="Times New Roman" w:eastAsiaTheme="majorEastAsia" w:hAnsi="Times New Roman"/>
          <w:sz w:val="30"/>
          <w:szCs w:val="24"/>
          <w:lang w:val="sq-AL"/>
        </w:rPr>
        <w:t>simit t</w:t>
      </w:r>
      <w:r w:rsidR="00FF7B5C" w:rsidRPr="00FF7B5C">
        <w:rPr>
          <w:rFonts w:ascii="Times New Roman" w:eastAsiaTheme="majorEastAsia" w:hAnsi="Times New Roman"/>
          <w:sz w:val="30"/>
          <w:szCs w:val="24"/>
          <w:lang w:val="sq-AL"/>
        </w:rPr>
        <w:t>ë</w:t>
      </w:r>
      <w:r w:rsidR="000152DD" w:rsidRPr="00FF7B5C">
        <w:rPr>
          <w:rFonts w:ascii="Times New Roman" w:eastAsiaTheme="majorEastAsia" w:hAnsi="Times New Roman"/>
          <w:sz w:val="30"/>
          <w:szCs w:val="24"/>
          <w:lang w:val="sq-AL"/>
        </w:rPr>
        <w:t xml:space="preserve"> k</w:t>
      </w:r>
      <w:r w:rsidR="00FF7B5C" w:rsidRPr="00FF7B5C">
        <w:rPr>
          <w:rFonts w:ascii="Times New Roman" w:eastAsiaTheme="majorEastAsia" w:hAnsi="Times New Roman"/>
          <w:sz w:val="30"/>
          <w:szCs w:val="24"/>
          <w:lang w:val="sq-AL"/>
        </w:rPr>
        <w:t>ë</w:t>
      </w:r>
      <w:r w:rsidR="000152DD" w:rsidRPr="00FF7B5C">
        <w:rPr>
          <w:rFonts w:ascii="Times New Roman" w:eastAsiaTheme="majorEastAsia" w:hAnsi="Times New Roman"/>
          <w:sz w:val="30"/>
          <w:szCs w:val="24"/>
          <w:lang w:val="sq-AL"/>
        </w:rPr>
        <w:t>tij sh</w:t>
      </w:r>
      <w:r w:rsidR="00FF7B5C" w:rsidRPr="00FF7B5C">
        <w:rPr>
          <w:rFonts w:ascii="Times New Roman" w:eastAsiaTheme="majorEastAsia" w:hAnsi="Times New Roman"/>
          <w:sz w:val="30"/>
          <w:szCs w:val="24"/>
          <w:lang w:val="sq-AL"/>
        </w:rPr>
        <w:t>ë</w:t>
      </w:r>
      <w:r w:rsidR="000152DD" w:rsidRPr="00FF7B5C">
        <w:rPr>
          <w:rFonts w:ascii="Times New Roman" w:eastAsiaTheme="majorEastAsia" w:hAnsi="Times New Roman"/>
          <w:sz w:val="30"/>
          <w:szCs w:val="24"/>
          <w:lang w:val="sq-AL"/>
        </w:rPr>
        <w:t>rbimi t</w:t>
      </w:r>
      <w:r w:rsidR="00FF7B5C" w:rsidRPr="00FF7B5C">
        <w:rPr>
          <w:rFonts w:ascii="Times New Roman" w:eastAsiaTheme="majorEastAsia" w:hAnsi="Times New Roman"/>
          <w:sz w:val="30"/>
          <w:szCs w:val="24"/>
          <w:lang w:val="sq-AL"/>
        </w:rPr>
        <w:t>ë</w:t>
      </w:r>
      <w:r w:rsidR="000152DD" w:rsidRPr="00FF7B5C">
        <w:rPr>
          <w:rFonts w:ascii="Times New Roman" w:eastAsiaTheme="majorEastAsia" w:hAnsi="Times New Roman"/>
          <w:sz w:val="30"/>
          <w:szCs w:val="24"/>
          <w:lang w:val="sq-AL"/>
        </w:rPr>
        <w:t xml:space="preserve"> k</w:t>
      </w:r>
      <w:r w:rsidR="00FF7B5C" w:rsidRPr="00FF7B5C">
        <w:rPr>
          <w:rFonts w:ascii="Times New Roman" w:eastAsiaTheme="majorEastAsia" w:hAnsi="Times New Roman"/>
          <w:sz w:val="30"/>
          <w:szCs w:val="24"/>
          <w:lang w:val="sq-AL"/>
        </w:rPr>
        <w:t>ë</w:t>
      </w:r>
      <w:r w:rsidR="000152DD" w:rsidRPr="00FF7B5C">
        <w:rPr>
          <w:rFonts w:ascii="Times New Roman" w:eastAsiaTheme="majorEastAsia" w:hAnsi="Times New Roman"/>
          <w:sz w:val="30"/>
          <w:szCs w:val="24"/>
          <w:lang w:val="sq-AL"/>
        </w:rPr>
        <w:t>rkuar edhe nga grupet e interesit(Organizatat jofitimprur</w:t>
      </w:r>
      <w:r w:rsidR="00FF7B5C" w:rsidRPr="00FF7B5C">
        <w:rPr>
          <w:rFonts w:ascii="Times New Roman" w:eastAsiaTheme="majorEastAsia" w:hAnsi="Times New Roman"/>
          <w:sz w:val="30"/>
          <w:szCs w:val="24"/>
          <w:lang w:val="sq-AL"/>
        </w:rPr>
        <w:t>ë</w:t>
      </w:r>
      <w:r w:rsidR="000152DD" w:rsidRPr="00FF7B5C">
        <w:rPr>
          <w:rFonts w:ascii="Times New Roman" w:eastAsiaTheme="majorEastAsia" w:hAnsi="Times New Roman"/>
          <w:sz w:val="30"/>
          <w:szCs w:val="24"/>
          <w:lang w:val="sq-AL"/>
        </w:rPr>
        <w:t xml:space="preserve">se) </w:t>
      </w:r>
    </w:p>
    <w:p w:rsidR="000152DD" w:rsidRPr="00FF7B5C" w:rsidRDefault="000152DD" w:rsidP="000152DD">
      <w:pPr>
        <w:jc w:val="both"/>
        <w:rPr>
          <w:rFonts w:ascii="Times New Roman" w:eastAsiaTheme="majorEastAsia" w:hAnsi="Times New Roman"/>
          <w:sz w:val="30"/>
          <w:szCs w:val="24"/>
          <w:lang w:val="sq-AL"/>
        </w:rPr>
      </w:pPr>
    </w:p>
    <w:p w:rsidR="000E550A" w:rsidRPr="00FF7B5C" w:rsidRDefault="000E550A" w:rsidP="000E550A">
      <w:pPr>
        <w:pStyle w:val="BodyText"/>
        <w:spacing w:line="276" w:lineRule="auto"/>
        <w:jc w:val="both"/>
        <w:rPr>
          <w:rFonts w:ascii="Times New Roman" w:hAnsi="Times New Roman"/>
          <w:sz w:val="30"/>
          <w:szCs w:val="24"/>
          <w:lang w:val="sq-AL" w:bidi="en-US"/>
        </w:rPr>
      </w:pPr>
      <w:r w:rsidRPr="00FF7B5C">
        <w:rPr>
          <w:rFonts w:ascii="Times New Roman" w:hAnsi="Times New Roman"/>
          <w:sz w:val="30"/>
          <w:szCs w:val="24"/>
          <w:lang w:val="sq-AL" w:bidi="en-US"/>
        </w:rPr>
        <w:t>Vendosmëria e Qeverisë për të mundësuar një mjedis të ri për përfshirjen e shoqërisë civile në politikat shtetërore janë të konkretizuara në dokumente të rëndësishme si parashikimet e Strategjisë Kombëtare për Zhvillim dhe Integrim për periudhën 2015 - 2021, sipas së cilës vizioni i qeverisë është “</w:t>
      </w:r>
      <w:r w:rsidRPr="00FF7B5C">
        <w:rPr>
          <w:rFonts w:ascii="Times New Roman" w:hAnsi="Times New Roman"/>
          <w:i/>
          <w:iCs/>
          <w:sz w:val="30"/>
          <w:szCs w:val="24"/>
          <w:lang w:val="sq-AL" w:bidi="en-US"/>
        </w:rPr>
        <w:t>krijimi i një mjedisi mundësues për një shoqëri civile të fortë dhe të konsoliduar që kontribuon në zhvillimin e shoqërisë dhe të vendit së bashku me një media të pavarur dhe të lirë</w:t>
      </w:r>
      <w:r w:rsidRPr="00FF7B5C">
        <w:rPr>
          <w:rFonts w:ascii="Times New Roman" w:hAnsi="Times New Roman"/>
          <w:sz w:val="30"/>
          <w:szCs w:val="24"/>
          <w:lang w:val="sq-AL" w:bidi="en-US"/>
        </w:rPr>
        <w:t>”.</w:t>
      </w:r>
    </w:p>
    <w:p w:rsidR="000E550A" w:rsidRPr="00FF7B5C" w:rsidRDefault="000E550A" w:rsidP="000E550A">
      <w:pPr>
        <w:pStyle w:val="BodyText"/>
        <w:spacing w:line="276" w:lineRule="auto"/>
        <w:jc w:val="both"/>
        <w:rPr>
          <w:rFonts w:ascii="Times New Roman" w:hAnsi="Times New Roman"/>
          <w:sz w:val="30"/>
          <w:szCs w:val="24"/>
          <w:lang w:val="sq-AL" w:bidi="en-US"/>
        </w:rPr>
      </w:pPr>
      <w:r w:rsidRPr="00FF7B5C">
        <w:rPr>
          <w:rFonts w:ascii="Times New Roman" w:hAnsi="Times New Roman"/>
          <w:sz w:val="30"/>
          <w:szCs w:val="24"/>
          <w:lang w:val="sq-AL" w:bidi="en-US"/>
        </w:rPr>
        <w:lastRenderedPageBreak/>
        <w:t>Strategjia Kombëtare identifikon tre objektiva strategjike, në funksion të vizionit në fushën e shoqërisë civile:</w:t>
      </w:r>
    </w:p>
    <w:p w:rsidR="000E550A" w:rsidRPr="00FF7B5C" w:rsidRDefault="000E550A" w:rsidP="000E550A">
      <w:pPr>
        <w:pStyle w:val="BodyText"/>
        <w:spacing w:line="276" w:lineRule="auto"/>
        <w:jc w:val="both"/>
        <w:rPr>
          <w:rFonts w:ascii="Times New Roman" w:hAnsi="Times New Roman"/>
          <w:sz w:val="30"/>
          <w:szCs w:val="24"/>
          <w:lang w:val="sq-AL" w:bidi="en-US"/>
        </w:rPr>
      </w:pPr>
      <w:r w:rsidRPr="00FF7B5C">
        <w:rPr>
          <w:rFonts w:ascii="Times New Roman" w:hAnsi="Times New Roman"/>
          <w:sz w:val="30"/>
          <w:szCs w:val="24"/>
          <w:lang w:val="sq-AL" w:bidi="en-US"/>
        </w:rPr>
        <w:t>i)</w:t>
      </w:r>
      <w:r w:rsidRPr="00FF7B5C">
        <w:rPr>
          <w:rFonts w:ascii="Times New Roman" w:hAnsi="Times New Roman"/>
          <w:sz w:val="30"/>
          <w:szCs w:val="24"/>
          <w:lang w:val="sq-AL" w:bidi="en-US"/>
        </w:rPr>
        <w:tab/>
        <w:t>krijimin e një mjedisi ligjor dhe kushteve financiare për mbështetjen e qëndrueshmërisë së organizatave të shoqërisë civile;</w:t>
      </w:r>
    </w:p>
    <w:p w:rsidR="000E550A" w:rsidRPr="00FF7B5C" w:rsidRDefault="000E550A" w:rsidP="000E550A">
      <w:pPr>
        <w:pStyle w:val="BodyText"/>
        <w:spacing w:line="276" w:lineRule="auto"/>
        <w:jc w:val="both"/>
        <w:rPr>
          <w:rFonts w:ascii="Times New Roman" w:hAnsi="Times New Roman"/>
          <w:sz w:val="30"/>
          <w:szCs w:val="24"/>
          <w:lang w:val="sq-AL" w:bidi="en-US"/>
        </w:rPr>
      </w:pPr>
      <w:r w:rsidRPr="00FF7B5C">
        <w:rPr>
          <w:rFonts w:ascii="Times New Roman" w:hAnsi="Times New Roman"/>
          <w:sz w:val="30"/>
          <w:szCs w:val="24"/>
          <w:lang w:val="sq-AL" w:bidi="en-US"/>
        </w:rPr>
        <w:t>ii)</w:t>
      </w:r>
      <w:r w:rsidRPr="00FF7B5C">
        <w:rPr>
          <w:rFonts w:ascii="Times New Roman" w:hAnsi="Times New Roman"/>
          <w:sz w:val="30"/>
          <w:szCs w:val="24"/>
          <w:lang w:val="sq-AL" w:bidi="en-US"/>
        </w:rPr>
        <w:tab/>
        <w:t>forcimin dhe institucionalizimin e bashkëpunimit me shoqërinë civile dhe institucionet publike, me qëllim krijimin e një partneriteti të bazuar tek vullneti, besimi dhe mirëkuptimi reciprok i interesave të përbashkët;</w:t>
      </w:r>
    </w:p>
    <w:p w:rsidR="000E550A" w:rsidRPr="00FF7B5C" w:rsidRDefault="000E550A" w:rsidP="000E550A">
      <w:pPr>
        <w:pStyle w:val="BodyText"/>
        <w:spacing w:line="276" w:lineRule="auto"/>
        <w:jc w:val="both"/>
        <w:rPr>
          <w:rFonts w:ascii="Times New Roman" w:hAnsi="Times New Roman"/>
          <w:sz w:val="30"/>
          <w:szCs w:val="24"/>
          <w:lang w:val="sq-AL" w:bidi="en-US"/>
        </w:rPr>
      </w:pPr>
      <w:r w:rsidRPr="00FF7B5C">
        <w:rPr>
          <w:rFonts w:ascii="Times New Roman" w:hAnsi="Times New Roman"/>
          <w:sz w:val="30"/>
          <w:szCs w:val="24"/>
          <w:lang w:val="sq-AL" w:bidi="en-US"/>
        </w:rPr>
        <w:t>iii)</w:t>
      </w:r>
      <w:r w:rsidRPr="00FF7B5C">
        <w:rPr>
          <w:rFonts w:ascii="Times New Roman" w:hAnsi="Times New Roman"/>
          <w:sz w:val="30"/>
          <w:szCs w:val="24"/>
          <w:lang w:val="sq-AL" w:bidi="en-US"/>
        </w:rPr>
        <w:tab/>
        <w:t xml:space="preserve">nxitjen e organizatave të shoqërisë civile, në përputhje me prioritetet kombëtare dhe rekomandimet e BE-së, duke përfshirë vullnetarizmin dhe pjesëmarrjen qytetare. </w:t>
      </w:r>
    </w:p>
    <w:p w:rsidR="00DE170E" w:rsidRPr="00FF7B5C" w:rsidRDefault="000E550A" w:rsidP="000152DD">
      <w:pPr>
        <w:jc w:val="both"/>
        <w:rPr>
          <w:rFonts w:ascii="Times New Roman" w:eastAsiaTheme="majorEastAsia" w:hAnsi="Times New Roman"/>
          <w:sz w:val="30"/>
          <w:szCs w:val="24"/>
          <w:lang w:val="sq-AL"/>
        </w:rPr>
      </w:pPr>
      <w:r w:rsidRPr="00FF7B5C">
        <w:rPr>
          <w:rFonts w:ascii="Times New Roman" w:hAnsi="Times New Roman"/>
          <w:sz w:val="30"/>
          <w:szCs w:val="24"/>
          <w:lang w:val="sq-AL"/>
        </w:rPr>
        <w:t>N</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kuad</w:t>
      </w:r>
      <w:r w:rsidR="00FF7B5C" w:rsidRPr="00FF7B5C">
        <w:rPr>
          <w:rFonts w:ascii="Times New Roman" w:hAnsi="Times New Roman"/>
          <w:sz w:val="30"/>
          <w:szCs w:val="24"/>
          <w:lang w:val="sq-AL"/>
        </w:rPr>
        <w:t>ë</w:t>
      </w:r>
      <w:r w:rsidRPr="00FF7B5C">
        <w:rPr>
          <w:rFonts w:ascii="Times New Roman" w:hAnsi="Times New Roman"/>
          <w:sz w:val="30"/>
          <w:szCs w:val="24"/>
          <w:lang w:val="sq-AL"/>
        </w:rPr>
        <w:t>r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k</w:t>
      </w:r>
      <w:r w:rsidR="00FF7B5C" w:rsidRPr="00FF7B5C">
        <w:rPr>
          <w:rFonts w:ascii="Times New Roman" w:hAnsi="Times New Roman"/>
          <w:sz w:val="30"/>
          <w:szCs w:val="24"/>
          <w:lang w:val="sq-AL"/>
        </w:rPr>
        <w:t>ë</w:t>
      </w:r>
      <w:r w:rsidRPr="00FF7B5C">
        <w:rPr>
          <w:rFonts w:ascii="Times New Roman" w:hAnsi="Times New Roman"/>
          <w:sz w:val="30"/>
          <w:szCs w:val="24"/>
          <w:lang w:val="sq-AL"/>
        </w:rPr>
        <w:t>tij dokumenti u vlerësua që një qasje e tillë të përfshihej në programit analitik të projekt akteve të planifikuara për Ministrinë e Drejtësisë</w:t>
      </w:r>
      <w:r w:rsidRPr="00FF7B5C">
        <w:rPr>
          <w:rFonts w:ascii="Times New Roman" w:eastAsiaTheme="majorEastAsia" w:hAnsi="Times New Roman"/>
          <w:sz w:val="30"/>
          <w:szCs w:val="24"/>
          <w:lang w:val="sq-AL"/>
        </w:rPr>
        <w:t xml:space="preserve"> </w:t>
      </w:r>
      <w:r w:rsidR="00A836D8" w:rsidRPr="00FF7B5C">
        <w:rPr>
          <w:rFonts w:ascii="Times New Roman" w:eastAsiaTheme="majorEastAsia" w:hAnsi="Times New Roman"/>
          <w:sz w:val="30"/>
          <w:szCs w:val="24"/>
          <w:lang w:val="sq-AL"/>
        </w:rPr>
        <w:t xml:space="preserve">Projektligji do të ketë efekte mbi subjektet </w:t>
      </w:r>
    </w:p>
    <w:p w:rsidR="000152DD" w:rsidRPr="00FF7B5C" w:rsidRDefault="000152DD" w:rsidP="000152DD">
      <w:pPr>
        <w:jc w:val="both"/>
        <w:rPr>
          <w:rFonts w:ascii="Times New Roman" w:hAnsi="Times New Roman"/>
          <w:sz w:val="30"/>
          <w:szCs w:val="24"/>
          <w:lang w:val="sq-AL"/>
        </w:rPr>
      </w:pPr>
    </w:p>
    <w:p w:rsidR="00C50922" w:rsidRPr="00FF7B5C" w:rsidRDefault="001009D3" w:rsidP="004661A8">
      <w:pPr>
        <w:pStyle w:val="Heading1"/>
        <w:spacing w:line="276" w:lineRule="auto"/>
        <w:rPr>
          <w:rFonts w:ascii="Times New Roman" w:hAnsi="Times New Roman" w:cs="Times New Roman"/>
          <w:sz w:val="30"/>
          <w:szCs w:val="24"/>
          <w:lang w:val="sq-AL"/>
        </w:rPr>
      </w:pPr>
      <w:r w:rsidRPr="00FF7B5C">
        <w:rPr>
          <w:rFonts w:ascii="Times New Roman" w:hAnsi="Times New Roman" w:cs="Times New Roman"/>
          <w:sz w:val="30"/>
          <w:szCs w:val="24"/>
          <w:lang w:val="sq-AL"/>
        </w:rPr>
        <w:t>Objektivi i politikës</w:t>
      </w:r>
      <w:bookmarkEnd w:id="5"/>
    </w:p>
    <w:p w:rsidR="001009D3" w:rsidRPr="00FF7B5C" w:rsidRDefault="001009D3" w:rsidP="004661A8">
      <w:pPr>
        <w:pStyle w:val="ListParagraph"/>
        <w:numPr>
          <w:ilvl w:val="0"/>
          <w:numId w:val="12"/>
        </w:numPr>
        <w:spacing w:after="0" w:line="276" w:lineRule="auto"/>
        <w:rPr>
          <w:rFonts w:ascii="Times New Roman" w:hAnsi="Times New Roman"/>
          <w:i/>
          <w:sz w:val="30"/>
          <w:szCs w:val="24"/>
          <w:lang w:val="sq-AL"/>
        </w:rPr>
      </w:pPr>
      <w:r w:rsidRPr="00FF7B5C">
        <w:rPr>
          <w:rFonts w:ascii="Times New Roman" w:hAnsi="Times New Roman"/>
          <w:i/>
          <w:sz w:val="30"/>
          <w:szCs w:val="24"/>
          <w:lang w:val="sq-AL"/>
        </w:rPr>
        <w:t>Vendosni objektiva që korrespondojnë me problemin dhe shkaqet e tij</w:t>
      </w:r>
      <w:r w:rsidR="00573E8A" w:rsidRPr="00FF7B5C">
        <w:rPr>
          <w:rFonts w:ascii="Times New Roman" w:hAnsi="Times New Roman"/>
          <w:i/>
          <w:sz w:val="30"/>
          <w:szCs w:val="24"/>
          <w:lang w:val="sq-AL"/>
        </w:rPr>
        <w:t>.</w:t>
      </w:r>
    </w:p>
    <w:p w:rsidR="004B05F4" w:rsidRPr="00FF7B5C" w:rsidRDefault="001009D3" w:rsidP="004661A8">
      <w:pPr>
        <w:pStyle w:val="ListParagraph"/>
        <w:numPr>
          <w:ilvl w:val="0"/>
          <w:numId w:val="12"/>
        </w:numPr>
        <w:spacing w:after="0" w:line="276" w:lineRule="auto"/>
        <w:rPr>
          <w:rFonts w:ascii="Times New Roman" w:hAnsi="Times New Roman"/>
          <w:i/>
          <w:sz w:val="30"/>
          <w:szCs w:val="24"/>
          <w:lang w:val="sq-AL"/>
        </w:rPr>
      </w:pPr>
      <w:r w:rsidRPr="00FF7B5C">
        <w:rPr>
          <w:rFonts w:ascii="Times New Roman" w:hAnsi="Times New Roman"/>
          <w:i/>
          <w:sz w:val="30"/>
          <w:szCs w:val="24"/>
          <w:lang w:val="sq-AL"/>
        </w:rPr>
        <w:t>Sigurohuni që objektivat janë specifikë, të matshëm, të arritshëm, realë dhe në kohë</w:t>
      </w:r>
      <w:r w:rsidR="00573E8A" w:rsidRPr="00FF7B5C">
        <w:rPr>
          <w:rFonts w:ascii="Times New Roman" w:hAnsi="Times New Roman"/>
          <w:i/>
          <w:sz w:val="30"/>
          <w:szCs w:val="24"/>
          <w:lang w:val="sq-AL"/>
        </w:rPr>
        <w:t>.</w:t>
      </w:r>
    </w:p>
    <w:p w:rsidR="00396D35" w:rsidRPr="00FF7B5C" w:rsidRDefault="00396D35" w:rsidP="004661A8">
      <w:pPr>
        <w:pStyle w:val="Style1-BodyText"/>
        <w:spacing w:after="0" w:line="276" w:lineRule="auto"/>
        <w:rPr>
          <w:rFonts w:ascii="Times New Roman" w:hAnsi="Times New Roman" w:cs="Times New Roman"/>
          <w:sz w:val="30"/>
          <w:lang w:val="sq-AL"/>
        </w:rPr>
      </w:pPr>
    </w:p>
    <w:p w:rsidR="0013699E" w:rsidRPr="00FF7B5C" w:rsidRDefault="00396D35" w:rsidP="004661A8">
      <w:pPr>
        <w:pStyle w:val="Style1-BodyText"/>
        <w:spacing w:after="0" w:line="276" w:lineRule="auto"/>
        <w:rPr>
          <w:rFonts w:ascii="Times New Roman" w:hAnsi="Times New Roman" w:cs="Times New Roman"/>
          <w:sz w:val="30"/>
          <w:lang w:val="sq-AL"/>
        </w:rPr>
      </w:pPr>
      <w:r w:rsidRPr="00FF7B5C">
        <w:rPr>
          <w:rFonts w:ascii="Times New Roman" w:hAnsi="Times New Roman" w:cs="Times New Roman"/>
          <w:sz w:val="30"/>
          <w:lang w:val="sq-AL"/>
        </w:rPr>
        <w:t>Kjo politik</w:t>
      </w:r>
      <w:r w:rsidR="00FD5573" w:rsidRPr="00FF7B5C">
        <w:rPr>
          <w:rFonts w:ascii="Times New Roman" w:hAnsi="Times New Roman" w:cs="Times New Roman"/>
          <w:sz w:val="30"/>
          <w:lang w:val="sq-AL"/>
        </w:rPr>
        <w:t>ë</w:t>
      </w:r>
      <w:r w:rsidRPr="00FF7B5C">
        <w:rPr>
          <w:rFonts w:ascii="Times New Roman" w:hAnsi="Times New Roman" w:cs="Times New Roman"/>
          <w:sz w:val="30"/>
          <w:lang w:val="sq-AL"/>
        </w:rPr>
        <w:t xml:space="preserve"> e propozuar synon p</w:t>
      </w:r>
      <w:r w:rsidR="00FD5573" w:rsidRPr="00FF7B5C">
        <w:rPr>
          <w:rFonts w:ascii="Times New Roman" w:hAnsi="Times New Roman" w:cs="Times New Roman"/>
          <w:sz w:val="30"/>
          <w:lang w:val="sq-AL"/>
        </w:rPr>
        <w:t>ë</w:t>
      </w:r>
      <w:r w:rsidRPr="00FF7B5C">
        <w:rPr>
          <w:rFonts w:ascii="Times New Roman" w:hAnsi="Times New Roman" w:cs="Times New Roman"/>
          <w:sz w:val="30"/>
          <w:lang w:val="sq-AL"/>
        </w:rPr>
        <w:t>rmbushjen e objektivave t</w:t>
      </w:r>
      <w:r w:rsidR="00FD5573" w:rsidRPr="00FF7B5C">
        <w:rPr>
          <w:rFonts w:ascii="Times New Roman" w:hAnsi="Times New Roman" w:cs="Times New Roman"/>
          <w:sz w:val="30"/>
          <w:lang w:val="sq-AL"/>
        </w:rPr>
        <w:t>ë</w:t>
      </w:r>
      <w:r w:rsidRPr="00FF7B5C">
        <w:rPr>
          <w:rFonts w:ascii="Times New Roman" w:hAnsi="Times New Roman" w:cs="Times New Roman"/>
          <w:sz w:val="30"/>
          <w:lang w:val="sq-AL"/>
        </w:rPr>
        <w:t xml:space="preserve"> m</w:t>
      </w:r>
      <w:r w:rsidR="00FD5573" w:rsidRPr="00FF7B5C">
        <w:rPr>
          <w:rFonts w:ascii="Times New Roman" w:hAnsi="Times New Roman" w:cs="Times New Roman"/>
          <w:sz w:val="30"/>
          <w:lang w:val="sq-AL"/>
        </w:rPr>
        <w:t>ë</w:t>
      </w:r>
      <w:r w:rsidRPr="00FF7B5C">
        <w:rPr>
          <w:rFonts w:ascii="Times New Roman" w:hAnsi="Times New Roman" w:cs="Times New Roman"/>
          <w:sz w:val="30"/>
          <w:lang w:val="sq-AL"/>
        </w:rPr>
        <w:t>poshtme:</w:t>
      </w:r>
    </w:p>
    <w:p w:rsidR="00A836D8" w:rsidRPr="00FF7B5C" w:rsidRDefault="000769A4" w:rsidP="00A836D8">
      <w:pPr>
        <w:pStyle w:val="ListParagraph"/>
        <w:numPr>
          <w:ilvl w:val="0"/>
          <w:numId w:val="34"/>
        </w:numPr>
        <w:jc w:val="both"/>
        <w:rPr>
          <w:rFonts w:ascii="Times New Roman" w:hAnsi="Times New Roman"/>
          <w:sz w:val="30"/>
          <w:szCs w:val="24"/>
          <w:lang w:val="sq-AL"/>
        </w:rPr>
      </w:pPr>
      <w:r w:rsidRPr="00FF7B5C">
        <w:rPr>
          <w:rFonts w:ascii="Times New Roman" w:hAnsi="Times New Roman"/>
          <w:sz w:val="30"/>
          <w:szCs w:val="24"/>
          <w:lang w:val="sq-AL"/>
        </w:rPr>
        <w:t xml:space="preserve">Të </w:t>
      </w:r>
      <w:r w:rsidR="00131B45" w:rsidRPr="00FF7B5C">
        <w:rPr>
          <w:rFonts w:ascii="Times New Roman" w:hAnsi="Times New Roman"/>
          <w:sz w:val="30"/>
          <w:szCs w:val="24"/>
          <w:lang w:val="sq-AL"/>
        </w:rPr>
        <w:t>hidhen n</w:t>
      </w:r>
      <w:r w:rsidR="00FF7B5C" w:rsidRPr="00FF7B5C">
        <w:rPr>
          <w:rFonts w:ascii="Times New Roman" w:hAnsi="Times New Roman"/>
          <w:sz w:val="30"/>
          <w:szCs w:val="24"/>
          <w:lang w:val="sq-AL"/>
        </w:rPr>
        <w:t>ë</w:t>
      </w:r>
      <w:r w:rsidR="00131B45" w:rsidRPr="00FF7B5C">
        <w:rPr>
          <w:rFonts w:ascii="Times New Roman" w:hAnsi="Times New Roman"/>
          <w:sz w:val="30"/>
          <w:szCs w:val="24"/>
          <w:lang w:val="sq-AL"/>
        </w:rPr>
        <w:t xml:space="preserve"> sistemin elektronik regjistrat me t</w:t>
      </w:r>
      <w:r w:rsidR="00FF7B5C" w:rsidRPr="00FF7B5C">
        <w:rPr>
          <w:rFonts w:ascii="Times New Roman" w:hAnsi="Times New Roman"/>
          <w:sz w:val="30"/>
          <w:szCs w:val="24"/>
          <w:lang w:val="sq-AL"/>
        </w:rPr>
        <w:t>ë</w:t>
      </w:r>
      <w:r w:rsidR="00131B45" w:rsidRPr="00FF7B5C">
        <w:rPr>
          <w:rFonts w:ascii="Times New Roman" w:hAnsi="Times New Roman"/>
          <w:sz w:val="30"/>
          <w:szCs w:val="24"/>
          <w:lang w:val="sq-AL"/>
        </w:rPr>
        <w:t xml:space="preserve"> dh</w:t>
      </w:r>
      <w:r w:rsidR="00FF7B5C" w:rsidRPr="00FF7B5C">
        <w:rPr>
          <w:rFonts w:ascii="Times New Roman" w:hAnsi="Times New Roman"/>
          <w:sz w:val="30"/>
          <w:szCs w:val="24"/>
          <w:lang w:val="sq-AL"/>
        </w:rPr>
        <w:t>ë</w:t>
      </w:r>
      <w:r w:rsidR="00131B45" w:rsidRPr="00FF7B5C">
        <w:rPr>
          <w:rFonts w:ascii="Times New Roman" w:hAnsi="Times New Roman"/>
          <w:sz w:val="30"/>
          <w:szCs w:val="24"/>
          <w:lang w:val="sq-AL"/>
        </w:rPr>
        <w:t>nat e OJF-ve</w:t>
      </w:r>
      <w:r w:rsidR="00A836D8" w:rsidRPr="00FF7B5C">
        <w:rPr>
          <w:rFonts w:ascii="Times New Roman" w:hAnsi="Times New Roman"/>
          <w:sz w:val="30"/>
          <w:szCs w:val="24"/>
          <w:lang w:val="sq-AL"/>
        </w:rPr>
        <w:t xml:space="preserve">. </w:t>
      </w:r>
    </w:p>
    <w:p w:rsidR="00131B45" w:rsidRPr="00FF7B5C" w:rsidRDefault="000769A4" w:rsidP="00A836D8">
      <w:pPr>
        <w:pStyle w:val="ListParagraph"/>
        <w:numPr>
          <w:ilvl w:val="0"/>
          <w:numId w:val="34"/>
        </w:numPr>
        <w:jc w:val="both"/>
        <w:rPr>
          <w:rFonts w:ascii="Times New Roman" w:hAnsi="Times New Roman"/>
          <w:sz w:val="30"/>
          <w:szCs w:val="24"/>
          <w:lang w:val="sq-AL"/>
        </w:rPr>
      </w:pPr>
      <w:r w:rsidRPr="00FF7B5C">
        <w:rPr>
          <w:rFonts w:ascii="Times New Roman" w:hAnsi="Times New Roman"/>
          <w:sz w:val="30"/>
          <w:szCs w:val="24"/>
          <w:lang w:val="sq-AL"/>
        </w:rPr>
        <w:t xml:space="preserve">Të </w:t>
      </w:r>
      <w:r w:rsidR="00131B45" w:rsidRPr="00FF7B5C">
        <w:rPr>
          <w:rFonts w:ascii="Times New Roman" w:hAnsi="Times New Roman"/>
          <w:sz w:val="30"/>
          <w:szCs w:val="24"/>
          <w:lang w:val="sq-AL"/>
        </w:rPr>
        <w:t>krijohen p</w:t>
      </w:r>
      <w:r w:rsidR="00FF7B5C" w:rsidRPr="00FF7B5C">
        <w:rPr>
          <w:rFonts w:ascii="Times New Roman" w:hAnsi="Times New Roman"/>
          <w:sz w:val="30"/>
          <w:szCs w:val="24"/>
          <w:lang w:val="sq-AL"/>
        </w:rPr>
        <w:t>ë</w:t>
      </w:r>
      <w:r w:rsidR="00131B45" w:rsidRPr="00FF7B5C">
        <w:rPr>
          <w:rFonts w:ascii="Times New Roman" w:hAnsi="Times New Roman"/>
          <w:sz w:val="30"/>
          <w:szCs w:val="24"/>
          <w:lang w:val="sq-AL"/>
        </w:rPr>
        <w:t>r cdo OJF dosje e vecant</w:t>
      </w:r>
      <w:r w:rsidR="00FF7B5C" w:rsidRPr="00FF7B5C">
        <w:rPr>
          <w:rFonts w:ascii="Times New Roman" w:hAnsi="Times New Roman"/>
          <w:sz w:val="30"/>
          <w:szCs w:val="24"/>
          <w:lang w:val="sq-AL"/>
        </w:rPr>
        <w:t>ë</w:t>
      </w:r>
      <w:r w:rsidR="00131B45" w:rsidRPr="00FF7B5C">
        <w:rPr>
          <w:rFonts w:ascii="Times New Roman" w:hAnsi="Times New Roman"/>
          <w:sz w:val="30"/>
          <w:szCs w:val="24"/>
          <w:lang w:val="sq-AL"/>
        </w:rPr>
        <w:t xml:space="preserve"> me t</w:t>
      </w:r>
      <w:r w:rsidR="00FF7B5C" w:rsidRPr="00FF7B5C">
        <w:rPr>
          <w:rFonts w:ascii="Times New Roman" w:hAnsi="Times New Roman"/>
          <w:sz w:val="30"/>
          <w:szCs w:val="24"/>
          <w:lang w:val="sq-AL"/>
        </w:rPr>
        <w:t>ë</w:t>
      </w:r>
      <w:r w:rsidR="00131B45" w:rsidRPr="00FF7B5C">
        <w:rPr>
          <w:rFonts w:ascii="Times New Roman" w:hAnsi="Times New Roman"/>
          <w:sz w:val="30"/>
          <w:szCs w:val="24"/>
          <w:lang w:val="sq-AL"/>
        </w:rPr>
        <w:t xml:space="preserve"> dh</w:t>
      </w:r>
      <w:r w:rsidR="00FF7B5C" w:rsidRPr="00FF7B5C">
        <w:rPr>
          <w:rFonts w:ascii="Times New Roman" w:hAnsi="Times New Roman"/>
          <w:sz w:val="30"/>
          <w:szCs w:val="24"/>
          <w:lang w:val="sq-AL"/>
        </w:rPr>
        <w:t>ë</w:t>
      </w:r>
      <w:r w:rsidR="00131B45" w:rsidRPr="00FF7B5C">
        <w:rPr>
          <w:rFonts w:ascii="Times New Roman" w:hAnsi="Times New Roman"/>
          <w:sz w:val="30"/>
          <w:szCs w:val="24"/>
          <w:lang w:val="sq-AL"/>
        </w:rPr>
        <w:t>nat p</w:t>
      </w:r>
      <w:r w:rsidR="00FF7B5C" w:rsidRPr="00FF7B5C">
        <w:rPr>
          <w:rFonts w:ascii="Times New Roman" w:hAnsi="Times New Roman"/>
          <w:sz w:val="30"/>
          <w:szCs w:val="24"/>
          <w:lang w:val="sq-AL"/>
        </w:rPr>
        <w:t>ë</w:t>
      </w:r>
      <w:r w:rsidR="00131B45" w:rsidRPr="00FF7B5C">
        <w:rPr>
          <w:rFonts w:ascii="Times New Roman" w:hAnsi="Times New Roman"/>
          <w:sz w:val="30"/>
          <w:szCs w:val="24"/>
          <w:lang w:val="sq-AL"/>
        </w:rPr>
        <w:t>r cdo OJF.</w:t>
      </w:r>
    </w:p>
    <w:p w:rsidR="00131B45" w:rsidRPr="00FF7B5C" w:rsidRDefault="00131B45" w:rsidP="00131B45">
      <w:pPr>
        <w:pStyle w:val="ListParagraph"/>
        <w:numPr>
          <w:ilvl w:val="0"/>
          <w:numId w:val="34"/>
        </w:numPr>
        <w:jc w:val="both"/>
        <w:rPr>
          <w:rFonts w:ascii="Times New Roman" w:hAnsi="Times New Roman"/>
          <w:sz w:val="30"/>
          <w:szCs w:val="24"/>
          <w:lang w:val="sq-AL"/>
        </w:rPr>
      </w:pPr>
      <w:r w:rsidRPr="00FF7B5C">
        <w:rPr>
          <w:rFonts w:ascii="Times New Roman" w:hAnsi="Times New Roman"/>
          <w:sz w:val="30"/>
          <w:szCs w:val="24"/>
          <w:lang w:val="sq-AL"/>
        </w:rPr>
        <w:t>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w:t>
      </w:r>
      <w:r w:rsidR="000769A4" w:rsidRPr="00FF7B5C">
        <w:rPr>
          <w:rFonts w:ascii="Times New Roman" w:hAnsi="Times New Roman"/>
          <w:sz w:val="30"/>
          <w:szCs w:val="24"/>
          <w:lang w:val="sq-AL"/>
        </w:rPr>
        <w:t>hartohet e miratohet akti/et nënligjor</w:t>
      </w:r>
      <w:r w:rsidR="006C19B6" w:rsidRPr="00FF7B5C">
        <w:rPr>
          <w:rFonts w:ascii="Times New Roman" w:hAnsi="Times New Roman"/>
          <w:sz w:val="30"/>
          <w:szCs w:val="24"/>
          <w:lang w:val="sq-AL"/>
        </w:rPr>
        <w:t>e</w:t>
      </w:r>
      <w:r w:rsidRPr="00FF7B5C">
        <w:rPr>
          <w:rFonts w:ascii="Times New Roman" w:hAnsi="Times New Roman"/>
          <w:sz w:val="30"/>
          <w:szCs w:val="24"/>
          <w:lang w:val="sq-AL"/>
        </w:rPr>
        <w:t xml:space="preserve"> mbi formatet q</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duhet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jen</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unifikuara. </w:t>
      </w:r>
    </w:p>
    <w:p w:rsidR="00BA691D" w:rsidRPr="00FF7B5C" w:rsidRDefault="00BA691D" w:rsidP="004661A8">
      <w:pPr>
        <w:pStyle w:val="Heading1"/>
        <w:spacing w:line="276" w:lineRule="auto"/>
        <w:rPr>
          <w:rFonts w:ascii="Times New Roman" w:hAnsi="Times New Roman" w:cs="Times New Roman"/>
          <w:sz w:val="30"/>
          <w:szCs w:val="24"/>
          <w:lang w:val="sq-AL"/>
        </w:rPr>
      </w:pPr>
    </w:p>
    <w:p w:rsidR="00C50922" w:rsidRPr="00FF7B5C" w:rsidRDefault="008D1611" w:rsidP="004661A8">
      <w:pPr>
        <w:pStyle w:val="Heading1"/>
        <w:spacing w:line="276" w:lineRule="auto"/>
        <w:rPr>
          <w:rFonts w:ascii="Times New Roman" w:hAnsi="Times New Roman" w:cs="Times New Roman"/>
          <w:sz w:val="30"/>
          <w:szCs w:val="24"/>
          <w:lang w:val="sq-AL"/>
        </w:rPr>
      </w:pPr>
      <w:r w:rsidRPr="00FF7B5C">
        <w:rPr>
          <w:rFonts w:ascii="Times New Roman" w:hAnsi="Times New Roman" w:cs="Times New Roman"/>
          <w:sz w:val="30"/>
          <w:szCs w:val="24"/>
          <w:lang w:val="sq-AL"/>
        </w:rPr>
        <w:t>Përshkrimi i opsioneve të shqyrtuara</w:t>
      </w:r>
    </w:p>
    <w:p w:rsidR="008D1611" w:rsidRPr="00FF7B5C" w:rsidRDefault="008D1611" w:rsidP="004661A8">
      <w:pPr>
        <w:pStyle w:val="ListParagraph"/>
        <w:numPr>
          <w:ilvl w:val="0"/>
          <w:numId w:val="10"/>
        </w:numPr>
        <w:spacing w:after="0" w:line="276" w:lineRule="auto"/>
        <w:jc w:val="both"/>
        <w:rPr>
          <w:rFonts w:ascii="Times New Roman" w:hAnsi="Times New Roman"/>
          <w:i/>
          <w:sz w:val="30"/>
          <w:szCs w:val="24"/>
          <w:lang w:val="sq-AL"/>
        </w:rPr>
      </w:pPr>
      <w:r w:rsidRPr="00FF7B5C">
        <w:rPr>
          <w:rFonts w:ascii="Times New Roman" w:hAnsi="Times New Roman"/>
          <w:i/>
          <w:sz w:val="30"/>
          <w:szCs w:val="24"/>
          <w:lang w:val="sq-AL"/>
        </w:rPr>
        <w:t xml:space="preserve">Përshkruani opsionin e status </w:t>
      </w:r>
      <w:r w:rsidR="00475898" w:rsidRPr="00FF7B5C">
        <w:rPr>
          <w:rFonts w:ascii="Times New Roman" w:hAnsi="Times New Roman"/>
          <w:i/>
          <w:sz w:val="30"/>
          <w:szCs w:val="24"/>
          <w:lang w:val="sq-AL"/>
        </w:rPr>
        <w:t>q</w:t>
      </w:r>
      <w:r w:rsidRPr="00FF7B5C">
        <w:rPr>
          <w:rFonts w:ascii="Times New Roman" w:hAnsi="Times New Roman"/>
          <w:i/>
          <w:sz w:val="30"/>
          <w:szCs w:val="24"/>
          <w:lang w:val="sq-AL"/>
        </w:rPr>
        <w:t>uo</w:t>
      </w:r>
      <w:r w:rsidR="00475898" w:rsidRPr="00FF7B5C">
        <w:rPr>
          <w:rFonts w:ascii="Times New Roman" w:hAnsi="Times New Roman"/>
          <w:i/>
          <w:sz w:val="30"/>
          <w:szCs w:val="24"/>
          <w:lang w:val="sq-AL"/>
        </w:rPr>
        <w:t>-</w:t>
      </w:r>
      <w:r w:rsidRPr="00FF7B5C">
        <w:rPr>
          <w:rFonts w:ascii="Times New Roman" w:hAnsi="Times New Roman"/>
          <w:i/>
          <w:sz w:val="30"/>
          <w:szCs w:val="24"/>
          <w:lang w:val="sq-AL"/>
        </w:rPr>
        <w:t>së</w:t>
      </w:r>
      <w:r w:rsidR="00475898" w:rsidRPr="00FF7B5C">
        <w:rPr>
          <w:rFonts w:ascii="Times New Roman" w:hAnsi="Times New Roman"/>
          <w:i/>
          <w:sz w:val="30"/>
          <w:szCs w:val="24"/>
          <w:lang w:val="sq-AL"/>
        </w:rPr>
        <w:t xml:space="preserve">. </w:t>
      </w:r>
    </w:p>
    <w:p w:rsidR="008D1611" w:rsidRPr="00FF7B5C" w:rsidRDefault="008D1611" w:rsidP="004661A8">
      <w:pPr>
        <w:pStyle w:val="ListParagraph"/>
        <w:numPr>
          <w:ilvl w:val="0"/>
          <w:numId w:val="10"/>
        </w:numPr>
        <w:spacing w:after="0" w:line="276" w:lineRule="auto"/>
        <w:jc w:val="both"/>
        <w:rPr>
          <w:rFonts w:ascii="Times New Roman" w:hAnsi="Times New Roman"/>
          <w:i/>
          <w:sz w:val="30"/>
          <w:szCs w:val="24"/>
          <w:lang w:val="sq-AL"/>
        </w:rPr>
      </w:pPr>
      <w:r w:rsidRPr="00FF7B5C">
        <w:rPr>
          <w:rFonts w:ascii="Times New Roman" w:hAnsi="Times New Roman"/>
          <w:i/>
          <w:sz w:val="30"/>
          <w:szCs w:val="24"/>
          <w:lang w:val="sq-AL"/>
        </w:rPr>
        <w:t>Identifikoni dhe përshkruani të gjitha opsionet e politikave që keni marrë parasysh</w:t>
      </w:r>
      <w:r w:rsidR="00475898" w:rsidRPr="00FF7B5C">
        <w:rPr>
          <w:rFonts w:ascii="Times New Roman" w:hAnsi="Times New Roman"/>
          <w:i/>
          <w:sz w:val="30"/>
          <w:szCs w:val="24"/>
          <w:lang w:val="sq-AL"/>
        </w:rPr>
        <w:t>.</w:t>
      </w:r>
    </w:p>
    <w:p w:rsidR="004B05F4" w:rsidRPr="00FF7B5C" w:rsidRDefault="008D1611" w:rsidP="004661A8">
      <w:pPr>
        <w:pStyle w:val="ListParagraph"/>
        <w:numPr>
          <w:ilvl w:val="0"/>
          <w:numId w:val="10"/>
        </w:numPr>
        <w:spacing w:after="0" w:line="276" w:lineRule="auto"/>
        <w:jc w:val="both"/>
        <w:rPr>
          <w:rFonts w:ascii="Times New Roman" w:hAnsi="Times New Roman"/>
          <w:i/>
          <w:sz w:val="30"/>
          <w:szCs w:val="24"/>
          <w:lang w:val="sq-AL"/>
        </w:rPr>
      </w:pPr>
      <w:r w:rsidRPr="00FF7B5C">
        <w:rPr>
          <w:rFonts w:ascii="Times New Roman" w:hAnsi="Times New Roman"/>
          <w:i/>
          <w:sz w:val="30"/>
          <w:szCs w:val="24"/>
          <w:lang w:val="sq-AL"/>
        </w:rPr>
        <w:t xml:space="preserve">Shpjegoni se si janë zgjedhur opsionet e </w:t>
      </w:r>
      <w:r w:rsidR="00573E8A" w:rsidRPr="00FF7B5C">
        <w:rPr>
          <w:rFonts w:ascii="Times New Roman" w:hAnsi="Times New Roman"/>
          <w:i/>
          <w:sz w:val="30"/>
          <w:szCs w:val="24"/>
          <w:lang w:val="sq-AL"/>
        </w:rPr>
        <w:t xml:space="preserve">renditura. </w:t>
      </w:r>
    </w:p>
    <w:p w:rsidR="004B05F4" w:rsidRPr="00FF7B5C" w:rsidRDefault="004B05F4" w:rsidP="006C43D1">
      <w:pPr>
        <w:spacing w:line="276" w:lineRule="auto"/>
        <w:jc w:val="both"/>
        <w:rPr>
          <w:rFonts w:ascii="Times New Roman" w:hAnsi="Times New Roman"/>
          <w:sz w:val="30"/>
          <w:szCs w:val="24"/>
          <w:lang w:val="sq-AL"/>
        </w:rPr>
      </w:pPr>
    </w:p>
    <w:p w:rsidR="00396D35" w:rsidRPr="00FF7B5C" w:rsidRDefault="00396D35" w:rsidP="006C43D1">
      <w:pPr>
        <w:spacing w:line="276" w:lineRule="auto"/>
        <w:jc w:val="both"/>
        <w:rPr>
          <w:rFonts w:ascii="Times New Roman" w:hAnsi="Times New Roman"/>
          <w:sz w:val="30"/>
          <w:szCs w:val="24"/>
          <w:lang w:val="sq-AL"/>
        </w:rPr>
      </w:pPr>
      <w:r w:rsidRPr="00FF7B5C">
        <w:rPr>
          <w:rFonts w:ascii="Times New Roman" w:hAnsi="Times New Roman"/>
          <w:sz w:val="30"/>
          <w:szCs w:val="24"/>
          <w:lang w:val="sq-AL"/>
        </w:rPr>
        <w:t>Gjat</w:t>
      </w:r>
      <w:r w:rsidR="00FD5573" w:rsidRPr="00FF7B5C">
        <w:rPr>
          <w:rFonts w:ascii="Times New Roman" w:hAnsi="Times New Roman"/>
          <w:sz w:val="30"/>
          <w:szCs w:val="24"/>
          <w:lang w:val="sq-AL"/>
        </w:rPr>
        <w:t>ë</w:t>
      </w:r>
      <w:r w:rsidRPr="00FF7B5C">
        <w:rPr>
          <w:rFonts w:ascii="Times New Roman" w:hAnsi="Times New Roman"/>
          <w:sz w:val="30"/>
          <w:szCs w:val="24"/>
          <w:lang w:val="sq-AL"/>
        </w:rPr>
        <w:t xml:space="preserve"> analiz</w:t>
      </w:r>
      <w:r w:rsidR="00FD5573" w:rsidRPr="00FF7B5C">
        <w:rPr>
          <w:rFonts w:ascii="Times New Roman" w:hAnsi="Times New Roman"/>
          <w:sz w:val="30"/>
          <w:szCs w:val="24"/>
          <w:lang w:val="sq-AL"/>
        </w:rPr>
        <w:t>ë</w:t>
      </w:r>
      <w:r w:rsidRPr="00FF7B5C">
        <w:rPr>
          <w:rFonts w:ascii="Times New Roman" w:hAnsi="Times New Roman"/>
          <w:sz w:val="30"/>
          <w:szCs w:val="24"/>
          <w:lang w:val="sq-AL"/>
        </w:rPr>
        <w:t>s q</w:t>
      </w:r>
      <w:r w:rsidR="00FD5573" w:rsidRPr="00FF7B5C">
        <w:rPr>
          <w:rFonts w:ascii="Times New Roman" w:hAnsi="Times New Roman"/>
          <w:sz w:val="30"/>
          <w:szCs w:val="24"/>
          <w:lang w:val="sq-AL"/>
        </w:rPr>
        <w:t>ë</w:t>
      </w:r>
      <w:r w:rsidR="00EE3466" w:rsidRPr="00FF7B5C">
        <w:rPr>
          <w:rFonts w:ascii="Times New Roman" w:hAnsi="Times New Roman"/>
          <w:sz w:val="30"/>
          <w:szCs w:val="24"/>
          <w:lang w:val="sq-AL"/>
        </w:rPr>
        <w:t xml:space="preserve"> </w:t>
      </w:r>
      <w:r w:rsidR="00FD5573" w:rsidRPr="00FF7B5C">
        <w:rPr>
          <w:rFonts w:ascii="Times New Roman" w:hAnsi="Times New Roman"/>
          <w:sz w:val="30"/>
          <w:szCs w:val="24"/>
          <w:lang w:val="sq-AL"/>
        </w:rPr>
        <w:t>ë</w:t>
      </w:r>
      <w:r w:rsidRPr="00FF7B5C">
        <w:rPr>
          <w:rFonts w:ascii="Times New Roman" w:hAnsi="Times New Roman"/>
          <w:sz w:val="30"/>
          <w:szCs w:val="24"/>
          <w:lang w:val="sq-AL"/>
        </w:rPr>
        <w:t>sht</w:t>
      </w:r>
      <w:r w:rsidR="00FD5573" w:rsidRPr="00FF7B5C">
        <w:rPr>
          <w:rFonts w:ascii="Times New Roman" w:hAnsi="Times New Roman"/>
          <w:sz w:val="30"/>
          <w:szCs w:val="24"/>
          <w:lang w:val="sq-AL"/>
        </w:rPr>
        <w:t>ë</w:t>
      </w:r>
      <w:r w:rsidRPr="00FF7B5C">
        <w:rPr>
          <w:rFonts w:ascii="Times New Roman" w:hAnsi="Times New Roman"/>
          <w:sz w:val="30"/>
          <w:szCs w:val="24"/>
          <w:lang w:val="sq-AL"/>
        </w:rPr>
        <w:t xml:space="preserve"> kryer nga </w:t>
      </w:r>
      <w:r w:rsidR="006C002A" w:rsidRPr="00FF7B5C">
        <w:rPr>
          <w:rFonts w:ascii="Times New Roman" w:hAnsi="Times New Roman"/>
          <w:sz w:val="30"/>
          <w:szCs w:val="24"/>
          <w:lang w:val="sq-AL"/>
        </w:rPr>
        <w:t>M</w:t>
      </w:r>
      <w:r w:rsidR="00EE3466" w:rsidRPr="00FF7B5C">
        <w:rPr>
          <w:rFonts w:ascii="Times New Roman" w:hAnsi="Times New Roman"/>
          <w:sz w:val="30"/>
          <w:szCs w:val="24"/>
          <w:lang w:val="sq-AL"/>
        </w:rPr>
        <w:t>D</w:t>
      </w:r>
      <w:r w:rsidRPr="00FF7B5C">
        <w:rPr>
          <w:rFonts w:ascii="Times New Roman" w:hAnsi="Times New Roman"/>
          <w:sz w:val="30"/>
          <w:szCs w:val="24"/>
          <w:lang w:val="sq-AL"/>
        </w:rPr>
        <w:t>, jan</w:t>
      </w:r>
      <w:r w:rsidR="00FD5573" w:rsidRPr="00FF7B5C">
        <w:rPr>
          <w:rFonts w:ascii="Times New Roman" w:hAnsi="Times New Roman"/>
          <w:sz w:val="30"/>
          <w:szCs w:val="24"/>
          <w:lang w:val="sq-AL"/>
        </w:rPr>
        <w:t>ë</w:t>
      </w:r>
      <w:r w:rsidRPr="00FF7B5C">
        <w:rPr>
          <w:rFonts w:ascii="Times New Roman" w:hAnsi="Times New Roman"/>
          <w:sz w:val="30"/>
          <w:szCs w:val="24"/>
          <w:lang w:val="sq-AL"/>
        </w:rPr>
        <w:t xml:space="preserve"> shqyrtuar tre opsionet e m</w:t>
      </w:r>
      <w:r w:rsidR="00FD5573" w:rsidRPr="00FF7B5C">
        <w:rPr>
          <w:rFonts w:ascii="Times New Roman" w:hAnsi="Times New Roman"/>
          <w:sz w:val="30"/>
          <w:szCs w:val="24"/>
          <w:lang w:val="sq-AL"/>
        </w:rPr>
        <w:t>ë</w:t>
      </w:r>
      <w:r w:rsidRPr="00FF7B5C">
        <w:rPr>
          <w:rFonts w:ascii="Times New Roman" w:hAnsi="Times New Roman"/>
          <w:sz w:val="30"/>
          <w:szCs w:val="24"/>
          <w:lang w:val="sq-AL"/>
        </w:rPr>
        <w:t>poshtme:</w:t>
      </w:r>
    </w:p>
    <w:p w:rsidR="00353F16" w:rsidRPr="00FF7B5C" w:rsidRDefault="00BA363A" w:rsidP="00353F16">
      <w:pPr>
        <w:pStyle w:val="ListParagraph"/>
        <w:numPr>
          <w:ilvl w:val="0"/>
          <w:numId w:val="38"/>
        </w:numPr>
        <w:jc w:val="both"/>
        <w:rPr>
          <w:rFonts w:ascii="Times New Roman" w:hAnsi="Times New Roman"/>
          <w:sz w:val="30"/>
          <w:szCs w:val="24"/>
          <w:lang w:val="sq-AL"/>
        </w:rPr>
      </w:pPr>
      <w:r w:rsidRPr="00FF7B5C">
        <w:rPr>
          <w:rFonts w:ascii="Times New Roman" w:hAnsi="Times New Roman"/>
          <w:sz w:val="30"/>
          <w:szCs w:val="24"/>
          <w:u w:val="single"/>
          <w:lang w:val="sq-AL"/>
        </w:rPr>
        <w:t>Opsioni i status quo-s</w:t>
      </w:r>
      <w:r w:rsidR="00FD5573" w:rsidRPr="00FF7B5C">
        <w:rPr>
          <w:rFonts w:ascii="Times New Roman" w:hAnsi="Times New Roman"/>
          <w:sz w:val="30"/>
          <w:szCs w:val="24"/>
          <w:u w:val="single"/>
          <w:lang w:val="sq-AL"/>
        </w:rPr>
        <w:t>ë</w:t>
      </w:r>
      <w:r w:rsidR="009B4E98" w:rsidRPr="00FF7B5C">
        <w:rPr>
          <w:rFonts w:ascii="Times New Roman" w:hAnsi="Times New Roman"/>
          <w:sz w:val="30"/>
          <w:szCs w:val="24"/>
          <w:u w:val="single"/>
          <w:lang w:val="sq-AL"/>
        </w:rPr>
        <w:t xml:space="preserve"> (0)</w:t>
      </w:r>
      <w:r w:rsidR="009B4E98" w:rsidRPr="00FF7B5C">
        <w:rPr>
          <w:rFonts w:ascii="Times New Roman" w:hAnsi="Times New Roman"/>
          <w:sz w:val="30"/>
          <w:szCs w:val="24"/>
          <w:lang w:val="sq-AL"/>
        </w:rPr>
        <w:t>:</w:t>
      </w:r>
    </w:p>
    <w:p w:rsidR="00EE3466" w:rsidRPr="00FF7B5C" w:rsidRDefault="00353F16" w:rsidP="00EE3466">
      <w:pPr>
        <w:jc w:val="both"/>
        <w:rPr>
          <w:rFonts w:ascii="Times New Roman" w:hAnsi="Times New Roman"/>
          <w:sz w:val="30"/>
          <w:szCs w:val="24"/>
          <w:lang w:val="sq-AL"/>
        </w:rPr>
      </w:pPr>
      <w:r w:rsidRPr="00FF7B5C">
        <w:rPr>
          <w:rFonts w:ascii="Times New Roman" w:hAnsi="Times New Roman"/>
          <w:sz w:val="30"/>
          <w:szCs w:val="24"/>
          <w:lang w:val="sq-AL"/>
        </w:rPr>
        <w:lastRenderedPageBreak/>
        <w:t xml:space="preserve">Boshllëku </w:t>
      </w:r>
      <w:r w:rsidR="00BA363A" w:rsidRPr="00FF7B5C">
        <w:rPr>
          <w:rFonts w:ascii="Times New Roman" w:hAnsi="Times New Roman"/>
          <w:sz w:val="30"/>
          <w:szCs w:val="24"/>
          <w:lang w:val="sq-AL"/>
        </w:rPr>
        <w:t>ligjor</w:t>
      </w:r>
      <w:r w:rsidR="00FB1164" w:rsidRPr="00FF7B5C">
        <w:rPr>
          <w:rFonts w:ascii="Times New Roman" w:hAnsi="Times New Roman"/>
          <w:sz w:val="30"/>
          <w:szCs w:val="24"/>
          <w:lang w:val="sq-AL"/>
        </w:rPr>
        <w:t xml:space="preserve">, </w:t>
      </w:r>
      <w:r w:rsidR="0061325B" w:rsidRPr="00FF7B5C">
        <w:rPr>
          <w:rFonts w:ascii="Times New Roman" w:hAnsi="Times New Roman"/>
          <w:sz w:val="30"/>
          <w:szCs w:val="24"/>
          <w:lang w:val="sq-AL"/>
        </w:rPr>
        <w:t>n</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ligjin ekzistues p</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regjistrimin e OJF-ve n</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lidhje me sistemin e n</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m</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nr</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manuale 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regjistrimit 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OJF-ve. Statistika jo 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plota dhe jo transparente.</w:t>
      </w:r>
    </w:p>
    <w:p w:rsidR="00EE3466" w:rsidRPr="00FF7B5C" w:rsidRDefault="00EE3466" w:rsidP="00EE3466">
      <w:pPr>
        <w:jc w:val="both"/>
        <w:rPr>
          <w:rFonts w:ascii="Times New Roman" w:hAnsi="Times New Roman"/>
          <w:sz w:val="30"/>
          <w:szCs w:val="24"/>
          <w:lang w:val="sq-AL"/>
        </w:rPr>
      </w:pPr>
    </w:p>
    <w:p w:rsidR="00FB1164" w:rsidRPr="00FF7B5C" w:rsidRDefault="00DE6BA7" w:rsidP="00EE3466">
      <w:pPr>
        <w:jc w:val="both"/>
        <w:rPr>
          <w:rFonts w:ascii="Times New Roman" w:hAnsi="Times New Roman"/>
          <w:i/>
          <w:sz w:val="30"/>
          <w:szCs w:val="24"/>
          <w:lang w:val="sq-AL"/>
        </w:rPr>
      </w:pPr>
      <w:r w:rsidRPr="00FF7B5C">
        <w:rPr>
          <w:rFonts w:ascii="Times New Roman" w:hAnsi="Times New Roman"/>
          <w:sz w:val="30"/>
          <w:szCs w:val="24"/>
          <w:u w:val="single"/>
          <w:lang w:val="sq-AL"/>
        </w:rPr>
        <w:t>Opsioni 1</w:t>
      </w:r>
      <w:r w:rsidRPr="00FF7B5C">
        <w:rPr>
          <w:rFonts w:ascii="Times New Roman" w:hAnsi="Times New Roman"/>
          <w:sz w:val="30"/>
          <w:szCs w:val="24"/>
          <w:lang w:val="sq-AL"/>
        </w:rPr>
        <w:t xml:space="preserve">: </w:t>
      </w:r>
      <w:r w:rsidR="005F4884" w:rsidRPr="00FF7B5C">
        <w:rPr>
          <w:rFonts w:ascii="Times New Roman" w:hAnsi="Times New Roman"/>
          <w:sz w:val="30"/>
          <w:szCs w:val="24"/>
          <w:lang w:val="sq-AL"/>
        </w:rPr>
        <w:t xml:space="preserve">Ndryshimi </w:t>
      </w:r>
      <w:r w:rsidRPr="00FF7B5C">
        <w:rPr>
          <w:rFonts w:ascii="Times New Roman" w:hAnsi="Times New Roman"/>
          <w:sz w:val="30"/>
          <w:szCs w:val="24"/>
          <w:lang w:val="sq-AL"/>
        </w:rPr>
        <w:t xml:space="preserve">i ligjit ekzistues. </w:t>
      </w:r>
    </w:p>
    <w:p w:rsidR="00FB1164" w:rsidRPr="00FF7B5C" w:rsidRDefault="004B663D" w:rsidP="000769A4">
      <w:pPr>
        <w:jc w:val="both"/>
        <w:rPr>
          <w:rFonts w:ascii="Times New Roman" w:hAnsi="Times New Roman"/>
          <w:i/>
          <w:sz w:val="30"/>
          <w:szCs w:val="24"/>
          <w:lang w:val="sq-AL"/>
        </w:rPr>
      </w:pPr>
      <w:r w:rsidRPr="00FF7B5C">
        <w:rPr>
          <w:rFonts w:ascii="Times New Roman" w:hAnsi="Times New Roman"/>
          <w:sz w:val="30"/>
          <w:szCs w:val="24"/>
          <w:lang w:val="sq-AL"/>
        </w:rPr>
        <w:t>Përkatësisht është rekomanduar opsioni për hartimin e kësaj politike, pra rishikimi i ligjit ekzistues</w:t>
      </w:r>
      <w:r w:rsidR="00FB1164" w:rsidRPr="00FF7B5C">
        <w:rPr>
          <w:rFonts w:ascii="Times New Roman" w:hAnsi="Times New Roman"/>
          <w:sz w:val="30"/>
          <w:szCs w:val="24"/>
          <w:lang w:val="sq-AL"/>
        </w:rPr>
        <w:t>, n</w:t>
      </w:r>
      <w:r w:rsidR="00EC48C5" w:rsidRPr="00FF7B5C">
        <w:rPr>
          <w:rFonts w:ascii="Times New Roman" w:hAnsi="Times New Roman"/>
          <w:sz w:val="30"/>
          <w:szCs w:val="24"/>
          <w:lang w:val="sq-AL"/>
        </w:rPr>
        <w:t>ë</w:t>
      </w:r>
      <w:r w:rsidR="00FB1164" w:rsidRPr="00FF7B5C">
        <w:rPr>
          <w:rFonts w:ascii="Times New Roman" w:hAnsi="Times New Roman"/>
          <w:sz w:val="30"/>
          <w:szCs w:val="24"/>
          <w:lang w:val="sq-AL"/>
        </w:rPr>
        <w:t>p</w:t>
      </w:r>
      <w:r w:rsidR="00EC48C5" w:rsidRPr="00FF7B5C">
        <w:rPr>
          <w:rFonts w:ascii="Times New Roman" w:hAnsi="Times New Roman"/>
          <w:sz w:val="30"/>
          <w:szCs w:val="24"/>
          <w:lang w:val="sq-AL"/>
        </w:rPr>
        <w:t>ë</w:t>
      </w:r>
      <w:r w:rsidR="000769A4" w:rsidRPr="00FF7B5C">
        <w:rPr>
          <w:rFonts w:ascii="Times New Roman" w:hAnsi="Times New Roman"/>
          <w:sz w:val="30"/>
          <w:szCs w:val="24"/>
          <w:lang w:val="sq-AL"/>
        </w:rPr>
        <w:t>rmjet</w:t>
      </w:r>
      <w:r w:rsidR="00EE3466" w:rsidRPr="00FF7B5C">
        <w:rPr>
          <w:rFonts w:ascii="Times New Roman" w:hAnsi="Times New Roman"/>
          <w:sz w:val="30"/>
          <w:szCs w:val="24"/>
          <w:lang w:val="sq-AL"/>
        </w:rPr>
        <w:t xml:space="preserve"> </w:t>
      </w:r>
      <w:r w:rsidR="000769A4" w:rsidRPr="00FF7B5C">
        <w:rPr>
          <w:rFonts w:ascii="Times New Roman" w:hAnsi="Times New Roman"/>
          <w:sz w:val="30"/>
          <w:szCs w:val="24"/>
          <w:lang w:val="sq-AL"/>
        </w:rPr>
        <w:t>n</w:t>
      </w:r>
      <w:r w:rsidR="006C002A" w:rsidRPr="00FF7B5C">
        <w:rPr>
          <w:rFonts w:ascii="Times New Roman" w:hAnsi="Times New Roman"/>
          <w:sz w:val="30"/>
          <w:szCs w:val="24"/>
          <w:lang w:val="sq-AL"/>
        </w:rPr>
        <w:t>dërhyrje</w:t>
      </w:r>
      <w:r w:rsidR="000769A4" w:rsidRPr="00FF7B5C">
        <w:rPr>
          <w:rFonts w:ascii="Times New Roman" w:hAnsi="Times New Roman"/>
          <w:sz w:val="30"/>
          <w:szCs w:val="24"/>
          <w:lang w:val="sq-AL"/>
        </w:rPr>
        <w:t>s</w:t>
      </w:r>
      <w:r w:rsidR="006C002A" w:rsidRPr="00FF7B5C">
        <w:rPr>
          <w:rFonts w:ascii="Times New Roman" w:hAnsi="Times New Roman"/>
          <w:sz w:val="30"/>
          <w:szCs w:val="24"/>
          <w:lang w:val="sq-AL"/>
        </w:rPr>
        <w:t xml:space="preserve"> në zgjidhjen e p</w:t>
      </w:r>
      <w:r w:rsidR="00EE3466" w:rsidRPr="00FF7B5C">
        <w:rPr>
          <w:rFonts w:ascii="Times New Roman" w:hAnsi="Times New Roman"/>
          <w:sz w:val="30"/>
          <w:szCs w:val="24"/>
          <w:lang w:val="sq-AL"/>
        </w:rPr>
        <w:t>roblemit të subjekteve të cil</w:t>
      </w:r>
      <w:r w:rsidR="00FF7B5C" w:rsidRPr="00FF7B5C">
        <w:rPr>
          <w:rFonts w:ascii="Times New Roman" w:hAnsi="Times New Roman"/>
          <w:sz w:val="30"/>
          <w:szCs w:val="24"/>
          <w:lang w:val="sq-AL"/>
        </w:rPr>
        <w:t>ë</w:t>
      </w:r>
      <w:r w:rsidR="00EE3466" w:rsidRPr="00FF7B5C">
        <w:rPr>
          <w:rFonts w:ascii="Times New Roman" w:hAnsi="Times New Roman"/>
          <w:sz w:val="30"/>
          <w:szCs w:val="24"/>
          <w:lang w:val="sq-AL"/>
        </w:rPr>
        <w:t xml:space="preserve">t </w:t>
      </w:r>
      <w:r w:rsidR="006C002A" w:rsidRPr="00FF7B5C">
        <w:rPr>
          <w:rFonts w:ascii="Times New Roman" w:hAnsi="Times New Roman"/>
          <w:sz w:val="30"/>
          <w:szCs w:val="24"/>
          <w:lang w:val="sq-AL"/>
        </w:rPr>
        <w:t xml:space="preserve"> </w:t>
      </w:r>
      <w:r w:rsidR="00EE3466" w:rsidRPr="00FF7B5C">
        <w:rPr>
          <w:rFonts w:ascii="Times New Roman" w:hAnsi="Times New Roman"/>
          <w:sz w:val="30"/>
          <w:szCs w:val="24"/>
          <w:lang w:val="sq-AL"/>
        </w:rPr>
        <w:t>k</w:t>
      </w:r>
      <w:r w:rsidR="00FF7B5C" w:rsidRPr="00FF7B5C">
        <w:rPr>
          <w:rFonts w:ascii="Times New Roman" w:hAnsi="Times New Roman"/>
          <w:sz w:val="30"/>
          <w:szCs w:val="24"/>
          <w:lang w:val="sq-AL"/>
        </w:rPr>
        <w:t>ë</w:t>
      </w:r>
      <w:r w:rsidR="00EE3466" w:rsidRPr="00FF7B5C">
        <w:rPr>
          <w:rFonts w:ascii="Times New Roman" w:hAnsi="Times New Roman"/>
          <w:sz w:val="30"/>
          <w:szCs w:val="24"/>
          <w:lang w:val="sq-AL"/>
        </w:rPr>
        <w:t>rkojn</w:t>
      </w:r>
      <w:r w:rsidR="00FF7B5C" w:rsidRPr="00FF7B5C">
        <w:rPr>
          <w:rFonts w:ascii="Times New Roman" w:hAnsi="Times New Roman"/>
          <w:sz w:val="30"/>
          <w:szCs w:val="24"/>
          <w:lang w:val="sq-AL"/>
        </w:rPr>
        <w:t>ë</w:t>
      </w:r>
      <w:r w:rsidR="00EE3466" w:rsidRPr="00FF7B5C">
        <w:rPr>
          <w:rFonts w:ascii="Times New Roman" w:hAnsi="Times New Roman"/>
          <w:sz w:val="30"/>
          <w:szCs w:val="24"/>
          <w:lang w:val="sq-AL"/>
        </w:rPr>
        <w:t xml:space="preserve"> p</w:t>
      </w:r>
      <w:r w:rsidR="00FF7B5C" w:rsidRPr="00FF7B5C">
        <w:rPr>
          <w:rFonts w:ascii="Times New Roman" w:hAnsi="Times New Roman"/>
          <w:sz w:val="30"/>
          <w:szCs w:val="24"/>
          <w:lang w:val="sq-AL"/>
        </w:rPr>
        <w:t>ë</w:t>
      </w:r>
      <w:r w:rsidR="00EE3466" w:rsidRPr="00FF7B5C">
        <w:rPr>
          <w:rFonts w:ascii="Times New Roman" w:hAnsi="Times New Roman"/>
          <w:sz w:val="30"/>
          <w:szCs w:val="24"/>
          <w:lang w:val="sq-AL"/>
        </w:rPr>
        <w:t>rmir</w:t>
      </w:r>
      <w:r w:rsidR="00FF7B5C" w:rsidRPr="00FF7B5C">
        <w:rPr>
          <w:rFonts w:ascii="Times New Roman" w:hAnsi="Times New Roman"/>
          <w:sz w:val="30"/>
          <w:szCs w:val="24"/>
          <w:lang w:val="sq-AL"/>
        </w:rPr>
        <w:t>ë</w:t>
      </w:r>
      <w:r w:rsidR="00EE3466" w:rsidRPr="00FF7B5C">
        <w:rPr>
          <w:rFonts w:ascii="Times New Roman" w:hAnsi="Times New Roman"/>
          <w:sz w:val="30"/>
          <w:szCs w:val="24"/>
          <w:lang w:val="sq-AL"/>
        </w:rPr>
        <w:t>sime t</w:t>
      </w:r>
      <w:r w:rsidR="00FF7B5C" w:rsidRPr="00FF7B5C">
        <w:rPr>
          <w:rFonts w:ascii="Times New Roman" w:hAnsi="Times New Roman"/>
          <w:sz w:val="30"/>
          <w:szCs w:val="24"/>
          <w:lang w:val="sq-AL"/>
        </w:rPr>
        <w:t>ë</w:t>
      </w:r>
      <w:r w:rsidR="00EE3466" w:rsidRPr="00FF7B5C">
        <w:rPr>
          <w:rFonts w:ascii="Times New Roman" w:hAnsi="Times New Roman"/>
          <w:sz w:val="30"/>
          <w:szCs w:val="24"/>
          <w:lang w:val="sq-AL"/>
        </w:rPr>
        <w:t xml:space="preserve"> sh</w:t>
      </w:r>
      <w:r w:rsidR="00FF7B5C" w:rsidRPr="00FF7B5C">
        <w:rPr>
          <w:rFonts w:ascii="Times New Roman" w:hAnsi="Times New Roman"/>
          <w:sz w:val="30"/>
          <w:szCs w:val="24"/>
          <w:lang w:val="sq-AL"/>
        </w:rPr>
        <w:t>ë</w:t>
      </w:r>
      <w:r w:rsidR="00EE3466" w:rsidRPr="00FF7B5C">
        <w:rPr>
          <w:rFonts w:ascii="Times New Roman" w:hAnsi="Times New Roman"/>
          <w:sz w:val="30"/>
          <w:szCs w:val="24"/>
          <w:lang w:val="sq-AL"/>
        </w:rPr>
        <w:t>rbimeve.</w:t>
      </w:r>
    </w:p>
    <w:p w:rsidR="006C002A" w:rsidRPr="00FF7B5C" w:rsidRDefault="006C002A" w:rsidP="00FB1164">
      <w:pPr>
        <w:ind w:left="60"/>
        <w:jc w:val="both"/>
        <w:rPr>
          <w:rFonts w:ascii="Times New Roman" w:hAnsi="Times New Roman"/>
          <w:sz w:val="30"/>
          <w:szCs w:val="24"/>
          <w:lang w:val="sq-AL"/>
        </w:rPr>
      </w:pPr>
      <w:r w:rsidRPr="00FF7B5C">
        <w:rPr>
          <w:rFonts w:ascii="Times New Roman" w:hAnsi="Times New Roman"/>
          <w:sz w:val="30"/>
          <w:szCs w:val="24"/>
          <w:lang w:val="sq-AL"/>
        </w:rPr>
        <w:t xml:space="preserve">Ky opsion parashikon </w:t>
      </w:r>
      <w:r w:rsidR="0061325B" w:rsidRPr="00FF7B5C">
        <w:rPr>
          <w:rFonts w:ascii="Times New Roman" w:hAnsi="Times New Roman"/>
          <w:sz w:val="30"/>
          <w:szCs w:val="24"/>
          <w:lang w:val="sq-AL"/>
        </w:rPr>
        <w:t>ndryshime n</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r</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si 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ligjit 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cilat do 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sillnin paqart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si dhe nd</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rhyrje 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shumta n</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p</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rmbajtje 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tij duke krijuar nj</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akt jo 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past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r p</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rsa i p</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rket teknik</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s legjislative 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krijimit 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nj</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akti i cili ka nj</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struktur</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e cila duhet t</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krijoj</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logjik</w:t>
      </w:r>
      <w:r w:rsidR="00FF7B5C" w:rsidRPr="00FF7B5C">
        <w:rPr>
          <w:rFonts w:ascii="Times New Roman" w:hAnsi="Times New Roman"/>
          <w:sz w:val="30"/>
          <w:szCs w:val="24"/>
          <w:lang w:val="sq-AL"/>
        </w:rPr>
        <w:t>ë</w:t>
      </w:r>
      <w:r w:rsidR="0061325B" w:rsidRPr="00FF7B5C">
        <w:rPr>
          <w:rFonts w:ascii="Times New Roman" w:hAnsi="Times New Roman"/>
          <w:sz w:val="30"/>
          <w:szCs w:val="24"/>
          <w:lang w:val="sq-AL"/>
        </w:rPr>
        <w:t xml:space="preserve"> ligjore. </w:t>
      </w:r>
    </w:p>
    <w:p w:rsidR="00BA363A" w:rsidRPr="00FF7B5C" w:rsidRDefault="00BA363A" w:rsidP="0047277D">
      <w:pPr>
        <w:spacing w:line="276" w:lineRule="auto"/>
        <w:ind w:left="540"/>
        <w:jc w:val="both"/>
        <w:rPr>
          <w:rFonts w:ascii="Times New Roman" w:hAnsi="Times New Roman"/>
          <w:b/>
          <w:sz w:val="30"/>
          <w:szCs w:val="24"/>
          <w:lang w:val="sq-AL"/>
        </w:rPr>
      </w:pPr>
    </w:p>
    <w:p w:rsidR="00353F16" w:rsidRPr="00FF7B5C" w:rsidRDefault="00DE6BA7" w:rsidP="00396D35">
      <w:pPr>
        <w:pStyle w:val="ListParagraph"/>
        <w:numPr>
          <w:ilvl w:val="0"/>
          <w:numId w:val="22"/>
        </w:numPr>
        <w:tabs>
          <w:tab w:val="clear" w:pos="567"/>
          <w:tab w:val="left" w:pos="450"/>
          <w:tab w:val="left" w:pos="540"/>
          <w:tab w:val="left" w:pos="630"/>
        </w:tabs>
        <w:spacing w:line="276" w:lineRule="auto"/>
        <w:ind w:left="540"/>
        <w:jc w:val="both"/>
        <w:rPr>
          <w:rFonts w:ascii="Times New Roman" w:hAnsi="Times New Roman"/>
          <w:color w:val="1F497D" w:themeColor="text2"/>
          <w:sz w:val="30"/>
          <w:szCs w:val="24"/>
          <w:lang w:val="sq-AL"/>
        </w:rPr>
      </w:pPr>
      <w:r w:rsidRPr="00FF7B5C">
        <w:rPr>
          <w:rFonts w:ascii="Times New Roman" w:hAnsi="Times New Roman"/>
          <w:sz w:val="30"/>
          <w:szCs w:val="24"/>
          <w:u w:val="single"/>
          <w:lang w:val="sq-AL"/>
        </w:rPr>
        <w:t>Opsioni 2</w:t>
      </w:r>
      <w:r w:rsidRPr="00FF7B5C">
        <w:rPr>
          <w:rFonts w:ascii="Times New Roman" w:hAnsi="Times New Roman"/>
          <w:sz w:val="30"/>
          <w:szCs w:val="24"/>
          <w:lang w:val="sq-AL"/>
        </w:rPr>
        <w:t xml:space="preserve">: </w:t>
      </w:r>
      <w:r w:rsidR="005F4884" w:rsidRPr="00FF7B5C">
        <w:rPr>
          <w:rFonts w:ascii="Times New Roman" w:hAnsi="Times New Roman"/>
          <w:sz w:val="30"/>
          <w:szCs w:val="24"/>
          <w:lang w:val="sq-AL"/>
        </w:rPr>
        <w:t>L</w:t>
      </w:r>
      <w:r w:rsidRPr="00FF7B5C">
        <w:rPr>
          <w:rFonts w:ascii="Times New Roman" w:hAnsi="Times New Roman"/>
          <w:sz w:val="30"/>
          <w:szCs w:val="24"/>
          <w:lang w:val="sq-AL"/>
        </w:rPr>
        <w:t>igj i ri p</w:t>
      </w:r>
      <w:r w:rsidR="003E1D06" w:rsidRPr="00FF7B5C">
        <w:rPr>
          <w:rFonts w:ascii="Times New Roman" w:hAnsi="Times New Roman"/>
          <w:sz w:val="30"/>
          <w:szCs w:val="24"/>
          <w:lang w:val="sq-AL"/>
        </w:rPr>
        <w:t>ë</w:t>
      </w:r>
      <w:r w:rsidRPr="00FF7B5C">
        <w:rPr>
          <w:rFonts w:ascii="Times New Roman" w:hAnsi="Times New Roman"/>
          <w:sz w:val="30"/>
          <w:szCs w:val="24"/>
          <w:lang w:val="sq-AL"/>
        </w:rPr>
        <w:t xml:space="preserve">r </w:t>
      </w:r>
      <w:r w:rsidR="009D7AF3" w:rsidRPr="00FF7B5C">
        <w:rPr>
          <w:rFonts w:ascii="Times New Roman" w:hAnsi="Times New Roman"/>
          <w:sz w:val="30"/>
          <w:szCs w:val="24"/>
          <w:lang w:val="sq-AL"/>
        </w:rPr>
        <w:t>regjistrimin e OJF-ve</w:t>
      </w:r>
      <w:r w:rsidRPr="00FF7B5C">
        <w:rPr>
          <w:rFonts w:ascii="Times New Roman" w:hAnsi="Times New Roman"/>
          <w:sz w:val="30"/>
          <w:szCs w:val="24"/>
          <w:lang w:val="sq-AL"/>
        </w:rPr>
        <w:t xml:space="preserve">. </w:t>
      </w:r>
    </w:p>
    <w:p w:rsidR="00DE6BA7" w:rsidRPr="00FF7B5C" w:rsidRDefault="00FB1164" w:rsidP="005D1860">
      <w:pPr>
        <w:tabs>
          <w:tab w:val="left" w:pos="450"/>
          <w:tab w:val="left" w:pos="540"/>
          <w:tab w:val="left" w:pos="630"/>
        </w:tabs>
        <w:spacing w:line="276" w:lineRule="auto"/>
        <w:rPr>
          <w:rFonts w:ascii="Times New Roman" w:hAnsi="Times New Roman"/>
          <w:color w:val="1F497D" w:themeColor="text2"/>
          <w:sz w:val="30"/>
          <w:szCs w:val="24"/>
          <w:lang w:val="sq-AL"/>
        </w:rPr>
      </w:pPr>
      <w:r w:rsidRPr="00FF7B5C">
        <w:rPr>
          <w:rFonts w:ascii="Times New Roman" w:hAnsi="Times New Roman"/>
          <w:sz w:val="30"/>
          <w:szCs w:val="24"/>
          <w:lang w:val="sq-AL"/>
        </w:rPr>
        <w:t xml:space="preserve">Ligji </w:t>
      </w:r>
      <w:r w:rsidR="005D1860" w:rsidRPr="00FF7B5C">
        <w:rPr>
          <w:rFonts w:ascii="Times New Roman" w:hAnsi="Times New Roman"/>
          <w:sz w:val="30"/>
          <w:szCs w:val="24"/>
          <w:lang w:val="sq-AL"/>
        </w:rPr>
        <w:t>i ri q</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 xml:space="preserve"> k</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rkojm</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 xml:space="preserve"> t</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 xml:space="preserve"> miratojm</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 xml:space="preserve"> </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sht</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 xml:space="preserve"> dhe opsioni i preferuar i cili i referohet </w:t>
      </w:r>
      <w:r w:rsidR="009D7AF3" w:rsidRPr="00FF7B5C">
        <w:rPr>
          <w:rFonts w:ascii="Times New Roman" w:hAnsi="Times New Roman"/>
          <w:sz w:val="30"/>
          <w:szCs w:val="24"/>
          <w:lang w:val="sq-AL"/>
        </w:rPr>
        <w:t>dokumentave strategjik</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 xml:space="preserve"> t</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 xml:space="preserve"> sip</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rp</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rmendur</w:t>
      </w:r>
      <w:r w:rsidRPr="00FF7B5C">
        <w:rPr>
          <w:rFonts w:ascii="Times New Roman" w:hAnsi="Times New Roman"/>
          <w:sz w:val="30"/>
          <w:szCs w:val="24"/>
          <w:lang w:val="sq-AL"/>
        </w:rPr>
        <w:t>, n</w:t>
      </w:r>
      <w:r w:rsidR="00EC48C5" w:rsidRPr="00FF7B5C">
        <w:rPr>
          <w:rFonts w:ascii="Times New Roman" w:hAnsi="Times New Roman"/>
          <w:sz w:val="30"/>
          <w:szCs w:val="24"/>
          <w:lang w:val="sq-AL"/>
        </w:rPr>
        <w:t>ë</w:t>
      </w:r>
      <w:r w:rsidRPr="00FF7B5C">
        <w:rPr>
          <w:rFonts w:ascii="Times New Roman" w:hAnsi="Times New Roman"/>
          <w:sz w:val="30"/>
          <w:szCs w:val="24"/>
          <w:lang w:val="sq-AL"/>
        </w:rPr>
        <w:t>p</w:t>
      </w:r>
      <w:r w:rsidR="00EC48C5" w:rsidRPr="00FF7B5C">
        <w:rPr>
          <w:rFonts w:ascii="Times New Roman" w:hAnsi="Times New Roman"/>
          <w:sz w:val="30"/>
          <w:szCs w:val="24"/>
          <w:lang w:val="sq-AL"/>
        </w:rPr>
        <w:t>ë</w:t>
      </w:r>
      <w:r w:rsidRPr="00FF7B5C">
        <w:rPr>
          <w:rFonts w:ascii="Times New Roman" w:hAnsi="Times New Roman"/>
          <w:sz w:val="30"/>
          <w:szCs w:val="24"/>
          <w:lang w:val="sq-AL"/>
        </w:rPr>
        <w:t>rmjet nj</w:t>
      </w:r>
      <w:r w:rsidR="00EC48C5" w:rsidRPr="00FF7B5C">
        <w:rPr>
          <w:rFonts w:ascii="Times New Roman" w:hAnsi="Times New Roman"/>
          <w:sz w:val="30"/>
          <w:szCs w:val="24"/>
          <w:lang w:val="sq-AL"/>
        </w:rPr>
        <w:t>ë</w:t>
      </w:r>
      <w:r w:rsidRPr="00FF7B5C">
        <w:rPr>
          <w:rFonts w:ascii="Times New Roman" w:hAnsi="Times New Roman"/>
          <w:sz w:val="30"/>
          <w:szCs w:val="24"/>
          <w:lang w:val="sq-AL"/>
        </w:rPr>
        <w:t xml:space="preserve"> ligji t</w:t>
      </w:r>
      <w:r w:rsidR="00EC48C5" w:rsidRPr="00FF7B5C">
        <w:rPr>
          <w:rFonts w:ascii="Times New Roman" w:hAnsi="Times New Roman"/>
          <w:sz w:val="30"/>
          <w:szCs w:val="24"/>
          <w:lang w:val="sq-AL"/>
        </w:rPr>
        <w:t>ë</w:t>
      </w:r>
      <w:r w:rsidRPr="00FF7B5C">
        <w:rPr>
          <w:rFonts w:ascii="Times New Roman" w:hAnsi="Times New Roman"/>
          <w:sz w:val="30"/>
          <w:szCs w:val="24"/>
          <w:lang w:val="sq-AL"/>
        </w:rPr>
        <w:t xml:space="preserve"> ri</w:t>
      </w:r>
      <w:r w:rsidR="005D1860" w:rsidRPr="00FF7B5C">
        <w:rPr>
          <w:rFonts w:ascii="Times New Roman" w:hAnsi="Times New Roman"/>
          <w:sz w:val="30"/>
          <w:szCs w:val="24"/>
          <w:lang w:val="sq-AL"/>
        </w:rPr>
        <w:t xml:space="preserve"> do t</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 xml:space="preserve"> arrihet t</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 xml:space="preserve"> krijohet nj</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 xml:space="preserve"> sistem krejt i ri regjistrimi t</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 xml:space="preserve"> OJF –ve duke p</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rmir</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suar k</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t</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 xml:space="preserve"> sh</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rbim dhe duke krijuar leht</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sira n</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 xml:space="preserve"> drejtim t</w:t>
      </w:r>
      <w:r w:rsidR="00FF7B5C" w:rsidRPr="00FF7B5C">
        <w:rPr>
          <w:rFonts w:ascii="Times New Roman" w:hAnsi="Times New Roman"/>
          <w:sz w:val="30"/>
          <w:szCs w:val="24"/>
          <w:lang w:val="sq-AL"/>
        </w:rPr>
        <w:t>ë</w:t>
      </w:r>
      <w:r w:rsidR="005D1860" w:rsidRPr="00FF7B5C">
        <w:rPr>
          <w:rFonts w:ascii="Times New Roman" w:hAnsi="Times New Roman"/>
          <w:sz w:val="30"/>
          <w:szCs w:val="24"/>
          <w:lang w:val="sq-AL"/>
        </w:rPr>
        <w:t xml:space="preserve"> regjistrimit.</w:t>
      </w:r>
    </w:p>
    <w:p w:rsidR="00BA363A" w:rsidRPr="00FF7B5C" w:rsidRDefault="00BA363A" w:rsidP="004661A8">
      <w:pPr>
        <w:spacing w:line="276" w:lineRule="auto"/>
        <w:jc w:val="both"/>
        <w:rPr>
          <w:rFonts w:ascii="Times New Roman" w:hAnsi="Times New Roman"/>
          <w:sz w:val="30"/>
          <w:szCs w:val="24"/>
          <w:lang w:val="sq-AL"/>
        </w:rPr>
      </w:pPr>
    </w:p>
    <w:p w:rsidR="00C50922" w:rsidRPr="00FF7B5C" w:rsidRDefault="008C5313" w:rsidP="004661A8">
      <w:pPr>
        <w:pStyle w:val="Heading1"/>
        <w:spacing w:line="276" w:lineRule="auto"/>
        <w:rPr>
          <w:rFonts w:ascii="Times New Roman" w:hAnsi="Times New Roman" w:cs="Times New Roman"/>
          <w:sz w:val="30"/>
          <w:szCs w:val="24"/>
          <w:lang w:val="sq-AL"/>
        </w:rPr>
      </w:pPr>
      <w:r w:rsidRPr="00FF7B5C">
        <w:rPr>
          <w:rFonts w:ascii="Times New Roman" w:hAnsi="Times New Roman" w:cs="Times New Roman"/>
          <w:sz w:val="30"/>
          <w:szCs w:val="24"/>
          <w:lang w:val="sq-AL"/>
        </w:rPr>
        <w:t>Vlerësimi i opsioneve/analizimi i ndikimeve</w:t>
      </w:r>
    </w:p>
    <w:p w:rsidR="00603A88" w:rsidRPr="00FF7B5C" w:rsidRDefault="008C5313" w:rsidP="004661A8">
      <w:pPr>
        <w:pStyle w:val="BodyText"/>
        <w:numPr>
          <w:ilvl w:val="0"/>
          <w:numId w:val="6"/>
        </w:numPr>
        <w:spacing w:after="0" w:line="276" w:lineRule="auto"/>
        <w:jc w:val="both"/>
        <w:rPr>
          <w:rFonts w:ascii="Times New Roman" w:hAnsi="Times New Roman"/>
          <w:i/>
          <w:sz w:val="30"/>
          <w:szCs w:val="24"/>
          <w:lang w:val="sq-AL"/>
        </w:rPr>
      </w:pPr>
      <w:bookmarkStart w:id="6" w:name="_Hlk506916825"/>
      <w:r w:rsidRPr="00FF7B5C">
        <w:rPr>
          <w:rFonts w:ascii="Times New Roman" w:hAnsi="Times New Roman"/>
          <w:i/>
          <w:sz w:val="30"/>
          <w:szCs w:val="24"/>
          <w:lang w:val="sq-AL"/>
        </w:rPr>
        <w:t>Identifikoni se kush preket</w:t>
      </w:r>
      <w:r w:rsidR="00573E8A" w:rsidRPr="00FF7B5C">
        <w:rPr>
          <w:rFonts w:ascii="Times New Roman" w:hAnsi="Times New Roman"/>
          <w:i/>
          <w:sz w:val="30"/>
          <w:szCs w:val="24"/>
          <w:lang w:val="sq-AL"/>
        </w:rPr>
        <w:t>.</w:t>
      </w:r>
    </w:p>
    <w:p w:rsidR="008C5313" w:rsidRPr="00FF7B5C" w:rsidRDefault="008C5313" w:rsidP="004661A8">
      <w:pPr>
        <w:pStyle w:val="BodyText"/>
        <w:numPr>
          <w:ilvl w:val="0"/>
          <w:numId w:val="6"/>
        </w:numPr>
        <w:spacing w:after="0" w:line="276" w:lineRule="auto"/>
        <w:ind w:left="540" w:hanging="180"/>
        <w:jc w:val="both"/>
        <w:rPr>
          <w:rFonts w:ascii="Times New Roman" w:hAnsi="Times New Roman"/>
          <w:i/>
          <w:sz w:val="30"/>
          <w:szCs w:val="24"/>
          <w:lang w:val="sq-AL"/>
        </w:rPr>
      </w:pPr>
      <w:r w:rsidRPr="00FF7B5C">
        <w:rPr>
          <w:rFonts w:ascii="Times New Roman" w:hAnsi="Times New Roman"/>
          <w:i/>
          <w:sz w:val="30"/>
          <w:szCs w:val="24"/>
          <w:lang w:val="sq-AL"/>
        </w:rPr>
        <w:t>Identifikoni llojet e ndikimeve për secilin grup të prekur; bëni dallimin midis ndikimeve të drejtpërdrejta dhe jo të drejtpërdrejta</w:t>
      </w:r>
      <w:r w:rsidR="00573E8A" w:rsidRPr="00FF7B5C">
        <w:rPr>
          <w:rFonts w:ascii="Times New Roman" w:hAnsi="Times New Roman"/>
          <w:i/>
          <w:sz w:val="30"/>
          <w:szCs w:val="24"/>
          <w:lang w:val="sq-AL"/>
        </w:rPr>
        <w:t>.</w:t>
      </w:r>
    </w:p>
    <w:p w:rsidR="00D55BD1" w:rsidRPr="00FF7B5C" w:rsidRDefault="008C5313" w:rsidP="004661A8">
      <w:pPr>
        <w:pStyle w:val="BodyText"/>
        <w:numPr>
          <w:ilvl w:val="0"/>
          <w:numId w:val="6"/>
        </w:numPr>
        <w:spacing w:after="0" w:line="276" w:lineRule="auto"/>
        <w:jc w:val="both"/>
        <w:rPr>
          <w:rFonts w:ascii="Times New Roman" w:hAnsi="Times New Roman"/>
          <w:i/>
          <w:sz w:val="30"/>
          <w:szCs w:val="24"/>
          <w:lang w:val="sq-AL"/>
        </w:rPr>
      </w:pPr>
      <w:r w:rsidRPr="00FF7B5C">
        <w:rPr>
          <w:rFonts w:ascii="Times New Roman" w:hAnsi="Times New Roman"/>
          <w:i/>
          <w:sz w:val="30"/>
          <w:szCs w:val="24"/>
          <w:lang w:val="sq-AL"/>
        </w:rPr>
        <w:t>Për ndikimet e drejtpërdrejta</w:t>
      </w:r>
      <w:r w:rsidR="00D55BD1" w:rsidRPr="00FF7B5C">
        <w:rPr>
          <w:rFonts w:ascii="Times New Roman" w:hAnsi="Times New Roman"/>
          <w:i/>
          <w:sz w:val="30"/>
          <w:szCs w:val="24"/>
          <w:lang w:val="sq-AL"/>
        </w:rPr>
        <w:t>:</w:t>
      </w:r>
    </w:p>
    <w:p w:rsidR="008C5313" w:rsidRPr="00FF7B5C" w:rsidRDefault="008C5313" w:rsidP="00677FC7">
      <w:pPr>
        <w:pStyle w:val="BodyText"/>
        <w:numPr>
          <w:ilvl w:val="0"/>
          <w:numId w:val="28"/>
        </w:numPr>
        <w:spacing w:after="0" w:line="276" w:lineRule="auto"/>
        <w:jc w:val="both"/>
        <w:rPr>
          <w:rFonts w:ascii="Times New Roman" w:eastAsiaTheme="majorEastAsia" w:hAnsi="Times New Roman"/>
          <w:i/>
          <w:sz w:val="30"/>
          <w:szCs w:val="24"/>
          <w:lang w:val="sq-AL"/>
        </w:rPr>
      </w:pPr>
      <w:r w:rsidRPr="00FF7B5C">
        <w:rPr>
          <w:rFonts w:ascii="Times New Roman" w:eastAsiaTheme="majorEastAsia" w:hAnsi="Times New Roman"/>
          <w:i/>
          <w:sz w:val="30"/>
          <w:szCs w:val="24"/>
          <w:lang w:val="sq-AL"/>
        </w:rPr>
        <w:t>Përshkruani n</w:t>
      </w:r>
      <w:r w:rsidR="00826684" w:rsidRPr="00FF7B5C">
        <w:rPr>
          <w:rFonts w:ascii="Times New Roman" w:eastAsiaTheme="majorEastAsia" w:hAnsi="Times New Roman"/>
          <w:i/>
          <w:sz w:val="30"/>
          <w:szCs w:val="24"/>
          <w:lang w:val="sq-AL"/>
        </w:rPr>
        <w:t xml:space="preserve">ga ana </w:t>
      </w:r>
      <w:r w:rsidRPr="00FF7B5C">
        <w:rPr>
          <w:rFonts w:ascii="Times New Roman" w:eastAsiaTheme="majorEastAsia" w:hAnsi="Times New Roman"/>
          <w:i/>
          <w:sz w:val="30"/>
          <w:szCs w:val="24"/>
          <w:lang w:val="sq-AL"/>
        </w:rPr>
        <w:t>cilësore ndikimet e drejtpërdrejta mbi grupet e prekura</w:t>
      </w:r>
      <w:r w:rsidR="00573E8A" w:rsidRPr="00FF7B5C">
        <w:rPr>
          <w:rFonts w:ascii="Times New Roman" w:eastAsiaTheme="majorEastAsia" w:hAnsi="Times New Roman"/>
          <w:i/>
          <w:sz w:val="30"/>
          <w:szCs w:val="24"/>
          <w:lang w:val="sq-AL"/>
        </w:rPr>
        <w:t>.</w:t>
      </w:r>
    </w:p>
    <w:p w:rsidR="008C5313" w:rsidRPr="00FF7B5C" w:rsidRDefault="008C5313" w:rsidP="004661A8">
      <w:pPr>
        <w:pStyle w:val="BodyText"/>
        <w:numPr>
          <w:ilvl w:val="1"/>
          <w:numId w:val="6"/>
        </w:numPr>
        <w:spacing w:after="0" w:line="276" w:lineRule="auto"/>
        <w:jc w:val="both"/>
        <w:rPr>
          <w:rFonts w:ascii="Times New Roman" w:eastAsiaTheme="majorEastAsia" w:hAnsi="Times New Roman"/>
          <w:i/>
          <w:sz w:val="30"/>
          <w:szCs w:val="24"/>
          <w:lang w:val="sq-AL"/>
        </w:rPr>
      </w:pPr>
      <w:r w:rsidRPr="00FF7B5C">
        <w:rPr>
          <w:rFonts w:ascii="Times New Roman" w:eastAsiaTheme="majorEastAsia" w:hAnsi="Times New Roman"/>
          <w:i/>
          <w:sz w:val="30"/>
          <w:szCs w:val="24"/>
          <w:lang w:val="sq-AL"/>
        </w:rPr>
        <w:t>Analizoni n</w:t>
      </w:r>
      <w:r w:rsidR="00826684" w:rsidRPr="00FF7B5C">
        <w:rPr>
          <w:rFonts w:ascii="Times New Roman" w:eastAsiaTheme="majorEastAsia" w:hAnsi="Times New Roman"/>
          <w:i/>
          <w:sz w:val="30"/>
          <w:szCs w:val="24"/>
          <w:lang w:val="sq-AL"/>
        </w:rPr>
        <w:t xml:space="preserve">ga ana </w:t>
      </w:r>
      <w:r w:rsidRPr="00FF7B5C">
        <w:rPr>
          <w:rFonts w:ascii="Times New Roman" w:eastAsiaTheme="majorEastAsia" w:hAnsi="Times New Roman"/>
          <w:i/>
          <w:sz w:val="30"/>
          <w:szCs w:val="24"/>
          <w:lang w:val="sq-AL"/>
        </w:rPr>
        <w:t xml:space="preserve">sasiore ndikimet më të rëndësishme </w:t>
      </w:r>
      <w:r w:rsidR="006A107D" w:rsidRPr="00FF7B5C">
        <w:rPr>
          <w:rFonts w:ascii="Times New Roman" w:eastAsiaTheme="majorEastAsia" w:hAnsi="Times New Roman"/>
          <w:i/>
          <w:sz w:val="30"/>
          <w:szCs w:val="24"/>
          <w:lang w:val="sq-AL"/>
        </w:rPr>
        <w:t>të drejtpërdrejta</w:t>
      </w:r>
      <w:r w:rsidR="00573E8A" w:rsidRPr="00FF7B5C">
        <w:rPr>
          <w:rFonts w:ascii="Times New Roman" w:eastAsiaTheme="majorEastAsia" w:hAnsi="Times New Roman"/>
          <w:i/>
          <w:sz w:val="30"/>
          <w:szCs w:val="24"/>
          <w:lang w:val="sq-AL"/>
        </w:rPr>
        <w:t>.</w:t>
      </w:r>
    </w:p>
    <w:p w:rsidR="008C5313" w:rsidRPr="00FF7B5C" w:rsidRDefault="006A107D" w:rsidP="004661A8">
      <w:pPr>
        <w:pStyle w:val="BodyText"/>
        <w:numPr>
          <w:ilvl w:val="1"/>
          <w:numId w:val="6"/>
        </w:numPr>
        <w:spacing w:after="0" w:line="276" w:lineRule="auto"/>
        <w:jc w:val="both"/>
        <w:rPr>
          <w:rFonts w:ascii="Times New Roman" w:eastAsiaTheme="majorEastAsia" w:hAnsi="Times New Roman"/>
          <w:i/>
          <w:sz w:val="30"/>
          <w:szCs w:val="24"/>
          <w:lang w:val="sq-AL"/>
        </w:rPr>
      </w:pPr>
      <w:r w:rsidRPr="00FF7B5C">
        <w:rPr>
          <w:rFonts w:ascii="Times New Roman" w:eastAsiaTheme="majorEastAsia" w:hAnsi="Times New Roman"/>
          <w:i/>
          <w:sz w:val="30"/>
          <w:szCs w:val="24"/>
          <w:lang w:val="sq-AL"/>
        </w:rPr>
        <w:t xml:space="preserve">Përcaktoni vlerën monetare të </w:t>
      </w:r>
      <w:r w:rsidR="008C5313" w:rsidRPr="00FF7B5C">
        <w:rPr>
          <w:rFonts w:ascii="Times New Roman" w:eastAsiaTheme="majorEastAsia" w:hAnsi="Times New Roman"/>
          <w:i/>
          <w:sz w:val="30"/>
          <w:szCs w:val="24"/>
          <w:lang w:val="sq-AL"/>
        </w:rPr>
        <w:t>ndikime</w:t>
      </w:r>
      <w:r w:rsidRPr="00FF7B5C">
        <w:rPr>
          <w:rFonts w:ascii="Times New Roman" w:eastAsiaTheme="majorEastAsia" w:hAnsi="Times New Roman"/>
          <w:i/>
          <w:sz w:val="30"/>
          <w:szCs w:val="24"/>
          <w:lang w:val="sq-AL"/>
        </w:rPr>
        <w:t>ve</w:t>
      </w:r>
      <w:r w:rsidR="008C5313" w:rsidRPr="00FF7B5C">
        <w:rPr>
          <w:rFonts w:ascii="Times New Roman" w:eastAsiaTheme="majorEastAsia" w:hAnsi="Times New Roman"/>
          <w:i/>
          <w:sz w:val="30"/>
          <w:szCs w:val="24"/>
          <w:lang w:val="sq-AL"/>
        </w:rPr>
        <w:t xml:space="preserve"> më të rëndësishme </w:t>
      </w:r>
      <w:r w:rsidRPr="00FF7B5C">
        <w:rPr>
          <w:rFonts w:ascii="Times New Roman" w:eastAsiaTheme="majorEastAsia" w:hAnsi="Times New Roman"/>
          <w:i/>
          <w:sz w:val="30"/>
          <w:szCs w:val="24"/>
          <w:lang w:val="sq-AL"/>
        </w:rPr>
        <w:t xml:space="preserve">të drejtpërdrejta </w:t>
      </w:r>
      <w:r w:rsidR="008C5313" w:rsidRPr="00FF7B5C">
        <w:rPr>
          <w:rFonts w:ascii="Times New Roman" w:eastAsiaTheme="majorEastAsia" w:hAnsi="Times New Roman"/>
          <w:i/>
          <w:sz w:val="30"/>
          <w:szCs w:val="24"/>
          <w:lang w:val="sq-AL"/>
        </w:rPr>
        <w:t xml:space="preserve">aty ku është e mundur (shih </w:t>
      </w:r>
      <w:r w:rsidR="00D55BD1" w:rsidRPr="00FF7B5C">
        <w:rPr>
          <w:rFonts w:ascii="Times New Roman" w:eastAsiaTheme="majorEastAsia" w:hAnsi="Times New Roman"/>
          <w:i/>
          <w:sz w:val="30"/>
          <w:szCs w:val="24"/>
          <w:lang w:val="sq-AL"/>
        </w:rPr>
        <w:t>a</w:t>
      </w:r>
      <w:r w:rsidRPr="00FF7B5C">
        <w:rPr>
          <w:rFonts w:ascii="Times New Roman" w:eastAsiaTheme="majorEastAsia" w:hAnsi="Times New Roman"/>
          <w:i/>
          <w:sz w:val="30"/>
          <w:szCs w:val="24"/>
          <w:lang w:val="sq-AL"/>
        </w:rPr>
        <w:t>neksin</w:t>
      </w:r>
      <w:r w:rsidR="008C5313" w:rsidRPr="00FF7B5C">
        <w:rPr>
          <w:rFonts w:ascii="Times New Roman" w:eastAsiaTheme="majorEastAsia" w:hAnsi="Times New Roman"/>
          <w:i/>
          <w:sz w:val="30"/>
          <w:szCs w:val="24"/>
          <w:lang w:val="sq-AL"/>
        </w:rPr>
        <w:t xml:space="preserve"> 1</w:t>
      </w:r>
      <w:r w:rsidR="00900286" w:rsidRPr="00FF7B5C">
        <w:rPr>
          <w:rFonts w:ascii="Times New Roman" w:eastAsiaTheme="majorEastAsia" w:hAnsi="Times New Roman"/>
          <w:i/>
          <w:sz w:val="30"/>
          <w:szCs w:val="24"/>
          <w:lang w:val="sq-AL"/>
        </w:rPr>
        <w:t>/a</w:t>
      </w:r>
      <w:r w:rsidR="008C5313" w:rsidRPr="00FF7B5C">
        <w:rPr>
          <w:rFonts w:ascii="Times New Roman" w:eastAsiaTheme="majorEastAsia" w:hAnsi="Times New Roman"/>
          <w:i/>
          <w:sz w:val="30"/>
          <w:szCs w:val="24"/>
          <w:lang w:val="sq-AL"/>
        </w:rPr>
        <w:t xml:space="preserve"> për tabelën që mund të përdorni)</w:t>
      </w:r>
      <w:r w:rsidR="00573E8A" w:rsidRPr="00FF7B5C">
        <w:rPr>
          <w:rFonts w:ascii="Times New Roman" w:eastAsiaTheme="majorEastAsia" w:hAnsi="Times New Roman"/>
          <w:i/>
          <w:sz w:val="30"/>
          <w:szCs w:val="24"/>
          <w:lang w:val="sq-AL"/>
        </w:rPr>
        <w:t>.</w:t>
      </w:r>
    </w:p>
    <w:p w:rsidR="00D55BD1" w:rsidRPr="00FF7B5C" w:rsidRDefault="008C5313" w:rsidP="004661A8">
      <w:pPr>
        <w:pStyle w:val="BodyText"/>
        <w:numPr>
          <w:ilvl w:val="1"/>
          <w:numId w:val="6"/>
        </w:numPr>
        <w:spacing w:after="0" w:line="276" w:lineRule="auto"/>
        <w:jc w:val="both"/>
        <w:rPr>
          <w:rFonts w:ascii="Times New Roman" w:hAnsi="Times New Roman"/>
          <w:i/>
          <w:sz w:val="30"/>
          <w:szCs w:val="24"/>
          <w:lang w:val="sq-AL"/>
        </w:rPr>
      </w:pPr>
      <w:r w:rsidRPr="00FF7B5C">
        <w:rPr>
          <w:rFonts w:ascii="Times New Roman" w:eastAsiaTheme="majorEastAsia" w:hAnsi="Times New Roman"/>
          <w:i/>
          <w:sz w:val="30"/>
          <w:szCs w:val="24"/>
          <w:lang w:val="sq-AL"/>
        </w:rPr>
        <w:t xml:space="preserve">Analizoni ndikimin </w:t>
      </w:r>
      <w:r w:rsidR="00826684" w:rsidRPr="00FF7B5C">
        <w:rPr>
          <w:rFonts w:ascii="Times New Roman" w:eastAsiaTheme="majorEastAsia" w:hAnsi="Times New Roman"/>
          <w:i/>
          <w:sz w:val="30"/>
          <w:szCs w:val="24"/>
          <w:lang w:val="sq-AL"/>
        </w:rPr>
        <w:t>mbi</w:t>
      </w:r>
      <w:r w:rsidRPr="00FF7B5C">
        <w:rPr>
          <w:rFonts w:ascii="Times New Roman" w:eastAsiaTheme="majorEastAsia" w:hAnsi="Times New Roman"/>
          <w:i/>
          <w:sz w:val="30"/>
          <w:szCs w:val="24"/>
          <w:lang w:val="sq-AL"/>
        </w:rPr>
        <w:t xml:space="preserve"> ndërmarrjet e vogla dhe të mesme</w:t>
      </w:r>
      <w:r w:rsidR="00573E8A" w:rsidRPr="00FF7B5C">
        <w:rPr>
          <w:rFonts w:ascii="Times New Roman" w:eastAsiaTheme="majorEastAsia" w:hAnsi="Times New Roman"/>
          <w:i/>
          <w:sz w:val="30"/>
          <w:szCs w:val="24"/>
          <w:lang w:val="sq-AL"/>
        </w:rPr>
        <w:t>.</w:t>
      </w:r>
    </w:p>
    <w:p w:rsidR="00B83A5E" w:rsidRPr="00FF7B5C" w:rsidRDefault="00826684" w:rsidP="004661A8">
      <w:pPr>
        <w:pStyle w:val="BodyText"/>
        <w:numPr>
          <w:ilvl w:val="0"/>
          <w:numId w:val="6"/>
        </w:numPr>
        <w:spacing w:after="0" w:line="276" w:lineRule="auto"/>
        <w:jc w:val="both"/>
        <w:rPr>
          <w:rFonts w:ascii="Times New Roman" w:hAnsi="Times New Roman"/>
          <w:i/>
          <w:sz w:val="30"/>
          <w:szCs w:val="24"/>
          <w:lang w:val="sq-AL"/>
        </w:rPr>
      </w:pPr>
      <w:r w:rsidRPr="00FF7B5C">
        <w:rPr>
          <w:rFonts w:ascii="Times New Roman" w:hAnsi="Times New Roman"/>
          <w:i/>
          <w:sz w:val="30"/>
          <w:szCs w:val="24"/>
          <w:lang w:val="sq-AL"/>
        </w:rPr>
        <w:t>Për ndikimet jo të drejtpërdrejta</w:t>
      </w:r>
      <w:r w:rsidR="00D55BD1" w:rsidRPr="00FF7B5C">
        <w:rPr>
          <w:rFonts w:ascii="Times New Roman" w:hAnsi="Times New Roman"/>
          <w:i/>
          <w:sz w:val="30"/>
          <w:szCs w:val="24"/>
          <w:lang w:val="sq-AL"/>
        </w:rPr>
        <w:t>:</w:t>
      </w:r>
    </w:p>
    <w:p w:rsidR="00B83A5E" w:rsidRPr="00FF7B5C" w:rsidRDefault="00826684" w:rsidP="004661A8">
      <w:pPr>
        <w:pStyle w:val="BodyText"/>
        <w:numPr>
          <w:ilvl w:val="1"/>
          <w:numId w:val="6"/>
        </w:numPr>
        <w:spacing w:after="0" w:line="276" w:lineRule="auto"/>
        <w:jc w:val="both"/>
        <w:rPr>
          <w:rFonts w:ascii="Times New Roman" w:hAnsi="Times New Roman"/>
          <w:i/>
          <w:sz w:val="30"/>
          <w:szCs w:val="24"/>
          <w:lang w:val="sq-AL"/>
        </w:rPr>
      </w:pPr>
      <w:r w:rsidRPr="00FF7B5C">
        <w:rPr>
          <w:rFonts w:ascii="Times New Roman" w:eastAsiaTheme="majorEastAsia" w:hAnsi="Times New Roman"/>
          <w:i/>
          <w:sz w:val="30"/>
          <w:szCs w:val="24"/>
          <w:lang w:val="sq-AL"/>
        </w:rPr>
        <w:t>Përshkruani nga ana cilësore ndikimet jo të drejtpërdrejta mbi grupet e prekura</w:t>
      </w:r>
      <w:r w:rsidR="00573E8A" w:rsidRPr="00FF7B5C">
        <w:rPr>
          <w:rFonts w:ascii="Times New Roman" w:eastAsiaTheme="majorEastAsia" w:hAnsi="Times New Roman"/>
          <w:i/>
          <w:sz w:val="30"/>
          <w:szCs w:val="24"/>
          <w:lang w:val="sq-AL"/>
        </w:rPr>
        <w:t>.</w:t>
      </w:r>
    </w:p>
    <w:p w:rsidR="002D13C0" w:rsidRPr="00FF7B5C" w:rsidRDefault="00826684" w:rsidP="004661A8">
      <w:pPr>
        <w:pStyle w:val="BodyText"/>
        <w:numPr>
          <w:ilvl w:val="1"/>
          <w:numId w:val="6"/>
        </w:numPr>
        <w:spacing w:after="0" w:line="276" w:lineRule="auto"/>
        <w:jc w:val="both"/>
        <w:rPr>
          <w:rFonts w:ascii="Times New Roman" w:hAnsi="Times New Roman"/>
          <w:i/>
          <w:sz w:val="30"/>
          <w:szCs w:val="24"/>
          <w:lang w:val="sq-AL"/>
        </w:rPr>
      </w:pPr>
      <w:r w:rsidRPr="00FF7B5C">
        <w:rPr>
          <w:rFonts w:ascii="Times New Roman" w:eastAsiaTheme="majorEastAsia" w:hAnsi="Times New Roman"/>
          <w:i/>
          <w:sz w:val="30"/>
          <w:szCs w:val="24"/>
          <w:lang w:val="sq-AL"/>
        </w:rPr>
        <w:t>Analizoni ndikimin mbi konkurrencën</w:t>
      </w:r>
      <w:r w:rsidR="00573E8A" w:rsidRPr="00FF7B5C">
        <w:rPr>
          <w:rFonts w:ascii="Times New Roman" w:eastAsiaTheme="majorEastAsia" w:hAnsi="Times New Roman"/>
          <w:i/>
          <w:sz w:val="30"/>
          <w:szCs w:val="24"/>
          <w:lang w:val="sq-AL"/>
        </w:rPr>
        <w:t>.</w:t>
      </w:r>
    </w:p>
    <w:p w:rsidR="00B83A5E" w:rsidRPr="00FF7B5C" w:rsidRDefault="00826684" w:rsidP="004661A8">
      <w:pPr>
        <w:pStyle w:val="BodyText"/>
        <w:numPr>
          <w:ilvl w:val="0"/>
          <w:numId w:val="6"/>
        </w:numPr>
        <w:spacing w:after="0" w:line="276" w:lineRule="auto"/>
        <w:jc w:val="both"/>
        <w:rPr>
          <w:rFonts w:ascii="Times New Roman" w:hAnsi="Times New Roman"/>
          <w:i/>
          <w:sz w:val="30"/>
          <w:szCs w:val="24"/>
          <w:lang w:val="sq-AL"/>
        </w:rPr>
      </w:pPr>
      <w:r w:rsidRPr="00FF7B5C">
        <w:rPr>
          <w:rFonts w:ascii="Times New Roman" w:hAnsi="Times New Roman"/>
          <w:i/>
          <w:sz w:val="30"/>
          <w:szCs w:val="24"/>
          <w:lang w:val="sq-AL"/>
        </w:rPr>
        <w:lastRenderedPageBreak/>
        <w:t>Diskutoni kufizimin e analizës</w:t>
      </w:r>
      <w:r w:rsidR="00D55BD1" w:rsidRPr="00FF7B5C">
        <w:rPr>
          <w:rFonts w:ascii="Times New Roman" w:hAnsi="Times New Roman"/>
          <w:i/>
          <w:sz w:val="30"/>
          <w:szCs w:val="24"/>
          <w:lang w:val="sq-AL"/>
        </w:rPr>
        <w:t>:</w:t>
      </w:r>
    </w:p>
    <w:p w:rsidR="00826684" w:rsidRPr="00FF7B5C" w:rsidRDefault="00826684" w:rsidP="004661A8">
      <w:pPr>
        <w:pStyle w:val="BodyText"/>
        <w:numPr>
          <w:ilvl w:val="1"/>
          <w:numId w:val="6"/>
        </w:numPr>
        <w:spacing w:after="0" w:line="276" w:lineRule="auto"/>
        <w:jc w:val="both"/>
        <w:rPr>
          <w:rFonts w:ascii="Times New Roman" w:hAnsi="Times New Roman"/>
          <w:i/>
          <w:sz w:val="30"/>
          <w:szCs w:val="24"/>
          <w:lang w:val="sq-AL"/>
        </w:rPr>
      </w:pPr>
      <w:bookmarkStart w:id="7" w:name="_Hlk506917230"/>
      <w:bookmarkEnd w:id="6"/>
      <w:r w:rsidRPr="00FF7B5C">
        <w:rPr>
          <w:rFonts w:ascii="Times New Roman" w:hAnsi="Times New Roman"/>
          <w:i/>
          <w:sz w:val="30"/>
          <w:szCs w:val="24"/>
          <w:lang w:val="sq-AL"/>
        </w:rPr>
        <w:t>Jepni supozimet në të cilat janë bazuar parashikimet dhe r</w:t>
      </w:r>
      <w:r w:rsidR="00E63EFD" w:rsidRPr="00FF7B5C">
        <w:rPr>
          <w:rFonts w:ascii="Times New Roman" w:hAnsi="Times New Roman"/>
          <w:i/>
          <w:sz w:val="30"/>
          <w:szCs w:val="24"/>
          <w:lang w:val="sq-AL"/>
        </w:rPr>
        <w:t xml:space="preserve">isqet, të cilave ato u </w:t>
      </w:r>
      <w:r w:rsidR="001009D3" w:rsidRPr="00FF7B5C">
        <w:rPr>
          <w:rFonts w:ascii="Times New Roman" w:hAnsi="Times New Roman"/>
          <w:i/>
          <w:sz w:val="30"/>
          <w:szCs w:val="24"/>
          <w:lang w:val="sq-AL"/>
        </w:rPr>
        <w:t>nënshtrohen</w:t>
      </w:r>
      <w:r w:rsidR="00E63EFD" w:rsidRPr="00FF7B5C">
        <w:rPr>
          <w:rFonts w:ascii="Times New Roman" w:hAnsi="Times New Roman"/>
          <w:i/>
          <w:sz w:val="30"/>
          <w:szCs w:val="24"/>
          <w:lang w:val="sq-AL"/>
        </w:rPr>
        <w:t>.</w:t>
      </w:r>
    </w:p>
    <w:p w:rsidR="00826684" w:rsidRPr="00FF7B5C" w:rsidRDefault="00826684" w:rsidP="004661A8">
      <w:pPr>
        <w:pStyle w:val="BodyText"/>
        <w:numPr>
          <w:ilvl w:val="1"/>
          <w:numId w:val="6"/>
        </w:numPr>
        <w:spacing w:after="0" w:line="276" w:lineRule="auto"/>
        <w:jc w:val="both"/>
        <w:rPr>
          <w:rFonts w:ascii="Times New Roman" w:hAnsi="Times New Roman"/>
          <w:i/>
          <w:sz w:val="30"/>
          <w:szCs w:val="24"/>
          <w:lang w:val="sq-AL"/>
        </w:rPr>
      </w:pPr>
      <w:r w:rsidRPr="00FF7B5C">
        <w:rPr>
          <w:rFonts w:ascii="Times New Roman" w:hAnsi="Times New Roman"/>
          <w:i/>
          <w:sz w:val="30"/>
          <w:szCs w:val="24"/>
          <w:lang w:val="sq-AL"/>
        </w:rPr>
        <w:t xml:space="preserve">Tregoni </w:t>
      </w:r>
      <w:r w:rsidR="00E63EFD" w:rsidRPr="00FF7B5C">
        <w:rPr>
          <w:rFonts w:ascii="Times New Roman" w:hAnsi="Times New Roman"/>
          <w:i/>
          <w:sz w:val="30"/>
          <w:szCs w:val="24"/>
          <w:lang w:val="sq-AL"/>
        </w:rPr>
        <w:t>sa të f</w:t>
      </w:r>
      <w:r w:rsidR="00573E8A" w:rsidRPr="00FF7B5C">
        <w:rPr>
          <w:rFonts w:ascii="Times New Roman" w:hAnsi="Times New Roman"/>
          <w:i/>
          <w:sz w:val="30"/>
          <w:szCs w:val="24"/>
          <w:lang w:val="sq-AL"/>
        </w:rPr>
        <w:t>orta</w:t>
      </w:r>
      <w:r w:rsidR="00E63EFD" w:rsidRPr="00FF7B5C">
        <w:rPr>
          <w:rFonts w:ascii="Times New Roman" w:hAnsi="Times New Roman"/>
          <w:i/>
          <w:sz w:val="30"/>
          <w:szCs w:val="24"/>
          <w:lang w:val="sq-AL"/>
        </w:rPr>
        <w:t>, të pavarura dhe të rëndësishme</w:t>
      </w:r>
      <w:r w:rsidRPr="00FF7B5C">
        <w:rPr>
          <w:rFonts w:ascii="Times New Roman" w:hAnsi="Times New Roman"/>
          <w:i/>
          <w:sz w:val="30"/>
          <w:szCs w:val="24"/>
          <w:lang w:val="sq-AL"/>
        </w:rPr>
        <w:t xml:space="preserve"> janë provat që mbështesin supozimet</w:t>
      </w:r>
      <w:r w:rsidR="00E63EFD" w:rsidRPr="00FF7B5C">
        <w:rPr>
          <w:rFonts w:ascii="Times New Roman" w:hAnsi="Times New Roman"/>
          <w:i/>
          <w:sz w:val="30"/>
          <w:szCs w:val="24"/>
          <w:lang w:val="sq-AL"/>
        </w:rPr>
        <w:t>.</w:t>
      </w:r>
    </w:p>
    <w:p w:rsidR="00D55BD1" w:rsidRPr="00FF7B5C" w:rsidRDefault="00E63EFD" w:rsidP="00A34C99">
      <w:pPr>
        <w:pStyle w:val="BodyText"/>
        <w:numPr>
          <w:ilvl w:val="1"/>
          <w:numId w:val="6"/>
        </w:numPr>
        <w:spacing w:after="0" w:line="276" w:lineRule="auto"/>
        <w:jc w:val="both"/>
        <w:rPr>
          <w:rFonts w:ascii="Times New Roman" w:hAnsi="Times New Roman"/>
          <w:i/>
          <w:sz w:val="30"/>
          <w:szCs w:val="24"/>
          <w:lang w:val="sq-AL"/>
        </w:rPr>
      </w:pPr>
      <w:r w:rsidRPr="00FF7B5C">
        <w:rPr>
          <w:rFonts w:ascii="Times New Roman" w:hAnsi="Times New Roman"/>
          <w:i/>
          <w:sz w:val="30"/>
          <w:szCs w:val="24"/>
          <w:lang w:val="sq-AL"/>
        </w:rPr>
        <w:t xml:space="preserve">Tregoni se </w:t>
      </w:r>
      <w:r w:rsidR="00826684" w:rsidRPr="00FF7B5C">
        <w:rPr>
          <w:rFonts w:ascii="Times New Roman" w:hAnsi="Times New Roman"/>
          <w:i/>
          <w:sz w:val="30"/>
          <w:szCs w:val="24"/>
          <w:lang w:val="sq-AL"/>
        </w:rPr>
        <w:t>çfarë mund të p</w:t>
      </w:r>
      <w:r w:rsidRPr="00FF7B5C">
        <w:rPr>
          <w:rFonts w:ascii="Times New Roman" w:hAnsi="Times New Roman"/>
          <w:i/>
          <w:sz w:val="30"/>
          <w:szCs w:val="24"/>
          <w:lang w:val="sq-AL"/>
        </w:rPr>
        <w:t xml:space="preserve">engojë </w:t>
      </w:r>
      <w:r w:rsidR="00826684" w:rsidRPr="00FF7B5C">
        <w:rPr>
          <w:rFonts w:ascii="Times New Roman" w:hAnsi="Times New Roman"/>
          <w:i/>
          <w:sz w:val="30"/>
          <w:szCs w:val="24"/>
          <w:lang w:val="sq-AL"/>
        </w:rPr>
        <w:t xml:space="preserve">realizimin e përfitimeve, </w:t>
      </w:r>
      <w:r w:rsidRPr="00FF7B5C">
        <w:rPr>
          <w:rFonts w:ascii="Times New Roman" w:hAnsi="Times New Roman"/>
          <w:i/>
          <w:sz w:val="30"/>
          <w:szCs w:val="24"/>
          <w:lang w:val="sq-AL"/>
        </w:rPr>
        <w:t xml:space="preserve">të rrisë </w:t>
      </w:r>
      <w:r w:rsidR="00826684" w:rsidRPr="00FF7B5C">
        <w:rPr>
          <w:rFonts w:ascii="Times New Roman" w:hAnsi="Times New Roman"/>
          <w:i/>
          <w:sz w:val="30"/>
          <w:szCs w:val="24"/>
          <w:lang w:val="sq-AL"/>
        </w:rPr>
        <w:t xml:space="preserve">kostot ose </w:t>
      </w:r>
      <w:r w:rsidRPr="00FF7B5C">
        <w:rPr>
          <w:rFonts w:ascii="Times New Roman" w:hAnsi="Times New Roman"/>
          <w:i/>
          <w:sz w:val="30"/>
          <w:szCs w:val="24"/>
          <w:lang w:val="sq-AL"/>
        </w:rPr>
        <w:t xml:space="preserve">të sjellë pasoja </w:t>
      </w:r>
      <w:r w:rsidR="00826684" w:rsidRPr="00FF7B5C">
        <w:rPr>
          <w:rFonts w:ascii="Times New Roman" w:hAnsi="Times New Roman"/>
          <w:i/>
          <w:sz w:val="30"/>
          <w:szCs w:val="24"/>
          <w:lang w:val="sq-AL"/>
        </w:rPr>
        <w:t>të papritura</w:t>
      </w:r>
      <w:r w:rsidR="00573E8A" w:rsidRPr="00FF7B5C">
        <w:rPr>
          <w:rFonts w:ascii="Times New Roman" w:hAnsi="Times New Roman"/>
          <w:i/>
          <w:sz w:val="30"/>
          <w:szCs w:val="24"/>
          <w:lang w:val="sq-AL"/>
        </w:rPr>
        <w:t>.</w:t>
      </w:r>
    </w:p>
    <w:p w:rsidR="00D55BD1" w:rsidRPr="00FF7B5C" w:rsidRDefault="00E63EFD" w:rsidP="004661A8">
      <w:pPr>
        <w:pStyle w:val="BodyText"/>
        <w:numPr>
          <w:ilvl w:val="0"/>
          <w:numId w:val="6"/>
        </w:numPr>
        <w:spacing w:after="0" w:line="276" w:lineRule="auto"/>
        <w:jc w:val="both"/>
        <w:rPr>
          <w:rFonts w:ascii="Times New Roman" w:hAnsi="Times New Roman"/>
          <w:i/>
          <w:sz w:val="30"/>
          <w:szCs w:val="24"/>
          <w:lang w:val="sq-AL"/>
        </w:rPr>
      </w:pPr>
      <w:r w:rsidRPr="00FF7B5C">
        <w:rPr>
          <w:rFonts w:ascii="Times New Roman" w:hAnsi="Times New Roman"/>
          <w:i/>
          <w:sz w:val="30"/>
          <w:szCs w:val="24"/>
          <w:lang w:val="sq-AL"/>
        </w:rPr>
        <w:t>Përmblidhni vlerësimin e opsioneve</w:t>
      </w:r>
      <w:r w:rsidR="00D55BD1" w:rsidRPr="00FF7B5C">
        <w:rPr>
          <w:rFonts w:ascii="Times New Roman" w:hAnsi="Times New Roman"/>
          <w:i/>
          <w:sz w:val="30"/>
          <w:szCs w:val="24"/>
          <w:lang w:val="sq-AL"/>
        </w:rPr>
        <w:t>:</w:t>
      </w:r>
    </w:p>
    <w:p w:rsidR="00E63EFD" w:rsidRPr="00FF7B5C" w:rsidRDefault="00E63EFD" w:rsidP="0045754C">
      <w:pPr>
        <w:pStyle w:val="BodyText"/>
        <w:numPr>
          <w:ilvl w:val="0"/>
          <w:numId w:val="28"/>
        </w:numPr>
        <w:spacing w:after="0" w:line="276" w:lineRule="auto"/>
        <w:jc w:val="both"/>
        <w:rPr>
          <w:rFonts w:ascii="Times New Roman" w:hAnsi="Times New Roman"/>
          <w:i/>
          <w:sz w:val="30"/>
          <w:szCs w:val="24"/>
          <w:lang w:val="sq-AL"/>
        </w:rPr>
      </w:pPr>
      <w:r w:rsidRPr="00FF7B5C">
        <w:rPr>
          <w:rFonts w:ascii="Times New Roman" w:hAnsi="Times New Roman"/>
          <w:i/>
          <w:sz w:val="30"/>
          <w:szCs w:val="24"/>
          <w:lang w:val="sq-AL"/>
        </w:rPr>
        <w:t>Paraqisni një pasqyrë përmbledhëse të të gjitha ndikimeve të opsioneve të analizuara</w:t>
      </w:r>
      <w:r w:rsidR="00573E8A" w:rsidRPr="00FF7B5C">
        <w:rPr>
          <w:rFonts w:ascii="Times New Roman" w:hAnsi="Times New Roman"/>
          <w:i/>
          <w:sz w:val="30"/>
          <w:szCs w:val="24"/>
          <w:lang w:val="sq-AL"/>
        </w:rPr>
        <w:t>.</w:t>
      </w:r>
    </w:p>
    <w:p w:rsidR="00E63EFD" w:rsidRPr="00FF7B5C" w:rsidRDefault="00E63EFD" w:rsidP="004661A8">
      <w:pPr>
        <w:pStyle w:val="BodyText"/>
        <w:numPr>
          <w:ilvl w:val="1"/>
          <w:numId w:val="6"/>
        </w:numPr>
        <w:spacing w:after="0" w:line="276" w:lineRule="auto"/>
        <w:jc w:val="both"/>
        <w:rPr>
          <w:rFonts w:ascii="Times New Roman" w:hAnsi="Times New Roman"/>
          <w:i/>
          <w:sz w:val="30"/>
          <w:szCs w:val="24"/>
          <w:lang w:val="sq-AL"/>
        </w:rPr>
      </w:pPr>
      <w:r w:rsidRPr="00FF7B5C">
        <w:rPr>
          <w:rFonts w:ascii="Times New Roman" w:hAnsi="Times New Roman"/>
          <w:i/>
          <w:sz w:val="30"/>
          <w:szCs w:val="24"/>
          <w:lang w:val="sq-AL"/>
        </w:rPr>
        <w:t xml:space="preserve">Shpjegoni se si ndikimet e të gjitha opsioneve të analizuara krahasohen me </w:t>
      </w:r>
      <w:r w:rsidR="001009D3" w:rsidRPr="00FF7B5C">
        <w:rPr>
          <w:rFonts w:ascii="Times New Roman" w:hAnsi="Times New Roman"/>
          <w:i/>
          <w:sz w:val="30"/>
          <w:szCs w:val="24"/>
          <w:lang w:val="sq-AL"/>
        </w:rPr>
        <w:t>njëra</w:t>
      </w:r>
      <w:r w:rsidR="00D55BD1" w:rsidRPr="00FF7B5C">
        <w:rPr>
          <w:rFonts w:ascii="Times New Roman" w:hAnsi="Times New Roman"/>
          <w:i/>
          <w:sz w:val="30"/>
          <w:szCs w:val="24"/>
          <w:lang w:val="sq-AL"/>
        </w:rPr>
        <w:t>-</w:t>
      </w:r>
      <w:r w:rsidRPr="00FF7B5C">
        <w:rPr>
          <w:rFonts w:ascii="Times New Roman" w:hAnsi="Times New Roman"/>
          <w:i/>
          <w:sz w:val="30"/>
          <w:szCs w:val="24"/>
          <w:lang w:val="sq-AL"/>
        </w:rPr>
        <w:t>tjetrën</w:t>
      </w:r>
      <w:r w:rsidR="00573E8A" w:rsidRPr="00FF7B5C">
        <w:rPr>
          <w:rFonts w:ascii="Times New Roman" w:hAnsi="Times New Roman"/>
          <w:i/>
          <w:sz w:val="30"/>
          <w:szCs w:val="24"/>
          <w:lang w:val="sq-AL"/>
        </w:rPr>
        <w:t>.</w:t>
      </w:r>
    </w:p>
    <w:p w:rsidR="00BC0A43" w:rsidRPr="00FF7B5C" w:rsidRDefault="00E63EFD" w:rsidP="004661A8">
      <w:pPr>
        <w:pStyle w:val="BodyText"/>
        <w:numPr>
          <w:ilvl w:val="1"/>
          <w:numId w:val="6"/>
        </w:numPr>
        <w:spacing w:after="0" w:line="276" w:lineRule="auto"/>
        <w:jc w:val="both"/>
        <w:rPr>
          <w:rFonts w:ascii="Times New Roman" w:hAnsi="Times New Roman"/>
          <w:i/>
          <w:sz w:val="30"/>
          <w:szCs w:val="24"/>
          <w:lang w:val="sq-AL"/>
        </w:rPr>
      </w:pPr>
      <w:r w:rsidRPr="00FF7B5C">
        <w:rPr>
          <w:rFonts w:ascii="Times New Roman" w:hAnsi="Times New Roman"/>
          <w:i/>
          <w:sz w:val="30"/>
          <w:szCs w:val="24"/>
          <w:lang w:val="sq-AL"/>
        </w:rPr>
        <w:t xml:space="preserve">Paraqisni </w:t>
      </w:r>
      <w:r w:rsidR="00257570" w:rsidRPr="00FF7B5C">
        <w:rPr>
          <w:rFonts w:ascii="Times New Roman" w:hAnsi="Times New Roman"/>
          <w:i/>
          <w:sz w:val="30"/>
          <w:szCs w:val="24"/>
          <w:lang w:val="sq-AL"/>
        </w:rPr>
        <w:t>përllogaritjet</w:t>
      </w:r>
      <w:r w:rsidRPr="00FF7B5C">
        <w:rPr>
          <w:rFonts w:ascii="Times New Roman" w:hAnsi="Times New Roman"/>
          <w:i/>
          <w:sz w:val="30"/>
          <w:szCs w:val="24"/>
          <w:lang w:val="sq-AL"/>
        </w:rPr>
        <w:t xml:space="preserve"> më të mira të</w:t>
      </w:r>
      <w:r w:rsidR="00257570" w:rsidRPr="00FF7B5C">
        <w:rPr>
          <w:rFonts w:ascii="Times New Roman" w:hAnsi="Times New Roman"/>
          <w:i/>
          <w:sz w:val="30"/>
          <w:szCs w:val="24"/>
          <w:lang w:val="sq-AL"/>
        </w:rPr>
        <w:t xml:space="preserve"> përgjithshme neto tëndikimit me vlerë </w:t>
      </w:r>
      <w:r w:rsidRPr="00FF7B5C">
        <w:rPr>
          <w:rFonts w:ascii="Times New Roman" w:hAnsi="Times New Roman"/>
          <w:i/>
          <w:sz w:val="30"/>
          <w:szCs w:val="24"/>
          <w:lang w:val="sq-AL"/>
        </w:rPr>
        <w:t>monetar</w:t>
      </w:r>
      <w:r w:rsidR="00257570" w:rsidRPr="00FF7B5C">
        <w:rPr>
          <w:rFonts w:ascii="Times New Roman" w:hAnsi="Times New Roman"/>
          <w:i/>
          <w:sz w:val="30"/>
          <w:szCs w:val="24"/>
          <w:lang w:val="sq-AL"/>
        </w:rPr>
        <w:t>e</w:t>
      </w:r>
      <w:r w:rsidRPr="00FF7B5C">
        <w:rPr>
          <w:rFonts w:ascii="Times New Roman" w:hAnsi="Times New Roman"/>
          <w:i/>
          <w:sz w:val="30"/>
          <w:szCs w:val="24"/>
          <w:lang w:val="sq-AL"/>
        </w:rPr>
        <w:t xml:space="preserve"> të </w:t>
      </w:r>
      <w:r w:rsidR="00257570" w:rsidRPr="00FF7B5C">
        <w:rPr>
          <w:rFonts w:ascii="Times New Roman" w:hAnsi="Times New Roman"/>
          <w:i/>
          <w:sz w:val="30"/>
          <w:szCs w:val="24"/>
          <w:lang w:val="sq-AL"/>
        </w:rPr>
        <w:t xml:space="preserve">përcaktuar </w:t>
      </w:r>
      <w:r w:rsidRPr="00FF7B5C">
        <w:rPr>
          <w:rFonts w:ascii="Times New Roman" w:hAnsi="Times New Roman"/>
          <w:i/>
          <w:sz w:val="30"/>
          <w:szCs w:val="24"/>
          <w:lang w:val="sq-AL"/>
        </w:rPr>
        <w:t xml:space="preserve">për çdo </w:t>
      </w:r>
      <w:r w:rsidR="00D55BD1" w:rsidRPr="00FF7B5C">
        <w:rPr>
          <w:rFonts w:ascii="Times New Roman" w:hAnsi="Times New Roman"/>
          <w:i/>
          <w:sz w:val="30"/>
          <w:szCs w:val="24"/>
          <w:lang w:val="sq-AL"/>
        </w:rPr>
        <w:t>opsion (shih a</w:t>
      </w:r>
      <w:r w:rsidR="00900286" w:rsidRPr="00FF7B5C">
        <w:rPr>
          <w:rFonts w:ascii="Times New Roman" w:hAnsi="Times New Roman"/>
          <w:i/>
          <w:sz w:val="30"/>
          <w:szCs w:val="24"/>
          <w:lang w:val="sq-AL"/>
        </w:rPr>
        <w:t>neksin 1/b</w:t>
      </w:r>
      <w:r w:rsidRPr="00FF7B5C">
        <w:rPr>
          <w:rFonts w:ascii="Times New Roman" w:hAnsi="Times New Roman"/>
          <w:i/>
          <w:sz w:val="30"/>
          <w:szCs w:val="24"/>
          <w:lang w:val="sq-AL"/>
        </w:rPr>
        <w:t xml:space="preserve"> për tabelën që mund të përdorn</w:t>
      </w:r>
      <w:r w:rsidR="00475898" w:rsidRPr="00FF7B5C">
        <w:rPr>
          <w:rFonts w:ascii="Times New Roman" w:hAnsi="Times New Roman"/>
          <w:i/>
          <w:sz w:val="30"/>
          <w:szCs w:val="24"/>
          <w:lang w:val="sq-AL"/>
        </w:rPr>
        <w:t>i</w:t>
      </w:r>
      <w:r w:rsidR="00BC0A43" w:rsidRPr="00FF7B5C">
        <w:rPr>
          <w:rFonts w:ascii="Times New Roman" w:hAnsi="Times New Roman"/>
          <w:i/>
          <w:sz w:val="30"/>
          <w:szCs w:val="24"/>
          <w:lang w:val="sq-AL"/>
        </w:rPr>
        <w:t>)</w:t>
      </w:r>
      <w:r w:rsidR="00573E8A" w:rsidRPr="00FF7B5C">
        <w:rPr>
          <w:rFonts w:ascii="Times New Roman" w:hAnsi="Times New Roman"/>
          <w:i/>
          <w:sz w:val="30"/>
          <w:szCs w:val="24"/>
          <w:lang w:val="sq-AL"/>
        </w:rPr>
        <w:t>.</w:t>
      </w:r>
    </w:p>
    <w:bookmarkEnd w:id="7"/>
    <w:p w:rsidR="002C7EE3" w:rsidRPr="00FF7B5C" w:rsidRDefault="002C7EE3" w:rsidP="004661A8">
      <w:pPr>
        <w:autoSpaceDE w:val="0"/>
        <w:autoSpaceDN w:val="0"/>
        <w:adjustRightInd w:val="0"/>
        <w:spacing w:line="276" w:lineRule="auto"/>
        <w:jc w:val="both"/>
        <w:rPr>
          <w:rFonts w:ascii="Times New Roman" w:hAnsi="Times New Roman"/>
          <w:i/>
          <w:color w:val="000000"/>
          <w:sz w:val="30"/>
          <w:szCs w:val="24"/>
          <w:lang w:val="sq-AL"/>
        </w:rPr>
      </w:pPr>
    </w:p>
    <w:p w:rsidR="000C71A4" w:rsidRPr="00FF7B5C" w:rsidRDefault="007D0795" w:rsidP="00C815AD">
      <w:pPr>
        <w:pStyle w:val="BodyText"/>
        <w:spacing w:after="0" w:line="276" w:lineRule="auto"/>
        <w:jc w:val="both"/>
        <w:rPr>
          <w:rFonts w:ascii="Times New Roman" w:hAnsi="Times New Roman"/>
          <w:sz w:val="30"/>
          <w:szCs w:val="24"/>
          <w:lang w:val="sq-AL"/>
        </w:rPr>
      </w:pPr>
      <w:bookmarkStart w:id="8" w:name="_Toc506919738"/>
      <w:r w:rsidRPr="00FF7B5C">
        <w:rPr>
          <w:rFonts w:ascii="Times New Roman" w:hAnsi="Times New Roman"/>
          <w:sz w:val="30"/>
          <w:szCs w:val="24"/>
          <w:lang w:val="sq-AL"/>
        </w:rPr>
        <w:t>Opsioni i zgjedhur nga ana jon</w:t>
      </w:r>
      <w:r w:rsidR="00FD7B3C" w:rsidRPr="00FF7B5C">
        <w:rPr>
          <w:rFonts w:ascii="Times New Roman" w:hAnsi="Times New Roman"/>
          <w:sz w:val="30"/>
          <w:szCs w:val="24"/>
          <w:lang w:val="sq-AL"/>
        </w:rPr>
        <w:t>ë</w:t>
      </w:r>
      <w:r w:rsidRPr="00FF7B5C">
        <w:rPr>
          <w:rFonts w:ascii="Times New Roman" w:hAnsi="Times New Roman"/>
          <w:sz w:val="30"/>
          <w:szCs w:val="24"/>
          <w:lang w:val="sq-AL"/>
        </w:rPr>
        <w:t>, p</w:t>
      </w:r>
      <w:r w:rsidR="00FD7B3C" w:rsidRPr="00FF7B5C">
        <w:rPr>
          <w:rFonts w:ascii="Times New Roman" w:hAnsi="Times New Roman"/>
          <w:sz w:val="30"/>
          <w:szCs w:val="24"/>
          <w:lang w:val="sq-AL"/>
        </w:rPr>
        <w:t>ë</w:t>
      </w:r>
      <w:r w:rsidRPr="00FF7B5C">
        <w:rPr>
          <w:rFonts w:ascii="Times New Roman" w:hAnsi="Times New Roman"/>
          <w:sz w:val="30"/>
          <w:szCs w:val="24"/>
          <w:lang w:val="sq-AL"/>
        </w:rPr>
        <w:t>r ndryshime n</w:t>
      </w:r>
      <w:r w:rsidR="00FD7B3C" w:rsidRPr="00FF7B5C">
        <w:rPr>
          <w:rFonts w:ascii="Times New Roman" w:hAnsi="Times New Roman"/>
          <w:sz w:val="30"/>
          <w:szCs w:val="24"/>
          <w:lang w:val="sq-AL"/>
        </w:rPr>
        <w:t>ë</w:t>
      </w:r>
      <w:r w:rsidRPr="00FF7B5C">
        <w:rPr>
          <w:rFonts w:ascii="Times New Roman" w:hAnsi="Times New Roman"/>
          <w:sz w:val="30"/>
          <w:szCs w:val="24"/>
          <w:lang w:val="sq-AL"/>
        </w:rPr>
        <w:t xml:space="preserve"> ligj,</w:t>
      </w:r>
      <w:r w:rsidR="000769A4" w:rsidRPr="00FF7B5C">
        <w:rPr>
          <w:rFonts w:ascii="Times New Roman" w:hAnsi="Times New Roman"/>
          <w:sz w:val="30"/>
          <w:szCs w:val="24"/>
          <w:lang w:val="sq-AL"/>
        </w:rPr>
        <w:t>ka ndikim tek:</w:t>
      </w:r>
    </w:p>
    <w:p w:rsidR="000C71A4" w:rsidRPr="00FF7B5C" w:rsidRDefault="0023762F" w:rsidP="00447225">
      <w:pPr>
        <w:pStyle w:val="BodyText"/>
        <w:numPr>
          <w:ilvl w:val="0"/>
          <w:numId w:val="36"/>
        </w:numPr>
        <w:spacing w:after="0" w:line="276" w:lineRule="auto"/>
        <w:jc w:val="both"/>
        <w:rPr>
          <w:rFonts w:ascii="Times New Roman" w:hAnsi="Times New Roman"/>
          <w:sz w:val="30"/>
          <w:szCs w:val="24"/>
          <w:lang w:val="sq-AL"/>
        </w:rPr>
      </w:pPr>
      <w:r w:rsidRPr="00FF7B5C">
        <w:rPr>
          <w:rFonts w:ascii="Times New Roman" w:hAnsi="Times New Roman"/>
          <w:sz w:val="30"/>
          <w:szCs w:val="24"/>
          <w:lang w:val="sq-AL"/>
        </w:rPr>
        <w:t>Grupet e interesit (OJF-t</w:t>
      </w:r>
      <w:r w:rsidR="00FF7B5C" w:rsidRPr="00FF7B5C">
        <w:rPr>
          <w:rFonts w:ascii="Times New Roman" w:hAnsi="Times New Roman"/>
          <w:sz w:val="30"/>
          <w:szCs w:val="24"/>
          <w:lang w:val="sq-AL"/>
        </w:rPr>
        <w:t>ë</w:t>
      </w:r>
      <w:r w:rsidRPr="00FF7B5C">
        <w:rPr>
          <w:rFonts w:ascii="Times New Roman" w:hAnsi="Times New Roman"/>
          <w:sz w:val="30"/>
          <w:szCs w:val="24"/>
          <w:lang w:val="sq-AL"/>
        </w:rPr>
        <w:t>)</w:t>
      </w:r>
    </w:p>
    <w:p w:rsidR="003E2444" w:rsidRPr="00FF7B5C" w:rsidRDefault="0023762F" w:rsidP="003E2444">
      <w:pPr>
        <w:pStyle w:val="BodyText"/>
        <w:numPr>
          <w:ilvl w:val="0"/>
          <w:numId w:val="36"/>
        </w:numPr>
        <w:spacing w:after="0" w:line="276" w:lineRule="auto"/>
        <w:jc w:val="both"/>
        <w:rPr>
          <w:rFonts w:ascii="Times New Roman" w:hAnsi="Times New Roman"/>
          <w:sz w:val="30"/>
          <w:szCs w:val="24"/>
          <w:lang w:val="sq-AL"/>
        </w:rPr>
      </w:pPr>
      <w:r w:rsidRPr="00FF7B5C">
        <w:rPr>
          <w:rFonts w:ascii="Times New Roman" w:hAnsi="Times New Roman"/>
          <w:sz w:val="30"/>
          <w:szCs w:val="24"/>
          <w:lang w:val="sq-AL"/>
        </w:rPr>
        <w:t>Gjykata e rrethit gjyq</w:t>
      </w:r>
      <w:r w:rsidR="00FF7B5C" w:rsidRPr="00FF7B5C">
        <w:rPr>
          <w:rFonts w:ascii="Times New Roman" w:hAnsi="Times New Roman"/>
          <w:sz w:val="30"/>
          <w:szCs w:val="24"/>
          <w:lang w:val="sq-AL"/>
        </w:rPr>
        <w:t>ë</w:t>
      </w:r>
      <w:r w:rsidRPr="00FF7B5C">
        <w:rPr>
          <w:rFonts w:ascii="Times New Roman" w:hAnsi="Times New Roman"/>
          <w:sz w:val="30"/>
          <w:szCs w:val="24"/>
          <w:lang w:val="sq-AL"/>
        </w:rPr>
        <w:t>sor Tiran</w:t>
      </w:r>
      <w:r w:rsidR="00FF7B5C" w:rsidRPr="00FF7B5C">
        <w:rPr>
          <w:rFonts w:ascii="Times New Roman" w:hAnsi="Times New Roman"/>
          <w:sz w:val="30"/>
          <w:szCs w:val="24"/>
          <w:lang w:val="sq-AL"/>
        </w:rPr>
        <w:t>ë</w:t>
      </w:r>
      <w:r w:rsidR="000769A4" w:rsidRPr="00FF7B5C">
        <w:rPr>
          <w:rFonts w:ascii="Times New Roman" w:hAnsi="Times New Roman"/>
          <w:sz w:val="30"/>
          <w:szCs w:val="24"/>
          <w:lang w:val="sq-AL"/>
        </w:rPr>
        <w:t>;</w:t>
      </w:r>
    </w:p>
    <w:p w:rsidR="000C71A4" w:rsidRPr="00FF7B5C" w:rsidRDefault="000C71A4" w:rsidP="00C815AD">
      <w:pPr>
        <w:pStyle w:val="BodyText"/>
        <w:spacing w:after="0" w:line="276" w:lineRule="auto"/>
        <w:jc w:val="both"/>
        <w:rPr>
          <w:rFonts w:ascii="Times New Roman" w:hAnsi="Times New Roman"/>
          <w:sz w:val="30"/>
          <w:szCs w:val="24"/>
          <w:lang w:val="sq-AL"/>
        </w:rPr>
      </w:pPr>
    </w:p>
    <w:p w:rsidR="00165E5C" w:rsidRPr="00FF7B5C" w:rsidRDefault="00165E5C" w:rsidP="00C815AD">
      <w:pPr>
        <w:pStyle w:val="BodyText"/>
        <w:spacing w:after="0" w:line="276" w:lineRule="auto"/>
        <w:jc w:val="both"/>
        <w:rPr>
          <w:rFonts w:ascii="Times New Roman" w:hAnsi="Times New Roman"/>
          <w:b/>
          <w:i/>
          <w:sz w:val="30"/>
          <w:szCs w:val="24"/>
          <w:lang w:val="sq-AL"/>
        </w:rPr>
      </w:pPr>
      <w:r w:rsidRPr="00FF7B5C">
        <w:rPr>
          <w:rFonts w:ascii="Times New Roman" w:hAnsi="Times New Roman"/>
          <w:b/>
          <w:i/>
          <w:sz w:val="30"/>
          <w:szCs w:val="24"/>
          <w:lang w:val="sq-AL"/>
        </w:rPr>
        <w:t>Ndikimet ekonomike</w:t>
      </w:r>
    </w:p>
    <w:p w:rsidR="00912AEC" w:rsidRPr="00FF7B5C" w:rsidRDefault="00912AEC" w:rsidP="00C815AD">
      <w:pPr>
        <w:pStyle w:val="BodyText"/>
        <w:spacing w:after="0" w:line="276" w:lineRule="auto"/>
        <w:jc w:val="both"/>
        <w:rPr>
          <w:rFonts w:ascii="Times New Roman" w:hAnsi="Times New Roman"/>
          <w:b/>
          <w:i/>
          <w:sz w:val="30"/>
          <w:szCs w:val="24"/>
          <w:lang w:val="sq-AL"/>
        </w:rPr>
      </w:pPr>
    </w:p>
    <w:p w:rsidR="00545185" w:rsidRPr="00FF7B5C" w:rsidRDefault="004F113E" w:rsidP="00665230">
      <w:pPr>
        <w:jc w:val="both"/>
        <w:rPr>
          <w:rFonts w:ascii="Times New Roman" w:hAnsi="Times New Roman"/>
          <w:sz w:val="30"/>
          <w:szCs w:val="24"/>
          <w:lang w:val="sq-AL"/>
        </w:rPr>
      </w:pPr>
      <w:r w:rsidRPr="00FF7B5C">
        <w:rPr>
          <w:rFonts w:ascii="Times New Roman" w:hAnsi="Times New Roman"/>
          <w:sz w:val="30"/>
          <w:szCs w:val="24"/>
          <w:lang w:val="sq-AL"/>
        </w:rPr>
        <w:t>Ky propozim do t</w:t>
      </w:r>
      <w:r w:rsidR="003E1D06" w:rsidRPr="00FF7B5C">
        <w:rPr>
          <w:rFonts w:ascii="Times New Roman" w:hAnsi="Times New Roman"/>
          <w:sz w:val="30"/>
          <w:szCs w:val="24"/>
          <w:lang w:val="sq-AL"/>
        </w:rPr>
        <w:t>ë</w:t>
      </w:r>
      <w:r w:rsidRPr="00FF7B5C">
        <w:rPr>
          <w:rFonts w:ascii="Times New Roman" w:hAnsi="Times New Roman"/>
          <w:sz w:val="30"/>
          <w:szCs w:val="24"/>
          <w:lang w:val="sq-AL"/>
        </w:rPr>
        <w:t xml:space="preserve"> sjell</w:t>
      </w:r>
      <w:r w:rsidR="003E1D06" w:rsidRPr="00FF7B5C">
        <w:rPr>
          <w:rFonts w:ascii="Times New Roman" w:hAnsi="Times New Roman"/>
          <w:sz w:val="30"/>
          <w:szCs w:val="24"/>
          <w:lang w:val="sq-AL"/>
        </w:rPr>
        <w:t>ë</w:t>
      </w:r>
      <w:r w:rsidRPr="00FF7B5C">
        <w:rPr>
          <w:rFonts w:ascii="Times New Roman" w:hAnsi="Times New Roman"/>
          <w:sz w:val="30"/>
          <w:szCs w:val="24"/>
          <w:lang w:val="sq-AL"/>
        </w:rPr>
        <w:t xml:space="preserve"> rritje t</w:t>
      </w:r>
      <w:r w:rsidR="003E1D06" w:rsidRPr="00FF7B5C">
        <w:rPr>
          <w:rFonts w:ascii="Times New Roman" w:hAnsi="Times New Roman"/>
          <w:sz w:val="30"/>
          <w:szCs w:val="24"/>
          <w:lang w:val="sq-AL"/>
        </w:rPr>
        <w:t>ë</w:t>
      </w:r>
      <w:r w:rsidRPr="00FF7B5C">
        <w:rPr>
          <w:rFonts w:ascii="Times New Roman" w:hAnsi="Times New Roman"/>
          <w:sz w:val="30"/>
          <w:szCs w:val="24"/>
          <w:lang w:val="sq-AL"/>
        </w:rPr>
        <w:t xml:space="preserve"> fondeve shtes</w:t>
      </w:r>
      <w:r w:rsidR="003E1D06" w:rsidRPr="00FF7B5C">
        <w:rPr>
          <w:rFonts w:ascii="Times New Roman" w:hAnsi="Times New Roman"/>
          <w:sz w:val="30"/>
          <w:szCs w:val="24"/>
          <w:lang w:val="sq-AL"/>
        </w:rPr>
        <w:t>ë</w:t>
      </w:r>
      <w:r w:rsidRPr="00FF7B5C">
        <w:rPr>
          <w:rFonts w:ascii="Times New Roman" w:hAnsi="Times New Roman"/>
          <w:sz w:val="30"/>
          <w:szCs w:val="24"/>
          <w:lang w:val="sq-AL"/>
        </w:rPr>
        <w:t xml:space="preserve"> nga buxheti i shtetit</w:t>
      </w:r>
      <w:r w:rsidR="00447225" w:rsidRPr="00FF7B5C">
        <w:rPr>
          <w:rFonts w:ascii="Times New Roman" w:hAnsi="Times New Roman"/>
          <w:sz w:val="30"/>
          <w:szCs w:val="24"/>
          <w:lang w:val="sq-AL"/>
        </w:rPr>
        <w:t xml:space="preserve">. </w:t>
      </w:r>
      <w:r w:rsidR="00EC48C5" w:rsidRPr="00FF7B5C">
        <w:rPr>
          <w:rFonts w:ascii="Times New Roman" w:hAnsi="Times New Roman"/>
          <w:sz w:val="30"/>
          <w:szCs w:val="24"/>
          <w:lang w:val="sq-AL"/>
        </w:rPr>
        <w:t>N</w:t>
      </w:r>
      <w:r w:rsidR="000C71A4" w:rsidRPr="00FF7B5C">
        <w:rPr>
          <w:rFonts w:ascii="Times New Roman" w:hAnsi="Times New Roman"/>
          <w:sz w:val="30"/>
          <w:szCs w:val="24"/>
          <w:lang w:val="sq-AL"/>
        </w:rPr>
        <w:t xml:space="preserve">dikim është i drejtpërdrejtë financiar </w:t>
      </w:r>
      <w:r w:rsidR="005F4884" w:rsidRPr="00FF7B5C">
        <w:rPr>
          <w:rFonts w:ascii="Times New Roman" w:hAnsi="Times New Roman"/>
          <w:sz w:val="30"/>
          <w:szCs w:val="24"/>
          <w:lang w:val="sq-AL"/>
        </w:rPr>
        <w:t>n</w:t>
      </w:r>
      <w:r w:rsidR="00FD7B3C" w:rsidRPr="00FF7B5C">
        <w:rPr>
          <w:rFonts w:ascii="Times New Roman" w:hAnsi="Times New Roman"/>
          <w:sz w:val="30"/>
          <w:szCs w:val="24"/>
          <w:lang w:val="sq-AL"/>
        </w:rPr>
        <w:t>ë</w:t>
      </w:r>
      <w:r w:rsidR="00545185" w:rsidRPr="00FF7B5C">
        <w:rPr>
          <w:rFonts w:ascii="Times New Roman" w:hAnsi="Times New Roman"/>
          <w:sz w:val="30"/>
          <w:szCs w:val="24"/>
          <w:lang w:val="sq-AL"/>
        </w:rPr>
        <w:t xml:space="preserve"> </w:t>
      </w:r>
      <w:r w:rsidR="000C71A4" w:rsidRPr="00FF7B5C">
        <w:rPr>
          <w:rFonts w:ascii="Times New Roman" w:hAnsi="Times New Roman"/>
          <w:sz w:val="30"/>
          <w:szCs w:val="24"/>
          <w:lang w:val="sq-AL"/>
        </w:rPr>
        <w:t xml:space="preserve">shtim </w:t>
      </w:r>
      <w:r w:rsidR="005F4884" w:rsidRPr="00FF7B5C">
        <w:rPr>
          <w:rFonts w:ascii="Times New Roman" w:hAnsi="Times New Roman"/>
          <w:sz w:val="30"/>
          <w:szCs w:val="24"/>
          <w:lang w:val="sq-AL"/>
        </w:rPr>
        <w:t>t</w:t>
      </w:r>
      <w:r w:rsidR="00FD7B3C" w:rsidRPr="00FF7B5C">
        <w:rPr>
          <w:rFonts w:ascii="Times New Roman" w:hAnsi="Times New Roman"/>
          <w:sz w:val="30"/>
          <w:szCs w:val="24"/>
          <w:lang w:val="sq-AL"/>
        </w:rPr>
        <w:t>ë</w:t>
      </w:r>
      <w:r w:rsidR="00545185" w:rsidRPr="00FF7B5C">
        <w:rPr>
          <w:rFonts w:ascii="Times New Roman" w:hAnsi="Times New Roman"/>
          <w:sz w:val="30"/>
          <w:szCs w:val="24"/>
          <w:lang w:val="sq-AL"/>
        </w:rPr>
        <w:t xml:space="preserve"> </w:t>
      </w:r>
      <w:r w:rsidR="005F4884" w:rsidRPr="00FF7B5C">
        <w:rPr>
          <w:rFonts w:ascii="Times New Roman" w:hAnsi="Times New Roman"/>
          <w:sz w:val="30"/>
          <w:szCs w:val="24"/>
          <w:lang w:val="sq-AL"/>
        </w:rPr>
        <w:t>t</w:t>
      </w:r>
      <w:r w:rsidR="00FD7B3C" w:rsidRPr="00FF7B5C">
        <w:rPr>
          <w:rFonts w:ascii="Times New Roman" w:hAnsi="Times New Roman"/>
          <w:sz w:val="30"/>
          <w:szCs w:val="24"/>
          <w:lang w:val="sq-AL"/>
        </w:rPr>
        <w:t>ë</w:t>
      </w:r>
      <w:r w:rsidR="00545185" w:rsidRPr="00FF7B5C">
        <w:rPr>
          <w:rFonts w:ascii="Times New Roman" w:hAnsi="Times New Roman"/>
          <w:sz w:val="30"/>
          <w:szCs w:val="24"/>
          <w:lang w:val="sq-AL"/>
        </w:rPr>
        <w:t xml:space="preserve"> </w:t>
      </w:r>
      <w:r w:rsidR="000C71A4" w:rsidRPr="00FF7B5C">
        <w:rPr>
          <w:rFonts w:ascii="Times New Roman" w:hAnsi="Times New Roman"/>
          <w:sz w:val="30"/>
          <w:szCs w:val="24"/>
          <w:lang w:val="sq-AL"/>
        </w:rPr>
        <w:t>ardhura</w:t>
      </w:r>
      <w:r w:rsidR="00EC48C5" w:rsidRPr="00FF7B5C">
        <w:rPr>
          <w:rFonts w:ascii="Times New Roman" w:hAnsi="Times New Roman"/>
          <w:sz w:val="30"/>
          <w:szCs w:val="24"/>
          <w:lang w:val="sq-AL"/>
        </w:rPr>
        <w:t>v</w:t>
      </w:r>
      <w:r w:rsidR="000C71A4" w:rsidRPr="00FF7B5C">
        <w:rPr>
          <w:rFonts w:ascii="Times New Roman" w:hAnsi="Times New Roman"/>
          <w:sz w:val="30"/>
          <w:szCs w:val="24"/>
          <w:lang w:val="sq-AL"/>
        </w:rPr>
        <w:t xml:space="preserve">e </w:t>
      </w:r>
      <w:r w:rsidR="005F4884" w:rsidRPr="00FF7B5C">
        <w:rPr>
          <w:rFonts w:ascii="Times New Roman" w:hAnsi="Times New Roman"/>
          <w:sz w:val="30"/>
          <w:szCs w:val="24"/>
          <w:lang w:val="sq-AL"/>
        </w:rPr>
        <w:t>t</w:t>
      </w:r>
      <w:r w:rsidR="00FD7B3C" w:rsidRPr="00FF7B5C">
        <w:rPr>
          <w:rFonts w:ascii="Times New Roman" w:hAnsi="Times New Roman"/>
          <w:sz w:val="30"/>
          <w:szCs w:val="24"/>
          <w:lang w:val="sq-AL"/>
        </w:rPr>
        <w:t>ë</w:t>
      </w:r>
      <w:r w:rsidR="00545185" w:rsidRPr="00FF7B5C">
        <w:rPr>
          <w:rFonts w:ascii="Times New Roman" w:hAnsi="Times New Roman"/>
          <w:sz w:val="30"/>
          <w:szCs w:val="24"/>
          <w:lang w:val="sq-AL"/>
        </w:rPr>
        <w:t xml:space="preserve"> </w:t>
      </w:r>
      <w:r w:rsidR="000C71A4" w:rsidRPr="00FF7B5C">
        <w:rPr>
          <w:rFonts w:ascii="Times New Roman" w:hAnsi="Times New Roman"/>
          <w:sz w:val="30"/>
          <w:szCs w:val="24"/>
          <w:lang w:val="sq-AL"/>
        </w:rPr>
        <w:t xml:space="preserve">Buxhetit </w:t>
      </w:r>
      <w:r w:rsidR="005F4884" w:rsidRPr="00FF7B5C">
        <w:rPr>
          <w:rFonts w:ascii="Times New Roman" w:hAnsi="Times New Roman"/>
          <w:sz w:val="30"/>
          <w:szCs w:val="24"/>
          <w:lang w:val="sq-AL"/>
        </w:rPr>
        <w:t>t</w:t>
      </w:r>
      <w:r w:rsidR="00FD7B3C" w:rsidRPr="00FF7B5C">
        <w:rPr>
          <w:rFonts w:ascii="Times New Roman" w:hAnsi="Times New Roman"/>
          <w:sz w:val="30"/>
          <w:szCs w:val="24"/>
          <w:lang w:val="sq-AL"/>
        </w:rPr>
        <w:t>ë</w:t>
      </w:r>
      <w:r w:rsidR="00545185" w:rsidRPr="00FF7B5C">
        <w:rPr>
          <w:rFonts w:ascii="Times New Roman" w:hAnsi="Times New Roman"/>
          <w:sz w:val="30"/>
          <w:szCs w:val="24"/>
          <w:lang w:val="sq-AL"/>
        </w:rPr>
        <w:t xml:space="preserve"> </w:t>
      </w:r>
      <w:r w:rsidR="000C71A4" w:rsidRPr="00FF7B5C">
        <w:rPr>
          <w:rFonts w:ascii="Times New Roman" w:hAnsi="Times New Roman"/>
          <w:sz w:val="30"/>
          <w:szCs w:val="24"/>
          <w:lang w:val="sq-AL"/>
        </w:rPr>
        <w:t xml:space="preserve">Shtetit pasi </w:t>
      </w:r>
      <w:r w:rsidR="001E0C65" w:rsidRPr="00FF7B5C">
        <w:rPr>
          <w:rFonts w:ascii="Times New Roman" w:hAnsi="Times New Roman"/>
          <w:sz w:val="30"/>
          <w:szCs w:val="24"/>
          <w:lang w:val="sq-AL"/>
        </w:rPr>
        <w:t>transparenca n</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 xml:space="preserve"> regjistrim t</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 xml:space="preserve"> OJF-ve duke regjistruar nj</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koh</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sisht dhe n</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 xml:space="preserve"> organet tatimore do t</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 xml:space="preserve"> rriste transparenc</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n e regjistrimit dhe pjesa e padeklaruar m</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 xml:space="preserve"> par</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 xml:space="preserve"> n</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 xml:space="preserve"> organet tatimore tani do t</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 xml:space="preserve"> jet</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 xml:space="preserve"> e detyrueshme. </w:t>
      </w:r>
      <w:r w:rsidR="000C71A4" w:rsidRPr="00FF7B5C">
        <w:rPr>
          <w:rFonts w:ascii="Times New Roman" w:hAnsi="Times New Roman"/>
          <w:sz w:val="30"/>
          <w:szCs w:val="24"/>
          <w:lang w:val="sq-AL"/>
        </w:rPr>
        <w:t xml:space="preserve"> Një gjë e </w:t>
      </w:r>
      <w:r w:rsidR="005F4884" w:rsidRPr="00FF7B5C">
        <w:rPr>
          <w:rFonts w:ascii="Times New Roman" w:hAnsi="Times New Roman"/>
          <w:sz w:val="30"/>
          <w:szCs w:val="24"/>
          <w:lang w:val="sq-AL"/>
        </w:rPr>
        <w:t>till</w:t>
      </w:r>
      <w:r w:rsidR="00FD7B3C" w:rsidRPr="00FF7B5C">
        <w:rPr>
          <w:rFonts w:ascii="Times New Roman" w:hAnsi="Times New Roman"/>
          <w:sz w:val="30"/>
          <w:szCs w:val="24"/>
          <w:lang w:val="sq-AL"/>
        </w:rPr>
        <w:t>ë</w:t>
      </w:r>
      <w:r w:rsidR="001E0C65" w:rsidRPr="00FF7B5C">
        <w:rPr>
          <w:rFonts w:ascii="Times New Roman" w:hAnsi="Times New Roman"/>
          <w:sz w:val="30"/>
          <w:szCs w:val="24"/>
          <w:lang w:val="sq-AL"/>
        </w:rPr>
        <w:t xml:space="preserve"> </w:t>
      </w:r>
      <w:r w:rsidR="000C71A4" w:rsidRPr="00FF7B5C">
        <w:rPr>
          <w:rFonts w:ascii="Times New Roman" w:hAnsi="Times New Roman"/>
          <w:sz w:val="30"/>
          <w:szCs w:val="24"/>
          <w:lang w:val="sq-AL"/>
        </w:rPr>
        <w:t xml:space="preserve">do të mundësonte mbrojtjen e </w:t>
      </w:r>
      <w:r w:rsidR="001E0C65" w:rsidRPr="00FF7B5C">
        <w:rPr>
          <w:rFonts w:ascii="Times New Roman" w:hAnsi="Times New Roman"/>
          <w:sz w:val="30"/>
          <w:szCs w:val="24"/>
          <w:lang w:val="sq-AL"/>
        </w:rPr>
        <w:t>shtetit nga regjistrimet me veprimtari t</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 xml:space="preserve"> dyshimta duke e b</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r</w:t>
      </w:r>
      <w:r w:rsidR="00FF7B5C" w:rsidRPr="00FF7B5C">
        <w:rPr>
          <w:rFonts w:ascii="Times New Roman" w:hAnsi="Times New Roman"/>
          <w:sz w:val="30"/>
          <w:szCs w:val="24"/>
          <w:lang w:val="sq-AL"/>
        </w:rPr>
        <w:t>ë</w:t>
      </w:r>
      <w:r w:rsidR="001E0C65" w:rsidRPr="00FF7B5C">
        <w:rPr>
          <w:rFonts w:ascii="Times New Roman" w:hAnsi="Times New Roman"/>
          <w:sz w:val="30"/>
          <w:szCs w:val="24"/>
          <w:lang w:val="sq-AL"/>
        </w:rPr>
        <w:t xml:space="preserve"> trasparente cdo regjistrim.</w:t>
      </w:r>
    </w:p>
    <w:p w:rsidR="000C71A4" w:rsidRPr="00FF7B5C" w:rsidRDefault="000C71A4" w:rsidP="00665230">
      <w:pPr>
        <w:pStyle w:val="BodyText"/>
        <w:spacing w:after="0" w:line="276" w:lineRule="auto"/>
        <w:jc w:val="both"/>
        <w:rPr>
          <w:rFonts w:ascii="Times New Roman" w:hAnsi="Times New Roman"/>
          <w:sz w:val="30"/>
          <w:szCs w:val="24"/>
          <w:lang w:val="sq-AL"/>
        </w:rPr>
      </w:pPr>
      <w:r w:rsidRPr="00FF7B5C">
        <w:rPr>
          <w:rFonts w:ascii="Times New Roman" w:hAnsi="Times New Roman"/>
          <w:sz w:val="30"/>
          <w:szCs w:val="24"/>
          <w:lang w:val="sq-AL"/>
        </w:rPr>
        <w:t xml:space="preserve">Në mënyrë jo të drejtpërdrejtë, projektligji ka ndikim edhe </w:t>
      </w:r>
      <w:r w:rsidR="001E0C65" w:rsidRPr="00FF7B5C">
        <w:rPr>
          <w:rFonts w:ascii="Times New Roman" w:hAnsi="Times New Roman"/>
          <w:sz w:val="30"/>
          <w:szCs w:val="24"/>
          <w:lang w:val="sq-AL"/>
        </w:rPr>
        <w:t>te</w:t>
      </w:r>
      <w:r w:rsidR="00A0298F" w:rsidRPr="00FF7B5C">
        <w:rPr>
          <w:rFonts w:ascii="Times New Roman" w:hAnsi="Times New Roman"/>
          <w:sz w:val="30"/>
          <w:szCs w:val="24"/>
          <w:lang w:val="sq-AL"/>
        </w:rPr>
        <w:t>k pjesa e pun</w:t>
      </w:r>
      <w:r w:rsidR="00FF7B5C" w:rsidRPr="00FF7B5C">
        <w:rPr>
          <w:rFonts w:ascii="Times New Roman" w:hAnsi="Times New Roman"/>
          <w:sz w:val="30"/>
          <w:szCs w:val="24"/>
          <w:lang w:val="sq-AL"/>
        </w:rPr>
        <w:t>ë</w:t>
      </w:r>
      <w:r w:rsidR="00A0298F" w:rsidRPr="00FF7B5C">
        <w:rPr>
          <w:rFonts w:ascii="Times New Roman" w:hAnsi="Times New Roman"/>
          <w:sz w:val="30"/>
          <w:szCs w:val="24"/>
          <w:lang w:val="sq-AL"/>
        </w:rPr>
        <w:t>suar tek keto OJF.</w:t>
      </w:r>
    </w:p>
    <w:p w:rsidR="000C71A4" w:rsidRPr="00FF7B5C" w:rsidRDefault="000C71A4" w:rsidP="00665230">
      <w:pPr>
        <w:pStyle w:val="BodyText"/>
        <w:spacing w:after="0"/>
        <w:ind w:left="450"/>
        <w:jc w:val="both"/>
        <w:rPr>
          <w:rFonts w:ascii="Times New Roman" w:hAnsi="Times New Roman"/>
          <w:sz w:val="30"/>
          <w:szCs w:val="24"/>
          <w:lang w:val="sq-AL"/>
        </w:rPr>
      </w:pPr>
    </w:p>
    <w:p w:rsidR="00912AEC" w:rsidRPr="00FF7B5C" w:rsidRDefault="00912AEC" w:rsidP="00D150DC">
      <w:pPr>
        <w:spacing w:line="276" w:lineRule="auto"/>
        <w:jc w:val="both"/>
        <w:rPr>
          <w:rFonts w:ascii="Times New Roman" w:hAnsi="Times New Roman"/>
          <w:sz w:val="30"/>
          <w:szCs w:val="24"/>
          <w:lang w:val="sq-AL"/>
        </w:rPr>
      </w:pPr>
    </w:p>
    <w:p w:rsidR="000D441E" w:rsidRPr="00FF7B5C" w:rsidRDefault="00447225" w:rsidP="00C815AD">
      <w:pPr>
        <w:pStyle w:val="BodyText"/>
        <w:spacing w:after="0" w:line="276" w:lineRule="auto"/>
        <w:jc w:val="both"/>
        <w:rPr>
          <w:rFonts w:ascii="Times New Roman" w:eastAsiaTheme="minorHAnsi" w:hAnsi="Times New Roman"/>
          <w:b/>
          <w:i/>
          <w:sz w:val="30"/>
          <w:szCs w:val="24"/>
          <w:lang w:val="sq-AL"/>
        </w:rPr>
      </w:pPr>
      <w:r w:rsidRPr="00FF7B5C">
        <w:rPr>
          <w:rFonts w:ascii="Times New Roman" w:eastAsiaTheme="minorHAnsi" w:hAnsi="Times New Roman"/>
          <w:b/>
          <w:i/>
          <w:sz w:val="30"/>
          <w:szCs w:val="24"/>
          <w:lang w:val="sq-AL"/>
        </w:rPr>
        <w:t>Ndikimet sociale</w:t>
      </w:r>
    </w:p>
    <w:p w:rsidR="00641AF6" w:rsidRPr="00FF7B5C" w:rsidRDefault="00641AF6" w:rsidP="00447225">
      <w:pPr>
        <w:jc w:val="both"/>
        <w:rPr>
          <w:rFonts w:ascii="Times New Roman" w:hAnsi="Times New Roman"/>
          <w:sz w:val="30"/>
          <w:szCs w:val="24"/>
          <w:lang w:val="sq-AL"/>
        </w:rPr>
      </w:pPr>
    </w:p>
    <w:p w:rsidR="00FA59AD" w:rsidRPr="00FF7B5C" w:rsidRDefault="00641AF6" w:rsidP="004661A8">
      <w:pPr>
        <w:spacing w:line="276" w:lineRule="auto"/>
        <w:jc w:val="both"/>
        <w:rPr>
          <w:rFonts w:ascii="Times New Roman" w:hAnsi="Times New Roman"/>
          <w:sz w:val="30"/>
          <w:szCs w:val="24"/>
          <w:lang w:val="sq-AL"/>
        </w:rPr>
      </w:pPr>
      <w:r w:rsidRPr="00FF7B5C">
        <w:rPr>
          <w:rFonts w:ascii="Times New Roman" w:hAnsi="Times New Roman"/>
          <w:sz w:val="30"/>
          <w:szCs w:val="24"/>
          <w:lang w:val="sq-AL"/>
        </w:rPr>
        <w:lastRenderedPageBreak/>
        <w:t xml:space="preserve">Opsionet e vlerësuara nga grupi teknik i punës u kryen duke analizuar </w:t>
      </w:r>
      <w:r w:rsidR="00FA59AD" w:rsidRPr="00FF7B5C">
        <w:rPr>
          <w:rFonts w:ascii="Times New Roman" w:hAnsi="Times New Roman"/>
          <w:sz w:val="30"/>
          <w:szCs w:val="24"/>
          <w:lang w:val="sq-AL"/>
        </w:rPr>
        <w:t>praktika t</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vende t</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ndryshme duke par</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m</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nyr</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n se si regjistroheshin k</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to OJF dhe se si e merrnin personalitetin juridik dhe cfar</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impakti do t</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kishin n</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publik nga ndryshimet q</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jan</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t</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nevojshme p</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r tu b</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r</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w:t>
      </w:r>
    </w:p>
    <w:p w:rsidR="00E05612" w:rsidRPr="00FF7B5C" w:rsidRDefault="00641AF6" w:rsidP="004661A8">
      <w:pPr>
        <w:spacing w:line="276" w:lineRule="auto"/>
        <w:jc w:val="both"/>
        <w:rPr>
          <w:rFonts w:ascii="Times New Roman" w:hAnsi="Times New Roman"/>
          <w:sz w:val="30"/>
          <w:szCs w:val="24"/>
          <w:lang w:val="sq-AL"/>
        </w:rPr>
      </w:pPr>
      <w:r w:rsidRPr="00FF7B5C">
        <w:rPr>
          <w:rFonts w:ascii="Times New Roman" w:hAnsi="Times New Roman"/>
          <w:sz w:val="30"/>
          <w:szCs w:val="24"/>
          <w:lang w:val="sq-AL"/>
        </w:rPr>
        <w:t xml:space="preserve">Krahasimi është bërë duke u nisur nga numri total i </w:t>
      </w:r>
      <w:r w:rsidR="00FA59AD" w:rsidRPr="00FF7B5C">
        <w:rPr>
          <w:rFonts w:ascii="Times New Roman" w:hAnsi="Times New Roman"/>
          <w:sz w:val="30"/>
          <w:szCs w:val="24"/>
          <w:lang w:val="sq-AL"/>
        </w:rPr>
        <w:t>regjistrimit n</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gjykata q</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sht</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shum</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her</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m</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i lart</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sesa n</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organet tatiomore. Nenet e </w:t>
      </w:r>
      <w:r w:rsidRPr="00FF7B5C">
        <w:rPr>
          <w:rFonts w:ascii="Times New Roman" w:hAnsi="Times New Roman"/>
          <w:sz w:val="30"/>
          <w:szCs w:val="24"/>
          <w:lang w:val="sq-AL"/>
        </w:rPr>
        <w:t xml:space="preserve">projektligjit ekzistues </w:t>
      </w:r>
      <w:r w:rsidR="00FA59AD" w:rsidRPr="00FF7B5C">
        <w:rPr>
          <w:rFonts w:ascii="Times New Roman" w:hAnsi="Times New Roman"/>
          <w:sz w:val="30"/>
          <w:szCs w:val="24"/>
          <w:lang w:val="sq-AL"/>
        </w:rPr>
        <w:t>nuk b</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jn</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t</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mundur detyrimin e p</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rcaktimit t</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k</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saj lloj transparence n</w:t>
      </w:r>
      <w:r w:rsidR="00FF7B5C" w:rsidRPr="00FF7B5C">
        <w:rPr>
          <w:rFonts w:ascii="Times New Roman" w:hAnsi="Times New Roman"/>
          <w:sz w:val="30"/>
          <w:szCs w:val="24"/>
          <w:lang w:val="sq-AL"/>
        </w:rPr>
        <w:t>ë</w:t>
      </w:r>
      <w:r w:rsidR="00FA59AD" w:rsidRPr="00FF7B5C">
        <w:rPr>
          <w:rFonts w:ascii="Times New Roman" w:hAnsi="Times New Roman"/>
          <w:sz w:val="30"/>
          <w:szCs w:val="24"/>
          <w:lang w:val="sq-AL"/>
        </w:rPr>
        <w:t xml:space="preserve"> regjistrim. </w:t>
      </w:r>
      <w:r w:rsidRPr="00FF7B5C">
        <w:rPr>
          <w:rFonts w:ascii="Times New Roman" w:hAnsi="Times New Roman"/>
          <w:sz w:val="30"/>
          <w:szCs w:val="24"/>
          <w:lang w:val="sq-AL"/>
        </w:rPr>
        <w:t xml:space="preserve">Në përfundim u arrit në konkluzionin që paraqitja e </w:t>
      </w:r>
      <w:r w:rsidR="00FD7B3C" w:rsidRPr="00FF7B5C">
        <w:rPr>
          <w:rFonts w:ascii="Times New Roman" w:hAnsi="Times New Roman"/>
          <w:sz w:val="30"/>
          <w:szCs w:val="24"/>
          <w:lang w:val="sq-AL"/>
        </w:rPr>
        <w:t>projekt aktit</w:t>
      </w:r>
      <w:r w:rsidRPr="00FF7B5C">
        <w:rPr>
          <w:rFonts w:ascii="Times New Roman" w:hAnsi="Times New Roman"/>
          <w:sz w:val="30"/>
          <w:szCs w:val="24"/>
          <w:lang w:val="sq-AL"/>
        </w:rPr>
        <w:t xml:space="preserve"> të jetë në</w:t>
      </w:r>
      <w:r w:rsidR="007C17D7" w:rsidRPr="00FF7B5C">
        <w:rPr>
          <w:rFonts w:ascii="Times New Roman" w:hAnsi="Times New Roman"/>
          <w:sz w:val="30"/>
          <w:szCs w:val="24"/>
          <w:lang w:val="sq-AL"/>
        </w:rPr>
        <w:t xml:space="preserve"> </w:t>
      </w:r>
      <w:r w:rsidRPr="00FF7B5C">
        <w:rPr>
          <w:rFonts w:ascii="Times New Roman" w:hAnsi="Times New Roman"/>
          <w:sz w:val="30"/>
          <w:szCs w:val="24"/>
          <w:lang w:val="sq-AL"/>
        </w:rPr>
        <w:t xml:space="preserve">formën e projektligjit </w:t>
      </w:r>
      <w:r w:rsidR="00B27E95" w:rsidRPr="00FF7B5C">
        <w:rPr>
          <w:rFonts w:ascii="Times New Roman" w:hAnsi="Times New Roman"/>
          <w:sz w:val="30"/>
          <w:szCs w:val="24"/>
          <w:lang w:val="sq-AL"/>
        </w:rPr>
        <w:t>t</w:t>
      </w:r>
      <w:r w:rsidR="00FF7B5C" w:rsidRPr="00FF7B5C">
        <w:rPr>
          <w:rFonts w:ascii="Times New Roman" w:hAnsi="Times New Roman"/>
          <w:sz w:val="30"/>
          <w:szCs w:val="24"/>
          <w:lang w:val="sq-AL"/>
        </w:rPr>
        <w:t>ë</w:t>
      </w:r>
      <w:r w:rsidR="00B27E95" w:rsidRPr="00FF7B5C">
        <w:rPr>
          <w:rFonts w:ascii="Times New Roman" w:hAnsi="Times New Roman"/>
          <w:sz w:val="30"/>
          <w:szCs w:val="24"/>
          <w:lang w:val="sq-AL"/>
        </w:rPr>
        <w:t xml:space="preserve"> ri </w:t>
      </w:r>
      <w:r w:rsidRPr="00FF7B5C">
        <w:rPr>
          <w:rFonts w:ascii="Times New Roman" w:hAnsi="Times New Roman"/>
          <w:sz w:val="30"/>
          <w:szCs w:val="24"/>
          <w:lang w:val="sq-AL"/>
        </w:rPr>
        <w:t>“Për</w:t>
      </w:r>
      <w:r w:rsidR="00B27E95" w:rsidRPr="00FF7B5C">
        <w:rPr>
          <w:rFonts w:ascii="Times New Roman" w:hAnsi="Times New Roman"/>
          <w:sz w:val="30"/>
          <w:szCs w:val="24"/>
          <w:lang w:val="sq-AL"/>
        </w:rPr>
        <w:t>regjistrimin e organizatave jofitimprur</w:t>
      </w:r>
      <w:r w:rsidR="00FF7B5C" w:rsidRPr="00FF7B5C">
        <w:rPr>
          <w:rFonts w:ascii="Times New Roman" w:hAnsi="Times New Roman"/>
          <w:sz w:val="30"/>
          <w:szCs w:val="24"/>
          <w:lang w:val="sq-AL"/>
        </w:rPr>
        <w:t>ë</w:t>
      </w:r>
      <w:r w:rsidR="00B27E95" w:rsidRPr="00FF7B5C">
        <w:rPr>
          <w:rFonts w:ascii="Times New Roman" w:hAnsi="Times New Roman"/>
          <w:sz w:val="30"/>
          <w:szCs w:val="24"/>
          <w:lang w:val="sq-AL"/>
        </w:rPr>
        <w:t>se”.</w:t>
      </w:r>
    </w:p>
    <w:p w:rsidR="009E217D" w:rsidRPr="00FF7B5C" w:rsidRDefault="009E217D" w:rsidP="004661A8">
      <w:pPr>
        <w:spacing w:line="276" w:lineRule="auto"/>
        <w:jc w:val="both"/>
        <w:rPr>
          <w:rFonts w:ascii="Times New Roman" w:hAnsi="Times New Roman"/>
          <w:sz w:val="30"/>
          <w:szCs w:val="24"/>
          <w:lang w:val="sq-AL"/>
        </w:rPr>
      </w:pPr>
    </w:p>
    <w:bookmarkEnd w:id="8"/>
    <w:p w:rsidR="002C7EE3" w:rsidRPr="00FF7B5C" w:rsidRDefault="00257570" w:rsidP="004661A8">
      <w:pPr>
        <w:pStyle w:val="Heading1"/>
        <w:spacing w:line="276" w:lineRule="auto"/>
        <w:rPr>
          <w:rFonts w:ascii="Times New Roman" w:hAnsi="Times New Roman" w:cs="Times New Roman"/>
          <w:sz w:val="30"/>
          <w:szCs w:val="24"/>
          <w:lang w:val="sq-AL"/>
        </w:rPr>
      </w:pPr>
      <w:r w:rsidRPr="00FF7B5C">
        <w:rPr>
          <w:rFonts w:ascii="Times New Roman" w:hAnsi="Times New Roman" w:cs="Times New Roman"/>
          <w:sz w:val="30"/>
          <w:szCs w:val="24"/>
          <w:lang w:val="sq-AL"/>
        </w:rPr>
        <w:t>Arsyetimi i opsionit të preferuar</w:t>
      </w:r>
    </w:p>
    <w:p w:rsidR="00257570" w:rsidRPr="00FF7B5C" w:rsidRDefault="00573E8A" w:rsidP="004661A8">
      <w:pPr>
        <w:pStyle w:val="ListParagraph"/>
        <w:numPr>
          <w:ilvl w:val="0"/>
          <w:numId w:val="11"/>
        </w:numPr>
        <w:spacing w:after="0" w:line="276" w:lineRule="auto"/>
        <w:rPr>
          <w:rFonts w:ascii="Times New Roman" w:hAnsi="Times New Roman"/>
          <w:i/>
          <w:sz w:val="30"/>
          <w:szCs w:val="24"/>
          <w:lang w:val="sq-AL"/>
        </w:rPr>
      </w:pPr>
      <w:r w:rsidRPr="00FF7B5C">
        <w:rPr>
          <w:rFonts w:ascii="Times New Roman" w:hAnsi="Times New Roman"/>
          <w:i/>
          <w:sz w:val="30"/>
          <w:szCs w:val="24"/>
          <w:lang w:val="sq-AL"/>
        </w:rPr>
        <w:t>Z</w:t>
      </w:r>
      <w:r w:rsidR="00257570" w:rsidRPr="00FF7B5C">
        <w:rPr>
          <w:rFonts w:ascii="Times New Roman" w:hAnsi="Times New Roman"/>
          <w:i/>
          <w:sz w:val="30"/>
          <w:szCs w:val="24"/>
          <w:lang w:val="sq-AL"/>
        </w:rPr>
        <w:t>gjidhni opsionin e preferuar</w:t>
      </w:r>
      <w:r w:rsidR="00D55BD1" w:rsidRPr="00FF7B5C">
        <w:rPr>
          <w:rFonts w:ascii="Times New Roman" w:hAnsi="Times New Roman"/>
          <w:i/>
          <w:sz w:val="30"/>
          <w:szCs w:val="24"/>
          <w:lang w:val="sq-AL"/>
        </w:rPr>
        <w:t>,</w:t>
      </w:r>
      <w:r w:rsidR="00257570" w:rsidRPr="00FF7B5C">
        <w:rPr>
          <w:rFonts w:ascii="Times New Roman" w:hAnsi="Times New Roman"/>
          <w:i/>
          <w:sz w:val="30"/>
          <w:szCs w:val="24"/>
          <w:lang w:val="sq-AL"/>
        </w:rPr>
        <w:t xml:space="preserve"> bazuar në analizë</w:t>
      </w:r>
      <w:r w:rsidRPr="00FF7B5C">
        <w:rPr>
          <w:rFonts w:ascii="Times New Roman" w:hAnsi="Times New Roman"/>
          <w:i/>
          <w:sz w:val="30"/>
          <w:szCs w:val="24"/>
          <w:lang w:val="sq-AL"/>
        </w:rPr>
        <w:t>.</w:t>
      </w:r>
    </w:p>
    <w:p w:rsidR="00BC0A43" w:rsidRPr="00FF7B5C" w:rsidRDefault="00257570" w:rsidP="004661A8">
      <w:pPr>
        <w:pStyle w:val="ListParagraph"/>
        <w:numPr>
          <w:ilvl w:val="0"/>
          <w:numId w:val="11"/>
        </w:numPr>
        <w:spacing w:after="0" w:line="276" w:lineRule="auto"/>
        <w:rPr>
          <w:rFonts w:ascii="Times New Roman" w:hAnsi="Times New Roman"/>
          <w:i/>
          <w:sz w:val="30"/>
          <w:szCs w:val="24"/>
          <w:lang w:val="sq-AL"/>
        </w:rPr>
      </w:pPr>
      <w:r w:rsidRPr="00FF7B5C">
        <w:rPr>
          <w:rFonts w:ascii="Times New Roman" w:hAnsi="Times New Roman"/>
          <w:i/>
          <w:sz w:val="30"/>
          <w:szCs w:val="24"/>
          <w:lang w:val="sq-AL"/>
        </w:rPr>
        <w:t>Shpjegoni arsyetimin tuaj</w:t>
      </w:r>
      <w:r w:rsidR="00573E8A" w:rsidRPr="00FF7B5C">
        <w:rPr>
          <w:rFonts w:ascii="Times New Roman" w:hAnsi="Times New Roman"/>
          <w:i/>
          <w:sz w:val="30"/>
          <w:szCs w:val="24"/>
          <w:lang w:val="sq-AL"/>
        </w:rPr>
        <w:t xml:space="preserve">. </w:t>
      </w:r>
    </w:p>
    <w:p w:rsidR="00BC0A43" w:rsidRPr="00FF7B5C" w:rsidRDefault="00BC0A43" w:rsidP="004661A8">
      <w:pPr>
        <w:spacing w:line="276" w:lineRule="auto"/>
        <w:rPr>
          <w:rFonts w:ascii="Times New Roman" w:hAnsi="Times New Roman"/>
          <w:sz w:val="30"/>
          <w:szCs w:val="24"/>
          <w:lang w:val="sq-AL"/>
        </w:rPr>
      </w:pPr>
    </w:p>
    <w:p w:rsidR="00012799" w:rsidRPr="00FF7B5C" w:rsidRDefault="00461A6B" w:rsidP="00447225">
      <w:pPr>
        <w:spacing w:line="276" w:lineRule="auto"/>
        <w:jc w:val="both"/>
        <w:rPr>
          <w:rFonts w:ascii="Times New Roman" w:hAnsi="Times New Roman"/>
          <w:sz w:val="30"/>
          <w:szCs w:val="24"/>
          <w:lang w:val="sq-AL"/>
        </w:rPr>
      </w:pPr>
      <w:bookmarkStart w:id="9" w:name="_Toc506919739"/>
      <w:r w:rsidRPr="00FF7B5C">
        <w:rPr>
          <w:rFonts w:ascii="Times New Roman" w:eastAsiaTheme="majorEastAsia" w:hAnsi="Times New Roman"/>
          <w:sz w:val="30"/>
          <w:szCs w:val="24"/>
          <w:lang w:val="sq-AL"/>
        </w:rPr>
        <w:t xml:space="preserve">Opsioni i preferuar </w:t>
      </w:r>
      <w:r w:rsidR="00814181" w:rsidRPr="00FF7B5C">
        <w:rPr>
          <w:rFonts w:ascii="Times New Roman" w:eastAsiaTheme="majorEastAsia" w:hAnsi="Times New Roman"/>
          <w:sz w:val="30"/>
          <w:szCs w:val="24"/>
          <w:lang w:val="sq-AL"/>
        </w:rPr>
        <w:t>ë</w:t>
      </w:r>
      <w:r w:rsidRPr="00FF7B5C">
        <w:rPr>
          <w:rFonts w:ascii="Times New Roman" w:eastAsiaTheme="majorEastAsia" w:hAnsi="Times New Roman"/>
          <w:sz w:val="30"/>
          <w:szCs w:val="24"/>
          <w:lang w:val="sq-AL"/>
        </w:rPr>
        <w:t>sht</w:t>
      </w:r>
      <w:r w:rsidR="00814181" w:rsidRPr="00FF7B5C">
        <w:rPr>
          <w:rFonts w:ascii="Times New Roman" w:eastAsiaTheme="majorEastAsia" w:hAnsi="Times New Roman"/>
          <w:sz w:val="30"/>
          <w:szCs w:val="24"/>
          <w:lang w:val="sq-AL"/>
        </w:rPr>
        <w:t>ë</w:t>
      </w:r>
      <w:r w:rsidR="00500830" w:rsidRPr="00FF7B5C">
        <w:rPr>
          <w:rFonts w:ascii="Times New Roman" w:eastAsiaTheme="majorEastAsia" w:hAnsi="Times New Roman"/>
          <w:sz w:val="30"/>
          <w:szCs w:val="24"/>
          <w:lang w:val="sq-AL"/>
        </w:rPr>
        <w:t xml:space="preserve"> </w:t>
      </w:r>
      <w:r w:rsidR="00AA488E" w:rsidRPr="00FF7B5C">
        <w:rPr>
          <w:rFonts w:ascii="Times New Roman" w:eastAsiaTheme="majorEastAsia" w:hAnsi="Times New Roman"/>
          <w:sz w:val="30"/>
          <w:szCs w:val="24"/>
          <w:lang w:val="sq-AL"/>
        </w:rPr>
        <w:t xml:space="preserve">hartimi dhe miratimi i </w:t>
      </w:r>
      <w:r w:rsidRPr="00FF7B5C">
        <w:rPr>
          <w:rFonts w:ascii="Times New Roman" w:eastAsiaTheme="majorEastAsia" w:hAnsi="Times New Roman"/>
          <w:sz w:val="30"/>
          <w:szCs w:val="24"/>
          <w:lang w:val="sq-AL"/>
        </w:rPr>
        <w:t>projektligji</w:t>
      </w:r>
      <w:r w:rsidR="00AA488E" w:rsidRPr="00FF7B5C">
        <w:rPr>
          <w:rFonts w:ascii="Times New Roman" w:eastAsiaTheme="majorEastAsia" w:hAnsi="Times New Roman"/>
          <w:sz w:val="30"/>
          <w:szCs w:val="24"/>
          <w:lang w:val="sq-AL"/>
        </w:rPr>
        <w:t>t</w:t>
      </w:r>
      <w:r w:rsidRPr="00FF7B5C">
        <w:rPr>
          <w:rFonts w:ascii="Times New Roman" w:eastAsiaTheme="majorEastAsia" w:hAnsi="Times New Roman"/>
          <w:sz w:val="30"/>
          <w:szCs w:val="24"/>
          <w:lang w:val="sq-AL"/>
        </w:rPr>
        <w:t xml:space="preserve"> “P</w:t>
      </w:r>
      <w:r w:rsidR="00814181" w:rsidRPr="00FF7B5C">
        <w:rPr>
          <w:rFonts w:ascii="Times New Roman" w:eastAsiaTheme="majorEastAsia" w:hAnsi="Times New Roman"/>
          <w:sz w:val="30"/>
          <w:szCs w:val="24"/>
          <w:lang w:val="sq-AL"/>
        </w:rPr>
        <w:t>ë</w:t>
      </w:r>
      <w:r w:rsidRPr="00FF7B5C">
        <w:rPr>
          <w:rFonts w:ascii="Times New Roman" w:eastAsiaTheme="majorEastAsia" w:hAnsi="Times New Roman"/>
          <w:sz w:val="30"/>
          <w:szCs w:val="24"/>
          <w:lang w:val="sq-AL"/>
        </w:rPr>
        <w:t xml:space="preserve">r </w:t>
      </w:r>
      <w:r w:rsidR="004E6E9D" w:rsidRPr="00FF7B5C">
        <w:rPr>
          <w:rFonts w:ascii="Times New Roman" w:eastAsiaTheme="majorEastAsia" w:hAnsi="Times New Roman"/>
          <w:sz w:val="30"/>
          <w:szCs w:val="24"/>
          <w:lang w:val="sq-AL"/>
        </w:rPr>
        <w:t>regjistrimin e OJF-ve</w:t>
      </w:r>
      <w:r w:rsidR="00F94BA6" w:rsidRPr="00FF7B5C">
        <w:rPr>
          <w:rFonts w:ascii="Times New Roman" w:eastAsiaTheme="majorEastAsia" w:hAnsi="Times New Roman"/>
          <w:sz w:val="30"/>
          <w:szCs w:val="24"/>
          <w:lang w:val="sq-AL"/>
        </w:rPr>
        <w:t>”</w:t>
      </w:r>
      <w:r w:rsidR="002C4B32" w:rsidRPr="00FF7B5C">
        <w:rPr>
          <w:rFonts w:ascii="Times New Roman" w:eastAsiaTheme="majorEastAsia" w:hAnsi="Times New Roman"/>
          <w:sz w:val="30"/>
          <w:szCs w:val="24"/>
          <w:lang w:val="sq-AL"/>
        </w:rPr>
        <w:t>,</w:t>
      </w:r>
      <w:r w:rsidRPr="00FF7B5C">
        <w:rPr>
          <w:rFonts w:ascii="Times New Roman" w:eastAsiaTheme="majorEastAsia" w:hAnsi="Times New Roman"/>
          <w:sz w:val="30"/>
          <w:szCs w:val="24"/>
          <w:lang w:val="sq-AL"/>
        </w:rPr>
        <w:t xml:space="preserve"> pasi bazuar n</w:t>
      </w:r>
      <w:r w:rsidR="00814181" w:rsidRPr="00FF7B5C">
        <w:rPr>
          <w:rFonts w:ascii="Times New Roman" w:eastAsiaTheme="majorEastAsia" w:hAnsi="Times New Roman"/>
          <w:sz w:val="30"/>
          <w:szCs w:val="24"/>
          <w:lang w:val="sq-AL"/>
        </w:rPr>
        <w:t>ë</w:t>
      </w:r>
      <w:r w:rsidRPr="00FF7B5C">
        <w:rPr>
          <w:rFonts w:ascii="Times New Roman" w:eastAsiaTheme="majorEastAsia" w:hAnsi="Times New Roman"/>
          <w:sz w:val="30"/>
          <w:szCs w:val="24"/>
          <w:lang w:val="sq-AL"/>
        </w:rPr>
        <w:t xml:space="preserve"> analiz</w:t>
      </w:r>
      <w:r w:rsidR="00FD5573" w:rsidRPr="00FF7B5C">
        <w:rPr>
          <w:rFonts w:ascii="Times New Roman" w:eastAsiaTheme="majorEastAsia" w:hAnsi="Times New Roman"/>
          <w:sz w:val="30"/>
          <w:szCs w:val="24"/>
          <w:lang w:val="sq-AL"/>
        </w:rPr>
        <w:t>ë</w:t>
      </w:r>
      <w:r w:rsidRPr="00FF7B5C">
        <w:rPr>
          <w:rFonts w:ascii="Times New Roman" w:eastAsiaTheme="majorEastAsia" w:hAnsi="Times New Roman"/>
          <w:sz w:val="30"/>
          <w:szCs w:val="24"/>
          <w:lang w:val="sq-AL"/>
        </w:rPr>
        <w:t>n e di</w:t>
      </w:r>
      <w:r w:rsidR="00E77ECA" w:rsidRPr="00FF7B5C">
        <w:rPr>
          <w:rFonts w:ascii="Times New Roman" w:eastAsiaTheme="majorEastAsia" w:hAnsi="Times New Roman"/>
          <w:sz w:val="30"/>
          <w:szCs w:val="24"/>
          <w:lang w:val="sq-AL"/>
        </w:rPr>
        <w:t>spozitave dhe nene</w:t>
      </w:r>
      <w:r w:rsidRPr="00FF7B5C">
        <w:rPr>
          <w:rFonts w:ascii="Times New Roman" w:eastAsiaTheme="majorEastAsia" w:hAnsi="Times New Roman"/>
          <w:sz w:val="30"/>
          <w:szCs w:val="24"/>
          <w:lang w:val="sq-AL"/>
        </w:rPr>
        <w:t>ve q</w:t>
      </w:r>
      <w:r w:rsidR="00814181" w:rsidRPr="00FF7B5C">
        <w:rPr>
          <w:rFonts w:ascii="Times New Roman" w:eastAsiaTheme="majorEastAsia" w:hAnsi="Times New Roman"/>
          <w:sz w:val="30"/>
          <w:szCs w:val="24"/>
          <w:lang w:val="sq-AL"/>
        </w:rPr>
        <w:t>ë</w:t>
      </w:r>
      <w:r w:rsidRPr="00FF7B5C">
        <w:rPr>
          <w:rFonts w:ascii="Times New Roman" w:eastAsiaTheme="majorEastAsia" w:hAnsi="Times New Roman"/>
          <w:sz w:val="30"/>
          <w:szCs w:val="24"/>
          <w:lang w:val="sq-AL"/>
        </w:rPr>
        <w:t xml:space="preserve"> ndryshohen/shtohen </w:t>
      </w:r>
      <w:r w:rsidR="00E77ECA" w:rsidRPr="00FF7B5C">
        <w:rPr>
          <w:rFonts w:ascii="Times New Roman" w:eastAsiaTheme="majorEastAsia" w:hAnsi="Times New Roman"/>
          <w:sz w:val="30"/>
          <w:szCs w:val="24"/>
          <w:lang w:val="sq-AL"/>
        </w:rPr>
        <w:t>u arrit n</w:t>
      </w:r>
      <w:r w:rsidR="00814181" w:rsidRPr="00FF7B5C">
        <w:rPr>
          <w:rFonts w:ascii="Times New Roman" w:eastAsiaTheme="majorEastAsia" w:hAnsi="Times New Roman"/>
          <w:sz w:val="30"/>
          <w:szCs w:val="24"/>
          <w:lang w:val="sq-AL"/>
        </w:rPr>
        <w:t>ë</w:t>
      </w:r>
      <w:r w:rsidR="00E77ECA" w:rsidRPr="00FF7B5C">
        <w:rPr>
          <w:rFonts w:ascii="Times New Roman" w:eastAsiaTheme="majorEastAsia" w:hAnsi="Times New Roman"/>
          <w:sz w:val="30"/>
          <w:szCs w:val="24"/>
          <w:lang w:val="sq-AL"/>
        </w:rPr>
        <w:t xml:space="preserve"> p</w:t>
      </w:r>
      <w:r w:rsidR="00814181" w:rsidRPr="00FF7B5C">
        <w:rPr>
          <w:rFonts w:ascii="Times New Roman" w:eastAsiaTheme="majorEastAsia" w:hAnsi="Times New Roman"/>
          <w:sz w:val="30"/>
          <w:szCs w:val="24"/>
          <w:lang w:val="sq-AL"/>
        </w:rPr>
        <w:t>ë</w:t>
      </w:r>
      <w:r w:rsidR="00E77ECA" w:rsidRPr="00FF7B5C">
        <w:rPr>
          <w:rFonts w:ascii="Times New Roman" w:eastAsiaTheme="majorEastAsia" w:hAnsi="Times New Roman"/>
          <w:sz w:val="30"/>
          <w:szCs w:val="24"/>
          <w:lang w:val="sq-AL"/>
        </w:rPr>
        <w:t xml:space="preserve">rfundimin se </w:t>
      </w:r>
      <w:r w:rsidR="00B67A1D" w:rsidRPr="00FF7B5C">
        <w:rPr>
          <w:rFonts w:ascii="Times New Roman" w:eastAsiaTheme="majorEastAsia" w:hAnsi="Times New Roman"/>
          <w:sz w:val="30"/>
          <w:szCs w:val="24"/>
          <w:lang w:val="sq-AL"/>
        </w:rPr>
        <w:t>ë</w:t>
      </w:r>
      <w:r w:rsidR="00EA706D" w:rsidRPr="00FF7B5C">
        <w:rPr>
          <w:rFonts w:ascii="Times New Roman" w:eastAsiaTheme="majorEastAsia" w:hAnsi="Times New Roman"/>
          <w:sz w:val="30"/>
          <w:szCs w:val="24"/>
          <w:lang w:val="sq-AL"/>
        </w:rPr>
        <w:t>sht</w:t>
      </w:r>
      <w:r w:rsidR="00B67A1D" w:rsidRPr="00FF7B5C">
        <w:rPr>
          <w:rFonts w:ascii="Times New Roman" w:eastAsiaTheme="majorEastAsia" w:hAnsi="Times New Roman"/>
          <w:sz w:val="30"/>
          <w:szCs w:val="24"/>
          <w:lang w:val="sq-AL"/>
        </w:rPr>
        <w:t>ë</w:t>
      </w:r>
      <w:r w:rsidR="00EA706D" w:rsidRPr="00FF7B5C">
        <w:rPr>
          <w:rFonts w:ascii="Times New Roman" w:eastAsiaTheme="majorEastAsia" w:hAnsi="Times New Roman"/>
          <w:sz w:val="30"/>
          <w:szCs w:val="24"/>
          <w:lang w:val="sq-AL"/>
        </w:rPr>
        <w:t xml:space="preserve"> e nevojshme t</w:t>
      </w:r>
      <w:r w:rsidR="00B67A1D" w:rsidRPr="00FF7B5C">
        <w:rPr>
          <w:rFonts w:ascii="Times New Roman" w:eastAsiaTheme="majorEastAsia" w:hAnsi="Times New Roman"/>
          <w:sz w:val="30"/>
          <w:szCs w:val="24"/>
          <w:lang w:val="sq-AL"/>
        </w:rPr>
        <w:t>ë</w:t>
      </w:r>
      <w:r w:rsidR="00EA706D" w:rsidRPr="00FF7B5C">
        <w:rPr>
          <w:rFonts w:ascii="Times New Roman" w:eastAsiaTheme="majorEastAsia" w:hAnsi="Times New Roman"/>
          <w:sz w:val="30"/>
          <w:szCs w:val="24"/>
          <w:lang w:val="sq-AL"/>
        </w:rPr>
        <w:t xml:space="preserve"> hartohet nj</w:t>
      </w:r>
      <w:r w:rsidR="00B67A1D" w:rsidRPr="00FF7B5C">
        <w:rPr>
          <w:rFonts w:ascii="Times New Roman" w:eastAsiaTheme="majorEastAsia" w:hAnsi="Times New Roman"/>
          <w:sz w:val="30"/>
          <w:szCs w:val="24"/>
          <w:lang w:val="sq-AL"/>
        </w:rPr>
        <w:t>ë</w:t>
      </w:r>
      <w:r w:rsidR="00EA706D" w:rsidRPr="00FF7B5C">
        <w:rPr>
          <w:rFonts w:ascii="Times New Roman" w:eastAsiaTheme="majorEastAsia" w:hAnsi="Times New Roman"/>
          <w:sz w:val="30"/>
          <w:szCs w:val="24"/>
          <w:lang w:val="sq-AL"/>
        </w:rPr>
        <w:t xml:space="preserve"> ligji i ri pasi</w:t>
      </w:r>
      <w:r w:rsidR="00605E66" w:rsidRPr="00FF7B5C">
        <w:rPr>
          <w:rFonts w:ascii="Times New Roman" w:eastAsiaTheme="majorEastAsia" w:hAnsi="Times New Roman"/>
          <w:sz w:val="30"/>
          <w:szCs w:val="24"/>
          <w:lang w:val="sq-AL"/>
        </w:rPr>
        <w:t xml:space="preserve"> n</w:t>
      </w:r>
      <w:r w:rsidR="00F94BA6" w:rsidRPr="00FF7B5C">
        <w:rPr>
          <w:rFonts w:ascii="Times New Roman" w:eastAsiaTheme="majorEastAsia" w:hAnsi="Times New Roman"/>
          <w:sz w:val="30"/>
          <w:szCs w:val="24"/>
          <w:lang w:val="sq-AL"/>
        </w:rPr>
        <w:t>ë</w:t>
      </w:r>
      <w:r w:rsidR="00605E66" w:rsidRPr="00FF7B5C">
        <w:rPr>
          <w:rFonts w:ascii="Times New Roman" w:eastAsiaTheme="majorEastAsia" w:hAnsi="Times New Roman"/>
          <w:sz w:val="30"/>
          <w:szCs w:val="24"/>
          <w:lang w:val="sq-AL"/>
        </w:rPr>
        <w:t xml:space="preserve"> fillim </w:t>
      </w:r>
      <w:r w:rsidR="00F94BA6" w:rsidRPr="00FF7B5C">
        <w:rPr>
          <w:rFonts w:ascii="Times New Roman" w:eastAsiaTheme="majorEastAsia" w:hAnsi="Times New Roman"/>
          <w:sz w:val="30"/>
          <w:szCs w:val="24"/>
          <w:lang w:val="sq-AL"/>
        </w:rPr>
        <w:t>ë</w:t>
      </w:r>
      <w:r w:rsidR="00605E66" w:rsidRPr="00FF7B5C">
        <w:rPr>
          <w:rFonts w:ascii="Times New Roman" w:eastAsiaTheme="majorEastAsia" w:hAnsi="Times New Roman"/>
          <w:sz w:val="30"/>
          <w:szCs w:val="24"/>
          <w:lang w:val="sq-AL"/>
        </w:rPr>
        <w:t>sht</w:t>
      </w:r>
      <w:r w:rsidR="00F94BA6" w:rsidRPr="00FF7B5C">
        <w:rPr>
          <w:rFonts w:ascii="Times New Roman" w:eastAsiaTheme="majorEastAsia" w:hAnsi="Times New Roman"/>
          <w:sz w:val="30"/>
          <w:szCs w:val="24"/>
          <w:lang w:val="sq-AL"/>
        </w:rPr>
        <w:t>ë</w:t>
      </w:r>
      <w:r w:rsidR="00605E66" w:rsidRPr="00FF7B5C">
        <w:rPr>
          <w:rFonts w:ascii="Times New Roman" w:eastAsiaTheme="majorEastAsia" w:hAnsi="Times New Roman"/>
          <w:sz w:val="30"/>
          <w:szCs w:val="24"/>
          <w:lang w:val="sq-AL"/>
        </w:rPr>
        <w:t xml:space="preserve"> b</w:t>
      </w:r>
      <w:r w:rsidR="00F94BA6" w:rsidRPr="00FF7B5C">
        <w:rPr>
          <w:rFonts w:ascii="Times New Roman" w:eastAsiaTheme="majorEastAsia" w:hAnsi="Times New Roman"/>
          <w:sz w:val="30"/>
          <w:szCs w:val="24"/>
          <w:lang w:val="sq-AL"/>
        </w:rPr>
        <w:t>ë</w:t>
      </w:r>
      <w:r w:rsidR="00605E66" w:rsidRPr="00FF7B5C">
        <w:rPr>
          <w:rFonts w:ascii="Times New Roman" w:eastAsiaTheme="majorEastAsia" w:hAnsi="Times New Roman"/>
          <w:sz w:val="30"/>
          <w:szCs w:val="24"/>
          <w:lang w:val="sq-AL"/>
        </w:rPr>
        <w:t>r</w:t>
      </w:r>
      <w:r w:rsidR="00F94BA6" w:rsidRPr="00FF7B5C">
        <w:rPr>
          <w:rFonts w:ascii="Times New Roman" w:eastAsiaTheme="majorEastAsia" w:hAnsi="Times New Roman"/>
          <w:sz w:val="30"/>
          <w:szCs w:val="24"/>
          <w:lang w:val="sq-AL"/>
        </w:rPr>
        <w:t xml:space="preserve">ë analiza </w:t>
      </w:r>
      <w:r w:rsidR="00605E66" w:rsidRPr="00FF7B5C">
        <w:rPr>
          <w:rFonts w:ascii="Times New Roman" w:eastAsiaTheme="majorEastAsia" w:hAnsi="Times New Roman"/>
          <w:sz w:val="30"/>
          <w:szCs w:val="24"/>
          <w:lang w:val="sq-AL"/>
        </w:rPr>
        <w:t>e vler</w:t>
      </w:r>
      <w:r w:rsidR="00F94BA6" w:rsidRPr="00FF7B5C">
        <w:rPr>
          <w:rFonts w:ascii="Times New Roman" w:eastAsiaTheme="majorEastAsia" w:hAnsi="Times New Roman"/>
          <w:sz w:val="30"/>
          <w:szCs w:val="24"/>
          <w:lang w:val="sq-AL"/>
        </w:rPr>
        <w:t>ë</w:t>
      </w:r>
      <w:r w:rsidR="00605E66" w:rsidRPr="00FF7B5C">
        <w:rPr>
          <w:rFonts w:ascii="Times New Roman" w:eastAsiaTheme="majorEastAsia" w:hAnsi="Times New Roman"/>
          <w:sz w:val="30"/>
          <w:szCs w:val="24"/>
          <w:lang w:val="sq-AL"/>
        </w:rPr>
        <w:t>simit t</w:t>
      </w:r>
      <w:r w:rsidR="00F94BA6" w:rsidRPr="00FF7B5C">
        <w:rPr>
          <w:rFonts w:ascii="Times New Roman" w:eastAsiaTheme="majorEastAsia" w:hAnsi="Times New Roman"/>
          <w:sz w:val="30"/>
          <w:szCs w:val="24"/>
          <w:lang w:val="sq-AL"/>
        </w:rPr>
        <w:t>ë</w:t>
      </w:r>
      <w:r w:rsidR="00605E66" w:rsidRPr="00FF7B5C">
        <w:rPr>
          <w:rFonts w:ascii="Times New Roman" w:eastAsiaTheme="majorEastAsia" w:hAnsi="Times New Roman"/>
          <w:sz w:val="30"/>
          <w:szCs w:val="24"/>
          <w:lang w:val="sq-AL"/>
        </w:rPr>
        <w:t xml:space="preserve"> boshll</w:t>
      </w:r>
      <w:r w:rsidR="00F94BA6" w:rsidRPr="00FF7B5C">
        <w:rPr>
          <w:rFonts w:ascii="Times New Roman" w:eastAsiaTheme="majorEastAsia" w:hAnsi="Times New Roman"/>
          <w:sz w:val="30"/>
          <w:szCs w:val="24"/>
          <w:lang w:val="sq-AL"/>
        </w:rPr>
        <w:t>ë</w:t>
      </w:r>
      <w:r w:rsidR="00605E66" w:rsidRPr="00FF7B5C">
        <w:rPr>
          <w:rFonts w:ascii="Times New Roman" w:eastAsiaTheme="majorEastAsia" w:hAnsi="Times New Roman"/>
          <w:sz w:val="30"/>
          <w:szCs w:val="24"/>
          <w:lang w:val="sq-AL"/>
        </w:rPr>
        <w:t>qeve ligjore, n</w:t>
      </w:r>
      <w:r w:rsidR="00F94BA6" w:rsidRPr="00FF7B5C">
        <w:rPr>
          <w:rFonts w:ascii="Times New Roman" w:eastAsiaTheme="majorEastAsia" w:hAnsi="Times New Roman"/>
          <w:sz w:val="30"/>
          <w:szCs w:val="24"/>
          <w:lang w:val="sq-AL"/>
        </w:rPr>
        <w:t>ë</w:t>
      </w:r>
      <w:r w:rsidR="00605E66" w:rsidRPr="00FF7B5C">
        <w:rPr>
          <w:rFonts w:ascii="Times New Roman" w:eastAsiaTheme="majorEastAsia" w:hAnsi="Times New Roman"/>
          <w:sz w:val="30"/>
          <w:szCs w:val="24"/>
          <w:lang w:val="sq-AL"/>
        </w:rPr>
        <w:t>p</w:t>
      </w:r>
      <w:r w:rsidR="00F94BA6" w:rsidRPr="00FF7B5C">
        <w:rPr>
          <w:rFonts w:ascii="Times New Roman" w:eastAsiaTheme="majorEastAsia" w:hAnsi="Times New Roman"/>
          <w:sz w:val="30"/>
          <w:szCs w:val="24"/>
          <w:lang w:val="sq-AL"/>
        </w:rPr>
        <w:t>ë</w:t>
      </w:r>
      <w:r w:rsidR="00605E66" w:rsidRPr="00FF7B5C">
        <w:rPr>
          <w:rFonts w:ascii="Times New Roman" w:eastAsiaTheme="majorEastAsia" w:hAnsi="Times New Roman"/>
          <w:sz w:val="30"/>
          <w:szCs w:val="24"/>
          <w:lang w:val="sq-AL"/>
        </w:rPr>
        <w:t>rmjet t</w:t>
      </w:r>
      <w:r w:rsidR="00F94BA6" w:rsidRPr="00FF7B5C">
        <w:rPr>
          <w:rFonts w:ascii="Times New Roman" w:eastAsiaTheme="majorEastAsia" w:hAnsi="Times New Roman"/>
          <w:sz w:val="30"/>
          <w:szCs w:val="24"/>
          <w:lang w:val="sq-AL"/>
        </w:rPr>
        <w:t>ë</w:t>
      </w:r>
      <w:r w:rsidR="00605E66" w:rsidRPr="00FF7B5C">
        <w:rPr>
          <w:rFonts w:ascii="Times New Roman" w:eastAsiaTheme="majorEastAsia" w:hAnsi="Times New Roman"/>
          <w:sz w:val="30"/>
          <w:szCs w:val="24"/>
          <w:lang w:val="sq-AL"/>
        </w:rPr>
        <w:t xml:space="preserve"> cilit u identifikuan nd</w:t>
      </w:r>
      <w:r w:rsidR="00F94BA6" w:rsidRPr="00FF7B5C">
        <w:rPr>
          <w:rFonts w:ascii="Times New Roman" w:eastAsiaTheme="majorEastAsia" w:hAnsi="Times New Roman"/>
          <w:sz w:val="30"/>
          <w:szCs w:val="24"/>
          <w:lang w:val="sq-AL"/>
        </w:rPr>
        <w:t>ë</w:t>
      </w:r>
      <w:r w:rsidR="00605E66" w:rsidRPr="00FF7B5C">
        <w:rPr>
          <w:rFonts w:ascii="Times New Roman" w:eastAsiaTheme="majorEastAsia" w:hAnsi="Times New Roman"/>
          <w:sz w:val="30"/>
          <w:szCs w:val="24"/>
          <w:lang w:val="sq-AL"/>
        </w:rPr>
        <w:t>rhyrjet q</w:t>
      </w:r>
      <w:r w:rsidR="00F94BA6" w:rsidRPr="00FF7B5C">
        <w:rPr>
          <w:rFonts w:ascii="Times New Roman" w:eastAsiaTheme="majorEastAsia" w:hAnsi="Times New Roman"/>
          <w:sz w:val="30"/>
          <w:szCs w:val="24"/>
          <w:lang w:val="sq-AL"/>
        </w:rPr>
        <w:t>ë</w:t>
      </w:r>
      <w:r w:rsidR="00605E66" w:rsidRPr="00FF7B5C">
        <w:rPr>
          <w:rFonts w:ascii="Times New Roman" w:eastAsiaTheme="majorEastAsia" w:hAnsi="Times New Roman"/>
          <w:sz w:val="30"/>
          <w:szCs w:val="24"/>
          <w:lang w:val="sq-AL"/>
        </w:rPr>
        <w:t xml:space="preserve"> duheshin b</w:t>
      </w:r>
      <w:r w:rsidR="00F94BA6" w:rsidRPr="00FF7B5C">
        <w:rPr>
          <w:rFonts w:ascii="Times New Roman" w:eastAsiaTheme="majorEastAsia" w:hAnsi="Times New Roman"/>
          <w:sz w:val="30"/>
          <w:szCs w:val="24"/>
          <w:lang w:val="sq-AL"/>
        </w:rPr>
        <w:t>ë</w:t>
      </w:r>
      <w:r w:rsidR="00605E66" w:rsidRPr="00FF7B5C">
        <w:rPr>
          <w:rFonts w:ascii="Times New Roman" w:eastAsiaTheme="majorEastAsia" w:hAnsi="Times New Roman"/>
          <w:sz w:val="30"/>
          <w:szCs w:val="24"/>
          <w:lang w:val="sq-AL"/>
        </w:rPr>
        <w:t>r</w:t>
      </w:r>
      <w:r w:rsidR="00F94BA6" w:rsidRPr="00FF7B5C">
        <w:rPr>
          <w:rFonts w:ascii="Times New Roman" w:eastAsiaTheme="majorEastAsia" w:hAnsi="Times New Roman"/>
          <w:sz w:val="30"/>
          <w:szCs w:val="24"/>
          <w:lang w:val="sq-AL"/>
        </w:rPr>
        <w:t>ë</w:t>
      </w:r>
      <w:r w:rsidR="00C657E9" w:rsidRPr="00FF7B5C">
        <w:rPr>
          <w:rFonts w:ascii="Times New Roman" w:eastAsiaTheme="majorEastAsia" w:hAnsi="Times New Roman"/>
          <w:sz w:val="30"/>
          <w:szCs w:val="24"/>
          <w:lang w:val="sq-AL"/>
        </w:rPr>
        <w:t xml:space="preserve"> t</w:t>
      </w:r>
      <w:r w:rsidR="00FF7B5C" w:rsidRPr="00FF7B5C">
        <w:rPr>
          <w:rFonts w:ascii="Times New Roman" w:eastAsiaTheme="majorEastAsia" w:hAnsi="Times New Roman"/>
          <w:sz w:val="30"/>
          <w:szCs w:val="24"/>
          <w:lang w:val="sq-AL"/>
        </w:rPr>
        <w:t>ë</w:t>
      </w:r>
      <w:r w:rsidR="00C657E9" w:rsidRPr="00FF7B5C">
        <w:rPr>
          <w:rFonts w:ascii="Times New Roman" w:eastAsiaTheme="majorEastAsia" w:hAnsi="Times New Roman"/>
          <w:sz w:val="30"/>
          <w:szCs w:val="24"/>
          <w:lang w:val="sq-AL"/>
        </w:rPr>
        <w:t xml:space="preserve"> cilat rezultonin t</w:t>
      </w:r>
      <w:r w:rsidR="00FF7B5C" w:rsidRPr="00FF7B5C">
        <w:rPr>
          <w:rFonts w:ascii="Times New Roman" w:eastAsiaTheme="majorEastAsia" w:hAnsi="Times New Roman"/>
          <w:sz w:val="30"/>
          <w:szCs w:val="24"/>
          <w:lang w:val="sq-AL"/>
        </w:rPr>
        <w:t>ë</w:t>
      </w:r>
      <w:r w:rsidR="00C657E9" w:rsidRPr="00FF7B5C">
        <w:rPr>
          <w:rFonts w:ascii="Times New Roman" w:eastAsiaTheme="majorEastAsia" w:hAnsi="Times New Roman"/>
          <w:sz w:val="30"/>
          <w:szCs w:val="24"/>
          <w:lang w:val="sq-AL"/>
        </w:rPr>
        <w:t xml:space="preserve"> shumta dhe kishin nevoj</w:t>
      </w:r>
      <w:r w:rsidR="00FF7B5C" w:rsidRPr="00FF7B5C">
        <w:rPr>
          <w:rFonts w:ascii="Times New Roman" w:eastAsiaTheme="majorEastAsia" w:hAnsi="Times New Roman"/>
          <w:sz w:val="30"/>
          <w:szCs w:val="24"/>
          <w:lang w:val="sq-AL"/>
        </w:rPr>
        <w:t>ë</w:t>
      </w:r>
      <w:r w:rsidR="00C657E9" w:rsidRPr="00FF7B5C">
        <w:rPr>
          <w:rFonts w:ascii="Times New Roman" w:eastAsiaTheme="majorEastAsia" w:hAnsi="Times New Roman"/>
          <w:sz w:val="30"/>
          <w:szCs w:val="24"/>
          <w:lang w:val="sq-AL"/>
        </w:rPr>
        <w:t>n e krijimit t</w:t>
      </w:r>
      <w:r w:rsidR="00FF7B5C" w:rsidRPr="00FF7B5C">
        <w:rPr>
          <w:rFonts w:ascii="Times New Roman" w:eastAsiaTheme="majorEastAsia" w:hAnsi="Times New Roman"/>
          <w:sz w:val="30"/>
          <w:szCs w:val="24"/>
          <w:lang w:val="sq-AL"/>
        </w:rPr>
        <w:t>ë</w:t>
      </w:r>
      <w:r w:rsidR="00C657E9" w:rsidRPr="00FF7B5C">
        <w:rPr>
          <w:rFonts w:ascii="Times New Roman" w:eastAsiaTheme="majorEastAsia" w:hAnsi="Times New Roman"/>
          <w:sz w:val="30"/>
          <w:szCs w:val="24"/>
          <w:lang w:val="sq-AL"/>
        </w:rPr>
        <w:t xml:space="preserve"> nj</w:t>
      </w:r>
      <w:r w:rsidR="00FF7B5C" w:rsidRPr="00FF7B5C">
        <w:rPr>
          <w:rFonts w:ascii="Times New Roman" w:eastAsiaTheme="majorEastAsia" w:hAnsi="Times New Roman"/>
          <w:sz w:val="30"/>
          <w:szCs w:val="24"/>
          <w:lang w:val="sq-AL"/>
        </w:rPr>
        <w:t>ë</w:t>
      </w:r>
      <w:r w:rsidR="00C657E9" w:rsidRPr="00FF7B5C">
        <w:rPr>
          <w:rFonts w:ascii="Times New Roman" w:eastAsiaTheme="majorEastAsia" w:hAnsi="Times New Roman"/>
          <w:sz w:val="30"/>
          <w:szCs w:val="24"/>
          <w:lang w:val="sq-AL"/>
        </w:rPr>
        <w:t xml:space="preserve"> kuadri t</w:t>
      </w:r>
      <w:r w:rsidR="00FF7B5C" w:rsidRPr="00FF7B5C">
        <w:rPr>
          <w:rFonts w:ascii="Times New Roman" w:eastAsiaTheme="majorEastAsia" w:hAnsi="Times New Roman"/>
          <w:sz w:val="30"/>
          <w:szCs w:val="24"/>
          <w:lang w:val="sq-AL"/>
        </w:rPr>
        <w:t>ë</w:t>
      </w:r>
      <w:r w:rsidR="00C657E9" w:rsidRPr="00FF7B5C">
        <w:rPr>
          <w:rFonts w:ascii="Times New Roman" w:eastAsiaTheme="majorEastAsia" w:hAnsi="Times New Roman"/>
          <w:sz w:val="30"/>
          <w:szCs w:val="24"/>
          <w:lang w:val="sq-AL"/>
        </w:rPr>
        <w:t xml:space="preserve"> ri ligjor.</w:t>
      </w:r>
      <w:r w:rsidR="00605E66" w:rsidRPr="00FF7B5C">
        <w:rPr>
          <w:rFonts w:ascii="Times New Roman" w:eastAsiaTheme="majorEastAsia" w:hAnsi="Times New Roman"/>
          <w:sz w:val="30"/>
          <w:szCs w:val="24"/>
          <w:lang w:val="sq-AL"/>
        </w:rPr>
        <w:t xml:space="preserve"> </w:t>
      </w:r>
      <w:r w:rsidR="00C657E9" w:rsidRPr="00FF7B5C">
        <w:rPr>
          <w:rFonts w:ascii="Times New Roman" w:hAnsi="Times New Roman"/>
          <w:sz w:val="30"/>
          <w:szCs w:val="24"/>
          <w:lang w:val="sq-AL"/>
        </w:rPr>
        <w:t>Duke q</w:t>
      </w:r>
      <w:r w:rsidR="00012799" w:rsidRPr="00FF7B5C">
        <w:rPr>
          <w:rFonts w:ascii="Times New Roman" w:hAnsi="Times New Roman"/>
          <w:sz w:val="30"/>
          <w:szCs w:val="24"/>
          <w:lang w:val="sq-AL"/>
        </w:rPr>
        <w:t>ë</w:t>
      </w:r>
      <w:r w:rsidR="00C657E9" w:rsidRPr="00FF7B5C">
        <w:rPr>
          <w:rFonts w:ascii="Times New Roman" w:hAnsi="Times New Roman"/>
          <w:sz w:val="30"/>
          <w:szCs w:val="24"/>
          <w:lang w:val="sq-AL"/>
        </w:rPr>
        <w:t>n</w:t>
      </w:r>
      <w:r w:rsidR="00012799" w:rsidRPr="00FF7B5C">
        <w:rPr>
          <w:rFonts w:ascii="Times New Roman" w:hAnsi="Times New Roman"/>
          <w:sz w:val="30"/>
          <w:szCs w:val="24"/>
          <w:lang w:val="sq-AL"/>
        </w:rPr>
        <w:t xml:space="preserve">ë </w:t>
      </w:r>
      <w:r w:rsidR="00ED6A74" w:rsidRPr="00FF7B5C">
        <w:rPr>
          <w:rFonts w:ascii="Times New Roman" w:hAnsi="Times New Roman"/>
          <w:sz w:val="30"/>
          <w:szCs w:val="24"/>
          <w:lang w:val="sq-AL"/>
        </w:rPr>
        <w:t xml:space="preserve">opsioni </w:t>
      </w:r>
      <w:r w:rsidR="00012799" w:rsidRPr="00FF7B5C">
        <w:rPr>
          <w:rFonts w:ascii="Times New Roman" w:hAnsi="Times New Roman"/>
          <w:sz w:val="30"/>
          <w:szCs w:val="24"/>
          <w:lang w:val="sq-AL"/>
        </w:rPr>
        <w:t>më i mir</w:t>
      </w:r>
      <w:r w:rsidR="00ED6A74" w:rsidRPr="00FF7B5C">
        <w:rPr>
          <w:rFonts w:ascii="Times New Roman" w:hAnsi="Times New Roman"/>
          <w:sz w:val="30"/>
          <w:szCs w:val="24"/>
          <w:lang w:val="sq-AL"/>
        </w:rPr>
        <w:t>ë</w:t>
      </w:r>
      <w:r w:rsidR="00012799" w:rsidRPr="00FF7B5C">
        <w:rPr>
          <w:rFonts w:ascii="Times New Roman" w:hAnsi="Times New Roman"/>
          <w:sz w:val="30"/>
          <w:szCs w:val="24"/>
          <w:lang w:val="sq-AL"/>
        </w:rPr>
        <w:t xml:space="preserve"> pasi bazuar edhe në analizën e mësipërme </w:t>
      </w:r>
      <w:r w:rsidR="00C657E9" w:rsidRPr="00FF7B5C">
        <w:rPr>
          <w:rFonts w:ascii="Times New Roman" w:hAnsi="Times New Roman"/>
          <w:sz w:val="30"/>
          <w:szCs w:val="24"/>
          <w:lang w:val="sq-AL"/>
        </w:rPr>
        <w:t>ky rregullim do kishte nevoj</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n e nd</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rhyrjeve n</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 xml:space="preserve"> t</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r</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si t</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 xml:space="preserve"> aktit ekzistues. N</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 xml:space="preserve"> kuad</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r t</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 xml:space="preserve"> teknik</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s legjislative nd</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rhyrjet e shumta n</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 xml:space="preserve"> nj</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 xml:space="preserve"> akt ligjor sjell mosqart</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sin</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 xml:space="preserve"> e aktit dhe si t</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 xml:space="preserve"> till</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 xml:space="preserve"> vendos</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m krijimin e nj</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 xml:space="preserve"> ligji t</w:t>
      </w:r>
      <w:r w:rsidR="00FF7B5C" w:rsidRPr="00FF7B5C">
        <w:rPr>
          <w:rFonts w:ascii="Times New Roman" w:hAnsi="Times New Roman"/>
          <w:sz w:val="30"/>
          <w:szCs w:val="24"/>
          <w:lang w:val="sq-AL"/>
        </w:rPr>
        <w:t>ë</w:t>
      </w:r>
      <w:r w:rsidR="00C657E9" w:rsidRPr="00FF7B5C">
        <w:rPr>
          <w:rFonts w:ascii="Times New Roman" w:hAnsi="Times New Roman"/>
          <w:sz w:val="30"/>
          <w:szCs w:val="24"/>
          <w:lang w:val="sq-AL"/>
        </w:rPr>
        <w:t xml:space="preserve"> ri. </w:t>
      </w:r>
    </w:p>
    <w:p w:rsidR="00461A6B" w:rsidRPr="00FF7B5C" w:rsidRDefault="00461A6B" w:rsidP="004661A8">
      <w:pPr>
        <w:spacing w:line="276" w:lineRule="auto"/>
        <w:jc w:val="both"/>
        <w:rPr>
          <w:rFonts w:ascii="Times New Roman" w:hAnsi="Times New Roman"/>
          <w:sz w:val="30"/>
          <w:szCs w:val="24"/>
          <w:lang w:val="sq-AL"/>
        </w:rPr>
      </w:pPr>
    </w:p>
    <w:p w:rsidR="002C7EE3" w:rsidRPr="00FF7B5C" w:rsidRDefault="0054794D" w:rsidP="004661A8">
      <w:pPr>
        <w:pStyle w:val="Heading1"/>
        <w:spacing w:line="276" w:lineRule="auto"/>
        <w:rPr>
          <w:rFonts w:ascii="Times New Roman" w:hAnsi="Times New Roman" w:cs="Times New Roman"/>
          <w:sz w:val="30"/>
          <w:szCs w:val="24"/>
          <w:lang w:val="sq-AL"/>
        </w:rPr>
      </w:pPr>
      <w:r w:rsidRPr="00FF7B5C">
        <w:rPr>
          <w:rFonts w:ascii="Times New Roman" w:hAnsi="Times New Roman" w:cs="Times New Roman"/>
          <w:sz w:val="30"/>
          <w:szCs w:val="24"/>
          <w:lang w:val="sq-AL"/>
        </w:rPr>
        <w:t>Çështje të zbatimit</w:t>
      </w:r>
      <w:bookmarkEnd w:id="9"/>
    </w:p>
    <w:p w:rsidR="0054794D" w:rsidRPr="00FF7B5C" w:rsidRDefault="0054794D" w:rsidP="004661A8">
      <w:pPr>
        <w:pStyle w:val="Style1-BodyText"/>
        <w:numPr>
          <w:ilvl w:val="0"/>
          <w:numId w:val="7"/>
        </w:numPr>
        <w:spacing w:after="0" w:line="276" w:lineRule="auto"/>
        <w:rPr>
          <w:rFonts w:ascii="Times New Roman" w:hAnsi="Times New Roman" w:cs="Times New Roman"/>
          <w:i/>
          <w:sz w:val="30"/>
          <w:lang w:val="sq-AL"/>
        </w:rPr>
      </w:pPr>
      <w:bookmarkStart w:id="10" w:name="_Toc465267003"/>
      <w:r w:rsidRPr="00FF7B5C">
        <w:rPr>
          <w:rFonts w:ascii="Times New Roman" w:hAnsi="Times New Roman" w:cs="Times New Roman"/>
          <w:i/>
          <w:sz w:val="30"/>
          <w:lang w:val="sq-AL"/>
        </w:rPr>
        <w:t xml:space="preserve">Shpjegoni se cila njësi do të jetë përgjegjëse për </w:t>
      </w:r>
      <w:r w:rsidR="00E743ED" w:rsidRPr="00FF7B5C">
        <w:rPr>
          <w:rFonts w:ascii="Times New Roman" w:hAnsi="Times New Roman" w:cs="Times New Roman"/>
          <w:i/>
          <w:sz w:val="30"/>
          <w:lang w:val="sq-AL"/>
        </w:rPr>
        <w:t>zbatimin</w:t>
      </w:r>
      <w:r w:rsidRPr="00FF7B5C">
        <w:rPr>
          <w:rFonts w:ascii="Times New Roman" w:hAnsi="Times New Roman" w:cs="Times New Roman"/>
          <w:i/>
          <w:sz w:val="30"/>
          <w:lang w:val="sq-AL"/>
        </w:rPr>
        <w:t xml:space="preserve"> e opsionit të zgjedhur</w:t>
      </w:r>
      <w:r w:rsidR="00573E8A" w:rsidRPr="00FF7B5C">
        <w:rPr>
          <w:rFonts w:ascii="Times New Roman" w:hAnsi="Times New Roman" w:cs="Times New Roman"/>
          <w:i/>
          <w:sz w:val="30"/>
          <w:lang w:val="sq-AL"/>
        </w:rPr>
        <w:t>.</w:t>
      </w:r>
    </w:p>
    <w:p w:rsidR="0054794D" w:rsidRPr="00FF7B5C" w:rsidRDefault="0054794D" w:rsidP="004661A8">
      <w:pPr>
        <w:pStyle w:val="Style1-BodyText"/>
        <w:numPr>
          <w:ilvl w:val="0"/>
          <w:numId w:val="7"/>
        </w:numPr>
        <w:spacing w:after="0" w:line="276" w:lineRule="auto"/>
        <w:rPr>
          <w:rFonts w:ascii="Times New Roman" w:hAnsi="Times New Roman" w:cs="Times New Roman"/>
          <w:i/>
          <w:sz w:val="30"/>
          <w:lang w:val="sq-AL"/>
        </w:rPr>
      </w:pPr>
      <w:r w:rsidRPr="00FF7B5C">
        <w:rPr>
          <w:rFonts w:ascii="Times New Roman" w:hAnsi="Times New Roman" w:cs="Times New Roman"/>
          <w:i/>
          <w:sz w:val="30"/>
          <w:lang w:val="sq-AL"/>
        </w:rPr>
        <w:t xml:space="preserve">Shpjegoni pengesat e mundshme për </w:t>
      </w:r>
      <w:r w:rsidR="00E743ED" w:rsidRPr="00FF7B5C">
        <w:rPr>
          <w:rFonts w:ascii="Times New Roman" w:hAnsi="Times New Roman" w:cs="Times New Roman"/>
          <w:i/>
          <w:sz w:val="30"/>
          <w:lang w:val="sq-AL"/>
        </w:rPr>
        <w:t>zbatimin</w:t>
      </w:r>
      <w:r w:rsidRPr="00FF7B5C">
        <w:rPr>
          <w:rFonts w:ascii="Times New Roman" w:hAnsi="Times New Roman" w:cs="Times New Roman"/>
          <w:i/>
          <w:sz w:val="30"/>
          <w:lang w:val="sq-AL"/>
        </w:rPr>
        <w:t xml:space="preserve"> e opsionit të zgjedhur</w:t>
      </w:r>
      <w:r w:rsidR="00E743ED" w:rsidRPr="00FF7B5C">
        <w:rPr>
          <w:rFonts w:ascii="Times New Roman" w:hAnsi="Times New Roman" w:cs="Times New Roman"/>
          <w:i/>
          <w:sz w:val="30"/>
          <w:lang w:val="sq-AL"/>
        </w:rPr>
        <w:t>.</w:t>
      </w:r>
    </w:p>
    <w:p w:rsidR="0054794D" w:rsidRPr="00FF7B5C" w:rsidRDefault="0054794D" w:rsidP="004661A8">
      <w:pPr>
        <w:pStyle w:val="Style1-BodyText"/>
        <w:numPr>
          <w:ilvl w:val="0"/>
          <w:numId w:val="7"/>
        </w:numPr>
        <w:spacing w:after="0" w:line="276" w:lineRule="auto"/>
        <w:rPr>
          <w:rFonts w:ascii="Times New Roman" w:hAnsi="Times New Roman" w:cs="Times New Roman"/>
          <w:i/>
          <w:sz w:val="30"/>
          <w:lang w:val="sq-AL"/>
        </w:rPr>
      </w:pPr>
      <w:r w:rsidRPr="00FF7B5C">
        <w:rPr>
          <w:rFonts w:ascii="Times New Roman" w:hAnsi="Times New Roman" w:cs="Times New Roman"/>
          <w:i/>
          <w:sz w:val="30"/>
          <w:lang w:val="sq-AL"/>
        </w:rPr>
        <w:t xml:space="preserve">Përshkruani masat që do të ndërmerren gjatë </w:t>
      </w:r>
      <w:r w:rsidR="00E743ED" w:rsidRPr="00FF7B5C">
        <w:rPr>
          <w:rFonts w:ascii="Times New Roman" w:hAnsi="Times New Roman" w:cs="Times New Roman"/>
          <w:i/>
          <w:sz w:val="30"/>
          <w:lang w:val="sq-AL"/>
        </w:rPr>
        <w:t>zbatimit</w:t>
      </w:r>
      <w:r w:rsidRPr="00FF7B5C">
        <w:rPr>
          <w:rFonts w:ascii="Times New Roman" w:hAnsi="Times New Roman" w:cs="Times New Roman"/>
          <w:i/>
          <w:sz w:val="30"/>
          <w:lang w:val="sq-AL"/>
        </w:rPr>
        <w:t xml:space="preserve"> për të arritur qëllimet e politikës</w:t>
      </w:r>
      <w:r w:rsidR="00E743ED" w:rsidRPr="00FF7B5C">
        <w:rPr>
          <w:rFonts w:ascii="Times New Roman" w:hAnsi="Times New Roman" w:cs="Times New Roman"/>
          <w:i/>
          <w:sz w:val="30"/>
          <w:lang w:val="sq-AL"/>
        </w:rPr>
        <w:t>.</w:t>
      </w:r>
    </w:p>
    <w:p w:rsidR="00D50753" w:rsidRPr="00FF7B5C" w:rsidRDefault="0054794D" w:rsidP="004661A8">
      <w:pPr>
        <w:pStyle w:val="Style1-BodyText"/>
        <w:numPr>
          <w:ilvl w:val="0"/>
          <w:numId w:val="7"/>
        </w:numPr>
        <w:spacing w:after="0" w:line="276" w:lineRule="auto"/>
        <w:rPr>
          <w:rFonts w:ascii="Times New Roman" w:eastAsiaTheme="majorEastAsia" w:hAnsi="Times New Roman" w:cs="Times New Roman"/>
          <w:i/>
          <w:sz w:val="30"/>
          <w:lang w:val="sq-AL"/>
        </w:rPr>
      </w:pPr>
      <w:r w:rsidRPr="00FF7B5C">
        <w:rPr>
          <w:rFonts w:ascii="Times New Roman" w:hAnsi="Times New Roman" w:cs="Times New Roman"/>
          <w:i/>
          <w:sz w:val="30"/>
          <w:lang w:val="sq-AL"/>
        </w:rPr>
        <w:t xml:space="preserve">Specifikoni të gjitha kërkesat e </w:t>
      </w:r>
      <w:r w:rsidR="00573E8A" w:rsidRPr="00FF7B5C">
        <w:rPr>
          <w:rFonts w:ascii="Times New Roman" w:hAnsi="Times New Roman" w:cs="Times New Roman"/>
          <w:i/>
          <w:sz w:val="30"/>
          <w:lang w:val="sq-AL"/>
        </w:rPr>
        <w:t>përputhshmërisë</w:t>
      </w:r>
      <w:r w:rsidRPr="00FF7B5C">
        <w:rPr>
          <w:rFonts w:ascii="Times New Roman" w:hAnsi="Times New Roman" w:cs="Times New Roman"/>
          <w:i/>
          <w:sz w:val="30"/>
          <w:lang w:val="sq-AL"/>
        </w:rPr>
        <w:t xml:space="preserve"> dhe të zbatimit</w:t>
      </w:r>
      <w:r w:rsidR="00573E8A" w:rsidRPr="00FF7B5C">
        <w:rPr>
          <w:rFonts w:ascii="Times New Roman" w:hAnsi="Times New Roman" w:cs="Times New Roman"/>
          <w:i/>
          <w:sz w:val="30"/>
          <w:lang w:val="sq-AL"/>
        </w:rPr>
        <w:t xml:space="preserve">. </w:t>
      </w:r>
    </w:p>
    <w:p w:rsidR="00475D69" w:rsidRPr="00FF7B5C" w:rsidRDefault="00475D69" w:rsidP="00475926">
      <w:pPr>
        <w:spacing w:line="276" w:lineRule="auto"/>
        <w:jc w:val="both"/>
        <w:rPr>
          <w:rFonts w:ascii="Times New Roman" w:hAnsi="Times New Roman"/>
          <w:sz w:val="30"/>
          <w:szCs w:val="24"/>
          <w:lang w:val="sq-AL"/>
        </w:rPr>
      </w:pPr>
    </w:p>
    <w:p w:rsidR="00625D9E" w:rsidRPr="00FF7B5C" w:rsidRDefault="00625D9E" w:rsidP="00475926">
      <w:pPr>
        <w:spacing w:line="276" w:lineRule="auto"/>
        <w:jc w:val="both"/>
        <w:rPr>
          <w:rFonts w:ascii="Times New Roman" w:hAnsi="Times New Roman"/>
          <w:sz w:val="30"/>
          <w:szCs w:val="24"/>
          <w:lang w:val="sq-AL"/>
        </w:rPr>
      </w:pPr>
      <w:r w:rsidRPr="00FF7B5C">
        <w:rPr>
          <w:rFonts w:ascii="Times New Roman" w:hAnsi="Times New Roman"/>
          <w:sz w:val="30"/>
          <w:szCs w:val="24"/>
          <w:lang w:val="sq-AL"/>
        </w:rPr>
        <w:lastRenderedPageBreak/>
        <w:t xml:space="preserve">Për zbatimin e këtij opsioni do të jetë përgjegjëse </w:t>
      </w:r>
      <w:r w:rsidR="00475D69" w:rsidRPr="00FF7B5C">
        <w:rPr>
          <w:rFonts w:ascii="Times New Roman" w:hAnsi="Times New Roman"/>
          <w:sz w:val="30"/>
          <w:szCs w:val="24"/>
          <w:lang w:val="sq-AL"/>
        </w:rPr>
        <w:t>Sekretaria e regjistrimit</w:t>
      </w:r>
      <w:r w:rsidRPr="00FF7B5C">
        <w:rPr>
          <w:rFonts w:ascii="Times New Roman" w:hAnsi="Times New Roman"/>
          <w:sz w:val="30"/>
          <w:szCs w:val="24"/>
          <w:lang w:val="sq-AL"/>
        </w:rPr>
        <w:t xml:space="preserve"> në </w:t>
      </w:r>
      <w:r w:rsidR="00475D69" w:rsidRPr="00FF7B5C">
        <w:rPr>
          <w:rFonts w:ascii="Times New Roman" w:hAnsi="Times New Roman"/>
          <w:sz w:val="30"/>
          <w:szCs w:val="24"/>
          <w:lang w:val="sq-AL"/>
        </w:rPr>
        <w:t>gjykat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që mbulon </w:t>
      </w:r>
      <w:r w:rsidR="00475D69" w:rsidRPr="00FF7B5C">
        <w:rPr>
          <w:rFonts w:ascii="Times New Roman" w:hAnsi="Times New Roman"/>
          <w:sz w:val="30"/>
          <w:szCs w:val="24"/>
          <w:lang w:val="sq-AL"/>
        </w:rPr>
        <w:t>regjistrimin e OJF-ve</w:t>
      </w:r>
      <w:r w:rsidRPr="00FF7B5C">
        <w:rPr>
          <w:rFonts w:ascii="Times New Roman" w:hAnsi="Times New Roman"/>
          <w:sz w:val="30"/>
          <w:szCs w:val="24"/>
          <w:lang w:val="sq-AL"/>
        </w:rPr>
        <w:t xml:space="preserve">. Për zbatimin e ligjit dhe përputhshmërinë me kërkesat e tij do të ndërmerren këto hapa: </w:t>
      </w:r>
    </w:p>
    <w:p w:rsidR="00475D69" w:rsidRPr="00FF7B5C" w:rsidRDefault="00475D69" w:rsidP="00475D69">
      <w:pPr>
        <w:pStyle w:val="ListParagraph"/>
        <w:numPr>
          <w:ilvl w:val="0"/>
          <w:numId w:val="34"/>
        </w:numPr>
        <w:jc w:val="both"/>
        <w:rPr>
          <w:rFonts w:ascii="Times New Roman" w:hAnsi="Times New Roman"/>
          <w:sz w:val="30"/>
          <w:szCs w:val="24"/>
          <w:lang w:val="sq-AL"/>
        </w:rPr>
      </w:pPr>
      <w:r w:rsidRPr="00FF7B5C">
        <w:rPr>
          <w:rFonts w:ascii="Times New Roman" w:hAnsi="Times New Roman"/>
          <w:sz w:val="30"/>
          <w:szCs w:val="24"/>
          <w:lang w:val="sq-AL"/>
        </w:rPr>
        <w:t>Do t</w:t>
      </w:r>
      <w:r w:rsidRPr="00FF7B5C">
        <w:rPr>
          <w:rFonts w:ascii="Times New Roman" w:hAnsi="Times New Roman"/>
          <w:sz w:val="30"/>
          <w:szCs w:val="24"/>
          <w:lang w:val="sq-AL"/>
        </w:rPr>
        <w:t>ë hidhen n</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sistemin elektronik regjistrat me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dh</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nat e OJF-ve. </w:t>
      </w:r>
    </w:p>
    <w:p w:rsidR="00475D69" w:rsidRPr="00FF7B5C" w:rsidRDefault="00475D69" w:rsidP="00475D69">
      <w:pPr>
        <w:pStyle w:val="ListParagraph"/>
        <w:numPr>
          <w:ilvl w:val="0"/>
          <w:numId w:val="34"/>
        </w:numPr>
        <w:jc w:val="both"/>
        <w:rPr>
          <w:rFonts w:ascii="Times New Roman" w:hAnsi="Times New Roman"/>
          <w:sz w:val="30"/>
          <w:szCs w:val="24"/>
          <w:lang w:val="sq-AL"/>
        </w:rPr>
      </w:pPr>
      <w:r w:rsidRPr="00FF7B5C">
        <w:rPr>
          <w:rFonts w:ascii="Times New Roman" w:hAnsi="Times New Roman"/>
          <w:sz w:val="30"/>
          <w:szCs w:val="24"/>
          <w:lang w:val="sq-AL"/>
        </w:rPr>
        <w:t>Do t</w:t>
      </w:r>
      <w:r w:rsidRPr="00FF7B5C">
        <w:rPr>
          <w:rFonts w:ascii="Times New Roman" w:hAnsi="Times New Roman"/>
          <w:sz w:val="30"/>
          <w:szCs w:val="24"/>
          <w:lang w:val="sq-AL"/>
        </w:rPr>
        <w:t>ë krijohen p</w:t>
      </w:r>
      <w:r w:rsidR="00FF7B5C" w:rsidRPr="00FF7B5C">
        <w:rPr>
          <w:rFonts w:ascii="Times New Roman" w:hAnsi="Times New Roman"/>
          <w:sz w:val="30"/>
          <w:szCs w:val="24"/>
          <w:lang w:val="sq-AL"/>
        </w:rPr>
        <w:t>ë</w:t>
      </w:r>
      <w:r w:rsidRPr="00FF7B5C">
        <w:rPr>
          <w:rFonts w:ascii="Times New Roman" w:hAnsi="Times New Roman"/>
          <w:sz w:val="30"/>
          <w:szCs w:val="24"/>
          <w:lang w:val="sq-AL"/>
        </w:rPr>
        <w:t>r cdo OJF dosje e vecant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me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dh</w:t>
      </w:r>
      <w:r w:rsidR="00FF7B5C" w:rsidRPr="00FF7B5C">
        <w:rPr>
          <w:rFonts w:ascii="Times New Roman" w:hAnsi="Times New Roman"/>
          <w:sz w:val="30"/>
          <w:szCs w:val="24"/>
          <w:lang w:val="sq-AL"/>
        </w:rPr>
        <w:t>ë</w:t>
      </w:r>
      <w:r w:rsidRPr="00FF7B5C">
        <w:rPr>
          <w:rFonts w:ascii="Times New Roman" w:hAnsi="Times New Roman"/>
          <w:sz w:val="30"/>
          <w:szCs w:val="24"/>
          <w:lang w:val="sq-AL"/>
        </w:rPr>
        <w:t>nat p</w:t>
      </w:r>
      <w:r w:rsidR="00FF7B5C" w:rsidRPr="00FF7B5C">
        <w:rPr>
          <w:rFonts w:ascii="Times New Roman" w:hAnsi="Times New Roman"/>
          <w:sz w:val="30"/>
          <w:szCs w:val="24"/>
          <w:lang w:val="sq-AL"/>
        </w:rPr>
        <w:t>ë</w:t>
      </w:r>
      <w:r w:rsidRPr="00FF7B5C">
        <w:rPr>
          <w:rFonts w:ascii="Times New Roman" w:hAnsi="Times New Roman"/>
          <w:sz w:val="30"/>
          <w:szCs w:val="24"/>
          <w:lang w:val="sq-AL"/>
        </w:rPr>
        <w:t>r cdo OJF.</w:t>
      </w:r>
    </w:p>
    <w:p w:rsidR="00475D69" w:rsidRPr="00FF7B5C" w:rsidRDefault="00475D69" w:rsidP="00475D69">
      <w:pPr>
        <w:pStyle w:val="ListParagraph"/>
        <w:numPr>
          <w:ilvl w:val="0"/>
          <w:numId w:val="34"/>
        </w:numPr>
        <w:jc w:val="both"/>
        <w:rPr>
          <w:rFonts w:ascii="Times New Roman" w:hAnsi="Times New Roman"/>
          <w:sz w:val="30"/>
          <w:szCs w:val="24"/>
          <w:lang w:val="sq-AL"/>
        </w:rPr>
      </w:pPr>
      <w:r w:rsidRPr="00FF7B5C">
        <w:rPr>
          <w:rFonts w:ascii="Times New Roman" w:hAnsi="Times New Roman"/>
          <w:sz w:val="30"/>
          <w:szCs w:val="24"/>
          <w:lang w:val="sq-AL"/>
        </w:rPr>
        <w:t>Do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hartohet e miratohet akti/et nënligjore m</w:t>
      </w:r>
      <w:r w:rsidRPr="00FF7B5C">
        <w:rPr>
          <w:rFonts w:ascii="Times New Roman" w:hAnsi="Times New Roman"/>
          <w:sz w:val="30"/>
          <w:szCs w:val="24"/>
          <w:lang w:val="sq-AL"/>
        </w:rPr>
        <w:t>bi formatet q</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duhet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jen</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w:t>
      </w:r>
    </w:p>
    <w:p w:rsidR="00475D69" w:rsidRPr="00FF7B5C" w:rsidRDefault="00475D69" w:rsidP="00475D69">
      <w:pPr>
        <w:ind w:left="360"/>
        <w:jc w:val="both"/>
        <w:rPr>
          <w:rFonts w:ascii="Times New Roman" w:hAnsi="Times New Roman"/>
          <w:sz w:val="30"/>
          <w:szCs w:val="24"/>
          <w:lang w:val="sq-AL"/>
        </w:rPr>
      </w:pPr>
      <w:r w:rsidRPr="00FF7B5C">
        <w:rPr>
          <w:rFonts w:ascii="Times New Roman" w:hAnsi="Times New Roman"/>
          <w:sz w:val="30"/>
          <w:szCs w:val="24"/>
          <w:lang w:val="sq-AL"/>
        </w:rPr>
        <w:t xml:space="preserve">   </w:t>
      </w:r>
      <w:r w:rsidRPr="00FF7B5C">
        <w:rPr>
          <w:rFonts w:ascii="Times New Roman" w:hAnsi="Times New Roman"/>
          <w:sz w:val="30"/>
          <w:szCs w:val="24"/>
          <w:lang w:val="sq-AL"/>
        </w:rPr>
        <w:t xml:space="preserve">unifikuara. </w:t>
      </w:r>
    </w:p>
    <w:p w:rsidR="00475D69" w:rsidRPr="00FF7B5C" w:rsidRDefault="00475D69" w:rsidP="00475D69">
      <w:pPr>
        <w:ind w:left="360"/>
        <w:jc w:val="both"/>
        <w:rPr>
          <w:rFonts w:ascii="Times New Roman" w:hAnsi="Times New Roman"/>
          <w:sz w:val="30"/>
          <w:szCs w:val="24"/>
          <w:lang w:val="sq-AL"/>
        </w:rPr>
      </w:pPr>
    </w:p>
    <w:p w:rsidR="00D50753" w:rsidRPr="00FF7B5C" w:rsidRDefault="0054794D" w:rsidP="004661A8">
      <w:pPr>
        <w:pStyle w:val="Style1-BodyText"/>
        <w:spacing w:after="0" w:line="276" w:lineRule="auto"/>
        <w:rPr>
          <w:rFonts w:ascii="Times New Roman" w:hAnsi="Times New Roman" w:cs="Times New Roman"/>
          <w:b/>
          <w:sz w:val="30"/>
          <w:lang w:val="sq-AL"/>
        </w:rPr>
      </w:pPr>
      <w:r w:rsidRPr="00FF7B5C">
        <w:rPr>
          <w:rFonts w:ascii="Times New Roman" w:hAnsi="Times New Roman" w:cs="Times New Roman"/>
          <w:b/>
          <w:sz w:val="30"/>
          <w:lang w:val="sq-AL"/>
        </w:rPr>
        <w:t>Faza e shqyrtimit</w:t>
      </w:r>
      <w:r w:rsidR="00D50753" w:rsidRPr="00FF7B5C">
        <w:rPr>
          <w:rFonts w:ascii="Times New Roman" w:hAnsi="Times New Roman" w:cs="Times New Roman"/>
          <w:b/>
          <w:sz w:val="30"/>
          <w:lang w:val="sq-AL"/>
        </w:rPr>
        <w:t>/</w:t>
      </w:r>
      <w:r w:rsidRPr="00FF7B5C">
        <w:rPr>
          <w:rFonts w:ascii="Times New Roman" w:hAnsi="Times New Roman" w:cs="Times New Roman"/>
          <w:b/>
          <w:sz w:val="30"/>
          <w:lang w:val="sq-AL"/>
        </w:rPr>
        <w:t>vlerësimit</w:t>
      </w:r>
    </w:p>
    <w:p w:rsidR="0054794D" w:rsidRPr="00FF7B5C" w:rsidRDefault="00CB0311" w:rsidP="004661A8">
      <w:pPr>
        <w:pStyle w:val="Style1-BodyText"/>
        <w:numPr>
          <w:ilvl w:val="0"/>
          <w:numId w:val="7"/>
        </w:numPr>
        <w:spacing w:after="0" w:line="276" w:lineRule="auto"/>
        <w:rPr>
          <w:rFonts w:ascii="Times New Roman" w:hAnsi="Times New Roman" w:cs="Times New Roman"/>
          <w:i/>
          <w:sz w:val="30"/>
          <w:lang w:val="sq-AL"/>
        </w:rPr>
      </w:pPr>
      <w:r w:rsidRPr="00FF7B5C">
        <w:rPr>
          <w:rFonts w:ascii="Times New Roman" w:hAnsi="Times New Roman" w:cs="Times New Roman"/>
          <w:i/>
          <w:sz w:val="30"/>
          <w:lang w:val="sq-AL"/>
        </w:rPr>
        <w:t xml:space="preserve">Jepni një përshkrim të përmbledhur </w:t>
      </w:r>
      <w:r w:rsidR="0054794D" w:rsidRPr="00FF7B5C">
        <w:rPr>
          <w:rFonts w:ascii="Times New Roman" w:hAnsi="Times New Roman" w:cs="Times New Roman"/>
          <w:i/>
          <w:sz w:val="30"/>
          <w:lang w:val="sq-AL"/>
        </w:rPr>
        <w:t xml:space="preserve">të masave të monitorimit dhe </w:t>
      </w:r>
      <w:r w:rsidRPr="00FF7B5C">
        <w:rPr>
          <w:rFonts w:ascii="Times New Roman" w:hAnsi="Times New Roman" w:cs="Times New Roman"/>
          <w:i/>
          <w:sz w:val="30"/>
          <w:lang w:val="sq-AL"/>
        </w:rPr>
        <w:t xml:space="preserve">të </w:t>
      </w:r>
      <w:r w:rsidR="0054794D" w:rsidRPr="00FF7B5C">
        <w:rPr>
          <w:rFonts w:ascii="Times New Roman" w:hAnsi="Times New Roman" w:cs="Times New Roman"/>
          <w:i/>
          <w:sz w:val="30"/>
          <w:lang w:val="sq-AL"/>
        </w:rPr>
        <w:t>vlerësimit</w:t>
      </w:r>
      <w:r w:rsidR="00573E8A" w:rsidRPr="00FF7B5C">
        <w:rPr>
          <w:rFonts w:ascii="Times New Roman" w:hAnsi="Times New Roman" w:cs="Times New Roman"/>
          <w:i/>
          <w:sz w:val="30"/>
          <w:lang w:val="sq-AL"/>
        </w:rPr>
        <w:t>.</w:t>
      </w:r>
    </w:p>
    <w:p w:rsidR="00D50753" w:rsidRPr="00FF7B5C" w:rsidRDefault="0054794D" w:rsidP="004661A8">
      <w:pPr>
        <w:pStyle w:val="Style1-BodyText"/>
        <w:numPr>
          <w:ilvl w:val="0"/>
          <w:numId w:val="7"/>
        </w:numPr>
        <w:spacing w:after="0" w:line="276" w:lineRule="auto"/>
        <w:rPr>
          <w:rFonts w:ascii="Times New Roman" w:hAnsi="Times New Roman" w:cs="Times New Roman"/>
          <w:i/>
          <w:sz w:val="30"/>
          <w:lang w:val="sq-AL"/>
        </w:rPr>
      </w:pPr>
      <w:r w:rsidRPr="00FF7B5C">
        <w:rPr>
          <w:rFonts w:ascii="Times New Roman" w:hAnsi="Times New Roman" w:cs="Times New Roman"/>
          <w:i/>
          <w:sz w:val="30"/>
          <w:lang w:val="sq-AL"/>
        </w:rPr>
        <w:t>Identifik</w:t>
      </w:r>
      <w:r w:rsidR="00CB0311" w:rsidRPr="00FF7B5C">
        <w:rPr>
          <w:rFonts w:ascii="Times New Roman" w:hAnsi="Times New Roman" w:cs="Times New Roman"/>
          <w:i/>
          <w:sz w:val="30"/>
          <w:lang w:val="sq-AL"/>
        </w:rPr>
        <w:t xml:space="preserve">oni </w:t>
      </w:r>
      <w:r w:rsidRPr="00FF7B5C">
        <w:rPr>
          <w:rFonts w:ascii="Times New Roman" w:hAnsi="Times New Roman" w:cs="Times New Roman"/>
          <w:i/>
          <w:sz w:val="30"/>
          <w:lang w:val="sq-AL"/>
        </w:rPr>
        <w:t xml:space="preserve"> kritere</w:t>
      </w:r>
      <w:r w:rsidR="00CB0311" w:rsidRPr="00FF7B5C">
        <w:rPr>
          <w:rFonts w:ascii="Times New Roman" w:hAnsi="Times New Roman" w:cs="Times New Roman"/>
          <w:i/>
          <w:sz w:val="30"/>
          <w:lang w:val="sq-AL"/>
        </w:rPr>
        <w:t>t</w:t>
      </w:r>
      <w:r w:rsidRPr="00FF7B5C">
        <w:rPr>
          <w:rFonts w:ascii="Times New Roman" w:hAnsi="Times New Roman" w:cs="Times New Roman"/>
          <w:i/>
          <w:sz w:val="30"/>
          <w:lang w:val="sq-AL"/>
        </w:rPr>
        <w:t>/tregues</w:t>
      </w:r>
      <w:r w:rsidR="00CB0311" w:rsidRPr="00FF7B5C">
        <w:rPr>
          <w:rFonts w:ascii="Times New Roman" w:hAnsi="Times New Roman" w:cs="Times New Roman"/>
          <w:i/>
          <w:sz w:val="30"/>
          <w:lang w:val="sq-AL"/>
        </w:rPr>
        <w:t xml:space="preserve">it </w:t>
      </w:r>
      <w:r w:rsidRPr="00FF7B5C">
        <w:rPr>
          <w:rFonts w:ascii="Times New Roman" w:hAnsi="Times New Roman" w:cs="Times New Roman"/>
          <w:i/>
          <w:sz w:val="30"/>
          <w:lang w:val="sq-AL"/>
        </w:rPr>
        <w:t>pë</w:t>
      </w:r>
      <w:r w:rsidR="00D55BD1" w:rsidRPr="00FF7B5C">
        <w:rPr>
          <w:rFonts w:ascii="Times New Roman" w:hAnsi="Times New Roman" w:cs="Times New Roman"/>
          <w:i/>
          <w:sz w:val="30"/>
          <w:lang w:val="sq-AL"/>
        </w:rPr>
        <w:t>r të matur arritjen e qëllimeve</w:t>
      </w:r>
      <w:r w:rsidRPr="00FF7B5C">
        <w:rPr>
          <w:rFonts w:ascii="Times New Roman" w:hAnsi="Times New Roman" w:cs="Times New Roman"/>
          <w:i/>
          <w:sz w:val="30"/>
          <w:lang w:val="sq-AL"/>
        </w:rPr>
        <w:t xml:space="preserve"> ose progresin drejt tyre</w:t>
      </w:r>
      <w:r w:rsidR="00573E8A" w:rsidRPr="00FF7B5C">
        <w:rPr>
          <w:rFonts w:ascii="Times New Roman" w:hAnsi="Times New Roman" w:cs="Times New Roman"/>
          <w:i/>
          <w:sz w:val="30"/>
          <w:lang w:val="sq-AL"/>
        </w:rPr>
        <w:t>.</w:t>
      </w:r>
    </w:p>
    <w:bookmarkEnd w:id="10"/>
    <w:p w:rsidR="002C7EE3" w:rsidRPr="00FF7B5C" w:rsidRDefault="002C7EE3" w:rsidP="004661A8">
      <w:pPr>
        <w:spacing w:line="276" w:lineRule="auto"/>
        <w:ind w:left="720" w:firstLine="720"/>
        <w:rPr>
          <w:rFonts w:ascii="Times New Roman" w:hAnsi="Times New Roman"/>
          <w:b/>
          <w:sz w:val="30"/>
          <w:szCs w:val="24"/>
          <w:lang w:val="sq-AL"/>
        </w:rPr>
      </w:pPr>
    </w:p>
    <w:p w:rsidR="00BE01EB" w:rsidRPr="00FF7B5C" w:rsidRDefault="00D36E64" w:rsidP="00BE01EB">
      <w:pPr>
        <w:rPr>
          <w:rFonts w:ascii="Times New Roman" w:hAnsi="Times New Roman"/>
          <w:sz w:val="30"/>
          <w:szCs w:val="24"/>
          <w:lang w:val="sq-AL"/>
        </w:rPr>
      </w:pPr>
      <w:r w:rsidRPr="00FF7B5C">
        <w:rPr>
          <w:rFonts w:ascii="Times New Roman" w:hAnsi="Times New Roman"/>
          <w:sz w:val="30"/>
          <w:szCs w:val="24"/>
          <w:lang w:val="sq-AL"/>
        </w:rPr>
        <w:t>Organet e monitorimit dhe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vler</w:t>
      </w:r>
      <w:r w:rsidR="00FF7B5C" w:rsidRPr="00FF7B5C">
        <w:rPr>
          <w:rFonts w:ascii="Times New Roman" w:hAnsi="Times New Roman"/>
          <w:sz w:val="30"/>
          <w:szCs w:val="24"/>
          <w:lang w:val="sq-AL"/>
        </w:rPr>
        <w:t>ë</w:t>
      </w:r>
      <w:r w:rsidRPr="00FF7B5C">
        <w:rPr>
          <w:rFonts w:ascii="Times New Roman" w:hAnsi="Times New Roman"/>
          <w:sz w:val="30"/>
          <w:szCs w:val="24"/>
          <w:lang w:val="sq-AL"/>
        </w:rPr>
        <w:t>simit jan</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ato t</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p</w:t>
      </w:r>
      <w:r w:rsidR="00FF7B5C" w:rsidRPr="00FF7B5C">
        <w:rPr>
          <w:rFonts w:ascii="Times New Roman" w:hAnsi="Times New Roman"/>
          <w:sz w:val="30"/>
          <w:szCs w:val="24"/>
          <w:lang w:val="sq-AL"/>
        </w:rPr>
        <w:t>ë</w:t>
      </w:r>
      <w:r w:rsidRPr="00FF7B5C">
        <w:rPr>
          <w:rFonts w:ascii="Times New Roman" w:hAnsi="Times New Roman"/>
          <w:sz w:val="30"/>
          <w:szCs w:val="24"/>
          <w:lang w:val="sq-AL"/>
        </w:rPr>
        <w:t>rcaktuara n</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 ligjin p</w:t>
      </w:r>
      <w:r w:rsidR="00FF7B5C" w:rsidRPr="00FF7B5C">
        <w:rPr>
          <w:rFonts w:ascii="Times New Roman" w:hAnsi="Times New Roman"/>
          <w:sz w:val="30"/>
          <w:szCs w:val="24"/>
          <w:lang w:val="sq-AL"/>
        </w:rPr>
        <w:t>ë</w:t>
      </w:r>
      <w:r w:rsidRPr="00FF7B5C">
        <w:rPr>
          <w:rFonts w:ascii="Times New Roman" w:hAnsi="Times New Roman"/>
          <w:sz w:val="30"/>
          <w:szCs w:val="24"/>
          <w:lang w:val="sq-AL"/>
        </w:rPr>
        <w:t>r organizatat jofitimprur</w:t>
      </w:r>
      <w:r w:rsidR="00FF7B5C" w:rsidRPr="00FF7B5C">
        <w:rPr>
          <w:rFonts w:ascii="Times New Roman" w:hAnsi="Times New Roman"/>
          <w:sz w:val="30"/>
          <w:szCs w:val="24"/>
          <w:lang w:val="sq-AL"/>
        </w:rPr>
        <w:t>ë</w:t>
      </w:r>
      <w:r w:rsidRPr="00FF7B5C">
        <w:rPr>
          <w:rFonts w:ascii="Times New Roman" w:hAnsi="Times New Roman"/>
          <w:sz w:val="30"/>
          <w:szCs w:val="24"/>
          <w:lang w:val="sq-AL"/>
        </w:rPr>
        <w:t xml:space="preserve">se. </w:t>
      </w:r>
      <w:r w:rsidR="00BE01EB" w:rsidRPr="00FF7B5C">
        <w:rPr>
          <w:rFonts w:ascii="Times New Roman" w:hAnsi="Times New Roman"/>
          <w:sz w:val="30"/>
          <w:szCs w:val="24"/>
          <w:lang w:val="sq-AL"/>
        </w:rPr>
        <w:t xml:space="preserve">Organet kompetente shtetërore kanë të drejtë të mbikëqyrin organizatat jofitimprurëse përsa i përket zbatimit të legjislacionit tatimor, doganor, të sigurimeve shoqërore, të lejimit të ushtrimit të veprimtarisë ekonomike, të kontraktimit të ushtrimit të shërbimeve publike e sociale, si dhe për përmbushjen e veprimtarive të tyre me fonde të Buxhetit të Shtetit.  </w:t>
      </w:r>
    </w:p>
    <w:p w:rsidR="00BE01EB" w:rsidRPr="00FF7B5C" w:rsidRDefault="004C4506" w:rsidP="004C4506">
      <w:pPr>
        <w:jc w:val="both"/>
        <w:rPr>
          <w:rFonts w:ascii="Times New Roman" w:hAnsi="Times New Roman"/>
          <w:sz w:val="30"/>
          <w:szCs w:val="24"/>
          <w:lang w:val="sq-AL"/>
        </w:rPr>
      </w:pPr>
      <w:r w:rsidRPr="00FF7B5C">
        <w:rPr>
          <w:rFonts w:ascii="Times New Roman" w:hAnsi="Times New Roman"/>
          <w:sz w:val="30"/>
          <w:szCs w:val="24"/>
          <w:lang w:val="sq-AL"/>
        </w:rPr>
        <w:t>Një nga elementët më të rëndësishëm për zbatimin</w:t>
      </w:r>
      <w:r w:rsidR="004212E8" w:rsidRPr="00FF7B5C">
        <w:rPr>
          <w:rFonts w:ascii="Times New Roman" w:hAnsi="Times New Roman"/>
          <w:sz w:val="30"/>
          <w:szCs w:val="24"/>
          <w:lang w:val="sq-AL"/>
        </w:rPr>
        <w:t xml:space="preserve"> e</w:t>
      </w:r>
      <w:r w:rsidRPr="00FF7B5C">
        <w:rPr>
          <w:rFonts w:ascii="Times New Roman" w:hAnsi="Times New Roman"/>
          <w:sz w:val="30"/>
          <w:szCs w:val="24"/>
          <w:lang w:val="sq-AL"/>
        </w:rPr>
        <w:t xml:space="preserve"> plani</w:t>
      </w:r>
      <w:r w:rsidR="004212E8" w:rsidRPr="00FF7B5C">
        <w:rPr>
          <w:rFonts w:ascii="Times New Roman" w:hAnsi="Times New Roman"/>
          <w:sz w:val="30"/>
          <w:szCs w:val="24"/>
          <w:lang w:val="sq-AL"/>
        </w:rPr>
        <w:t>t</w:t>
      </w:r>
      <w:r w:rsidRPr="00FF7B5C">
        <w:rPr>
          <w:rFonts w:ascii="Times New Roman" w:hAnsi="Times New Roman"/>
          <w:sz w:val="30"/>
          <w:szCs w:val="24"/>
          <w:lang w:val="sq-AL"/>
        </w:rPr>
        <w:t xml:space="preserve"> të punës </w:t>
      </w:r>
      <w:r w:rsidR="004212E8" w:rsidRPr="00FF7B5C">
        <w:rPr>
          <w:rFonts w:ascii="Times New Roman" w:hAnsi="Times New Roman"/>
          <w:sz w:val="30"/>
          <w:szCs w:val="24"/>
          <w:lang w:val="sq-AL"/>
        </w:rPr>
        <w:t>konsiderohet</w:t>
      </w:r>
      <w:r w:rsidRPr="00FF7B5C">
        <w:rPr>
          <w:rFonts w:ascii="Times New Roman" w:hAnsi="Times New Roman"/>
          <w:sz w:val="30"/>
          <w:szCs w:val="24"/>
          <w:lang w:val="sq-AL"/>
        </w:rPr>
        <w:t xml:space="preserve"> sistemi</w:t>
      </w:r>
      <w:r w:rsidR="004212E8" w:rsidRPr="00FF7B5C">
        <w:rPr>
          <w:rFonts w:ascii="Times New Roman" w:hAnsi="Times New Roman"/>
          <w:sz w:val="30"/>
          <w:szCs w:val="24"/>
          <w:lang w:val="sq-AL"/>
        </w:rPr>
        <w:t xml:space="preserve"> i monitorimit dhe vlerësimit, </w:t>
      </w:r>
      <w:r w:rsidRPr="00FF7B5C">
        <w:rPr>
          <w:rFonts w:ascii="Times New Roman" w:hAnsi="Times New Roman"/>
          <w:sz w:val="30"/>
          <w:szCs w:val="24"/>
          <w:lang w:val="sq-AL"/>
        </w:rPr>
        <w:t xml:space="preserve">bazuar në një grup treguesish të përbashkët të performancës.  </w:t>
      </w:r>
    </w:p>
    <w:p w:rsidR="00BE01EB" w:rsidRPr="00FF7B5C" w:rsidRDefault="00BE01EB" w:rsidP="004C4506">
      <w:pPr>
        <w:jc w:val="both"/>
        <w:rPr>
          <w:rFonts w:ascii="Times New Roman" w:hAnsi="Times New Roman"/>
          <w:sz w:val="30"/>
          <w:szCs w:val="24"/>
          <w:lang w:val="sq-AL"/>
        </w:rPr>
      </w:pPr>
    </w:p>
    <w:p w:rsidR="004C4506" w:rsidRPr="00FF7B5C" w:rsidRDefault="004C4506" w:rsidP="004C4506">
      <w:pPr>
        <w:jc w:val="both"/>
        <w:rPr>
          <w:rFonts w:ascii="Times New Roman" w:hAnsi="Times New Roman"/>
          <w:sz w:val="30"/>
          <w:szCs w:val="24"/>
          <w:lang w:val="sq-AL"/>
        </w:rPr>
      </w:pPr>
      <w:r w:rsidRPr="00FF7B5C">
        <w:rPr>
          <w:rFonts w:ascii="Times New Roman" w:hAnsi="Times New Roman"/>
          <w:sz w:val="30"/>
          <w:szCs w:val="24"/>
          <w:lang w:val="sq-AL"/>
        </w:rPr>
        <w:t xml:space="preserve">Indikatorët për të matur arritjen e objektivit janë: </w:t>
      </w:r>
    </w:p>
    <w:p w:rsidR="004C4506" w:rsidRPr="00FF7B5C" w:rsidRDefault="004C4506" w:rsidP="004C4506">
      <w:pPr>
        <w:pStyle w:val="ListParagraph"/>
        <w:numPr>
          <w:ilvl w:val="0"/>
          <w:numId w:val="37"/>
        </w:numPr>
        <w:spacing w:after="0"/>
        <w:jc w:val="both"/>
        <w:rPr>
          <w:rFonts w:ascii="Times New Roman" w:hAnsi="Times New Roman"/>
          <w:sz w:val="30"/>
          <w:szCs w:val="24"/>
          <w:lang w:val="sq-AL"/>
        </w:rPr>
      </w:pPr>
      <w:r w:rsidRPr="00FF7B5C">
        <w:rPr>
          <w:rFonts w:ascii="Times New Roman" w:hAnsi="Times New Roman"/>
          <w:sz w:val="30"/>
          <w:szCs w:val="24"/>
          <w:lang w:val="sq-AL"/>
        </w:rPr>
        <w:t xml:space="preserve">Shkalla ndërgjegjësimit mbi domosdoshmërinë e bashkëpunimit </w:t>
      </w:r>
      <w:r w:rsidR="00BE01EB" w:rsidRPr="00FF7B5C">
        <w:rPr>
          <w:rFonts w:ascii="Times New Roman" w:hAnsi="Times New Roman"/>
          <w:sz w:val="30"/>
          <w:szCs w:val="24"/>
          <w:lang w:val="sq-AL"/>
        </w:rPr>
        <w:t>t</w:t>
      </w:r>
      <w:r w:rsidR="00FF7B5C" w:rsidRPr="00FF7B5C">
        <w:rPr>
          <w:rFonts w:ascii="Times New Roman" w:hAnsi="Times New Roman"/>
          <w:sz w:val="30"/>
          <w:szCs w:val="24"/>
          <w:lang w:val="sq-AL"/>
        </w:rPr>
        <w:t>ë</w:t>
      </w:r>
      <w:r w:rsidR="00BE01EB" w:rsidRPr="00FF7B5C">
        <w:rPr>
          <w:rFonts w:ascii="Times New Roman" w:hAnsi="Times New Roman"/>
          <w:sz w:val="30"/>
          <w:szCs w:val="24"/>
          <w:lang w:val="sq-AL"/>
        </w:rPr>
        <w:t xml:space="preserve"> institucioneve t</w:t>
      </w:r>
      <w:r w:rsidR="00FF7B5C" w:rsidRPr="00FF7B5C">
        <w:rPr>
          <w:rFonts w:ascii="Times New Roman" w:hAnsi="Times New Roman"/>
          <w:sz w:val="30"/>
          <w:szCs w:val="24"/>
          <w:lang w:val="sq-AL"/>
        </w:rPr>
        <w:t>ë</w:t>
      </w:r>
      <w:r w:rsidR="00BE01EB" w:rsidRPr="00FF7B5C">
        <w:rPr>
          <w:rFonts w:ascii="Times New Roman" w:hAnsi="Times New Roman"/>
          <w:sz w:val="30"/>
          <w:szCs w:val="24"/>
          <w:lang w:val="sq-AL"/>
        </w:rPr>
        <w:t xml:space="preserve"> ndryshme me Gjykat</w:t>
      </w:r>
      <w:r w:rsidR="00FF7B5C" w:rsidRPr="00FF7B5C">
        <w:rPr>
          <w:rFonts w:ascii="Times New Roman" w:hAnsi="Times New Roman"/>
          <w:sz w:val="30"/>
          <w:szCs w:val="24"/>
          <w:lang w:val="sq-AL"/>
        </w:rPr>
        <w:t>ë</w:t>
      </w:r>
      <w:r w:rsidR="00BE01EB" w:rsidRPr="00FF7B5C">
        <w:rPr>
          <w:rFonts w:ascii="Times New Roman" w:hAnsi="Times New Roman"/>
          <w:sz w:val="30"/>
          <w:szCs w:val="24"/>
          <w:lang w:val="sq-AL"/>
        </w:rPr>
        <w:t>n e Rrethit Gjyq</w:t>
      </w:r>
      <w:r w:rsidR="00FF7B5C" w:rsidRPr="00FF7B5C">
        <w:rPr>
          <w:rFonts w:ascii="Times New Roman" w:hAnsi="Times New Roman"/>
          <w:sz w:val="30"/>
          <w:szCs w:val="24"/>
          <w:lang w:val="sq-AL"/>
        </w:rPr>
        <w:t>ë</w:t>
      </w:r>
      <w:r w:rsidR="00BE01EB" w:rsidRPr="00FF7B5C">
        <w:rPr>
          <w:rFonts w:ascii="Times New Roman" w:hAnsi="Times New Roman"/>
          <w:sz w:val="30"/>
          <w:szCs w:val="24"/>
          <w:lang w:val="sq-AL"/>
        </w:rPr>
        <w:t>sor Tiran</w:t>
      </w:r>
      <w:r w:rsidR="00FF7B5C" w:rsidRPr="00FF7B5C">
        <w:rPr>
          <w:rFonts w:ascii="Times New Roman" w:hAnsi="Times New Roman"/>
          <w:sz w:val="30"/>
          <w:szCs w:val="24"/>
          <w:lang w:val="sq-AL"/>
        </w:rPr>
        <w:t>ë</w:t>
      </w:r>
      <w:r w:rsidR="00BE01EB" w:rsidRPr="00FF7B5C">
        <w:rPr>
          <w:rFonts w:ascii="Times New Roman" w:hAnsi="Times New Roman"/>
          <w:sz w:val="30"/>
          <w:szCs w:val="24"/>
          <w:lang w:val="sq-AL"/>
        </w:rPr>
        <w:t>.</w:t>
      </w:r>
    </w:p>
    <w:p w:rsidR="004C4506" w:rsidRPr="00FF7B5C" w:rsidRDefault="004C4506" w:rsidP="004C4506">
      <w:pPr>
        <w:pStyle w:val="ListParagraph"/>
        <w:numPr>
          <w:ilvl w:val="0"/>
          <w:numId w:val="37"/>
        </w:numPr>
        <w:spacing w:after="0"/>
        <w:jc w:val="both"/>
        <w:rPr>
          <w:rFonts w:ascii="Times New Roman" w:hAnsi="Times New Roman"/>
          <w:sz w:val="30"/>
          <w:szCs w:val="24"/>
          <w:lang w:val="sq-AL"/>
        </w:rPr>
      </w:pPr>
      <w:r w:rsidRPr="00FF7B5C">
        <w:rPr>
          <w:rFonts w:ascii="Times New Roman" w:hAnsi="Times New Roman"/>
          <w:sz w:val="30"/>
          <w:szCs w:val="24"/>
          <w:lang w:val="sq-AL"/>
        </w:rPr>
        <w:t xml:space="preserve">zbatimi i </w:t>
      </w:r>
      <w:r w:rsidR="00663E06" w:rsidRPr="00FF7B5C">
        <w:rPr>
          <w:rFonts w:ascii="Times New Roman" w:hAnsi="Times New Roman"/>
          <w:sz w:val="30"/>
          <w:szCs w:val="24"/>
          <w:lang w:val="sq-AL"/>
        </w:rPr>
        <w:t>krijimit t</w:t>
      </w:r>
      <w:r w:rsidR="00FF7B5C" w:rsidRPr="00FF7B5C">
        <w:rPr>
          <w:rFonts w:ascii="Times New Roman" w:hAnsi="Times New Roman"/>
          <w:sz w:val="30"/>
          <w:szCs w:val="24"/>
          <w:lang w:val="sq-AL"/>
        </w:rPr>
        <w:t>ë</w:t>
      </w:r>
      <w:r w:rsidR="00663E06" w:rsidRPr="00FF7B5C">
        <w:rPr>
          <w:rFonts w:ascii="Times New Roman" w:hAnsi="Times New Roman"/>
          <w:sz w:val="30"/>
          <w:szCs w:val="24"/>
          <w:lang w:val="sq-AL"/>
        </w:rPr>
        <w:t xml:space="preserve"> regjistrit elektronik </w:t>
      </w:r>
      <w:r w:rsidRPr="00FF7B5C">
        <w:rPr>
          <w:rFonts w:ascii="Times New Roman" w:hAnsi="Times New Roman"/>
          <w:sz w:val="30"/>
          <w:szCs w:val="24"/>
          <w:lang w:val="sq-AL"/>
        </w:rPr>
        <w:t>bazuar në format</w:t>
      </w:r>
      <w:r w:rsidR="00663E06" w:rsidRPr="00FF7B5C">
        <w:rPr>
          <w:rFonts w:ascii="Times New Roman" w:hAnsi="Times New Roman"/>
          <w:sz w:val="30"/>
          <w:szCs w:val="24"/>
          <w:lang w:val="sq-AL"/>
        </w:rPr>
        <w:t>e t</w:t>
      </w:r>
      <w:r w:rsidR="00FF7B5C" w:rsidRPr="00FF7B5C">
        <w:rPr>
          <w:rFonts w:ascii="Times New Roman" w:hAnsi="Times New Roman"/>
          <w:sz w:val="30"/>
          <w:szCs w:val="24"/>
          <w:lang w:val="sq-AL"/>
        </w:rPr>
        <w:t>ë</w:t>
      </w:r>
      <w:r w:rsidR="00663E06" w:rsidRPr="00FF7B5C">
        <w:rPr>
          <w:rFonts w:ascii="Times New Roman" w:hAnsi="Times New Roman"/>
          <w:sz w:val="30"/>
          <w:szCs w:val="24"/>
          <w:lang w:val="sq-AL"/>
        </w:rPr>
        <w:t xml:space="preserve"> miratuara nga Ministria e Drejt</w:t>
      </w:r>
      <w:r w:rsidR="00FF7B5C" w:rsidRPr="00FF7B5C">
        <w:rPr>
          <w:rFonts w:ascii="Times New Roman" w:hAnsi="Times New Roman"/>
          <w:sz w:val="30"/>
          <w:szCs w:val="24"/>
          <w:lang w:val="sq-AL"/>
        </w:rPr>
        <w:t>ë</w:t>
      </w:r>
      <w:r w:rsidR="00663E06" w:rsidRPr="00FF7B5C">
        <w:rPr>
          <w:rFonts w:ascii="Times New Roman" w:hAnsi="Times New Roman"/>
          <w:sz w:val="30"/>
          <w:szCs w:val="24"/>
          <w:lang w:val="sq-AL"/>
        </w:rPr>
        <w:t>sis</w:t>
      </w:r>
      <w:r w:rsidR="00FF7B5C" w:rsidRPr="00FF7B5C">
        <w:rPr>
          <w:rFonts w:ascii="Times New Roman" w:hAnsi="Times New Roman"/>
          <w:sz w:val="30"/>
          <w:szCs w:val="24"/>
          <w:lang w:val="sq-AL"/>
        </w:rPr>
        <w:t>ë</w:t>
      </w:r>
      <w:r w:rsidR="00663E06" w:rsidRPr="00FF7B5C">
        <w:rPr>
          <w:rFonts w:ascii="Times New Roman" w:hAnsi="Times New Roman"/>
          <w:sz w:val="30"/>
          <w:szCs w:val="24"/>
          <w:lang w:val="sq-AL"/>
        </w:rPr>
        <w:t xml:space="preserve">. </w:t>
      </w:r>
    </w:p>
    <w:p w:rsidR="00663E06" w:rsidRPr="00FF7B5C" w:rsidRDefault="00663E06" w:rsidP="00663E06">
      <w:pPr>
        <w:jc w:val="both"/>
        <w:rPr>
          <w:rFonts w:ascii="Times New Roman" w:hAnsi="Times New Roman"/>
          <w:b/>
          <w:sz w:val="30"/>
          <w:szCs w:val="24"/>
          <w:lang w:val="sq-AL"/>
        </w:rPr>
      </w:pPr>
    </w:p>
    <w:p w:rsidR="00663E06" w:rsidRPr="00FF7B5C" w:rsidRDefault="00663E06" w:rsidP="00663E06">
      <w:pPr>
        <w:jc w:val="both"/>
        <w:rPr>
          <w:rFonts w:ascii="Times New Roman" w:hAnsi="Times New Roman"/>
          <w:b/>
          <w:sz w:val="30"/>
          <w:szCs w:val="24"/>
          <w:lang w:val="sq-AL"/>
        </w:rPr>
      </w:pPr>
      <w:r w:rsidRPr="00FF7B5C">
        <w:rPr>
          <w:rFonts w:ascii="Times New Roman" w:hAnsi="Times New Roman"/>
          <w:b/>
          <w:sz w:val="30"/>
          <w:szCs w:val="24"/>
          <w:lang w:val="sq-AL"/>
        </w:rPr>
        <w:t>N</w:t>
      </w:r>
      <w:r w:rsidR="00FF7B5C" w:rsidRPr="00FF7B5C">
        <w:rPr>
          <w:rFonts w:ascii="Times New Roman" w:hAnsi="Times New Roman"/>
          <w:b/>
          <w:sz w:val="30"/>
          <w:szCs w:val="24"/>
          <w:lang w:val="sq-AL"/>
        </w:rPr>
        <w:t>ë</w:t>
      </w:r>
      <w:r w:rsidRPr="00FF7B5C">
        <w:rPr>
          <w:rFonts w:ascii="Times New Roman" w:hAnsi="Times New Roman"/>
          <w:b/>
          <w:sz w:val="30"/>
          <w:szCs w:val="24"/>
          <w:lang w:val="sq-AL"/>
        </w:rPr>
        <w:t xml:space="preserve"> lidhje me raportimin e kostove financiare jemi n</w:t>
      </w:r>
      <w:r w:rsidR="00FF7B5C" w:rsidRPr="00FF7B5C">
        <w:rPr>
          <w:rFonts w:ascii="Times New Roman" w:hAnsi="Times New Roman"/>
          <w:b/>
          <w:sz w:val="30"/>
          <w:szCs w:val="24"/>
          <w:lang w:val="sq-AL"/>
        </w:rPr>
        <w:t>ë</w:t>
      </w:r>
      <w:r w:rsidRPr="00FF7B5C">
        <w:rPr>
          <w:rFonts w:ascii="Times New Roman" w:hAnsi="Times New Roman"/>
          <w:b/>
          <w:sz w:val="30"/>
          <w:szCs w:val="24"/>
          <w:lang w:val="sq-AL"/>
        </w:rPr>
        <w:t xml:space="preserve"> nj</w:t>
      </w:r>
      <w:r w:rsidR="00FF7B5C" w:rsidRPr="00FF7B5C">
        <w:rPr>
          <w:rFonts w:ascii="Times New Roman" w:hAnsi="Times New Roman"/>
          <w:b/>
          <w:sz w:val="30"/>
          <w:szCs w:val="24"/>
          <w:lang w:val="sq-AL"/>
        </w:rPr>
        <w:t>ë</w:t>
      </w:r>
      <w:r w:rsidRPr="00FF7B5C">
        <w:rPr>
          <w:rFonts w:ascii="Times New Roman" w:hAnsi="Times New Roman"/>
          <w:b/>
          <w:sz w:val="30"/>
          <w:szCs w:val="24"/>
          <w:lang w:val="sq-AL"/>
        </w:rPr>
        <w:t xml:space="preserve"> faz</w:t>
      </w:r>
      <w:r w:rsidR="00FF7B5C" w:rsidRPr="00FF7B5C">
        <w:rPr>
          <w:rFonts w:ascii="Times New Roman" w:hAnsi="Times New Roman"/>
          <w:b/>
          <w:sz w:val="30"/>
          <w:szCs w:val="24"/>
          <w:lang w:val="sq-AL"/>
        </w:rPr>
        <w:t>ë</w:t>
      </w:r>
      <w:r w:rsidRPr="00FF7B5C">
        <w:rPr>
          <w:rFonts w:ascii="Times New Roman" w:hAnsi="Times New Roman"/>
          <w:b/>
          <w:sz w:val="30"/>
          <w:szCs w:val="24"/>
          <w:lang w:val="sq-AL"/>
        </w:rPr>
        <w:t xml:space="preserve"> procesi dhe bashk</w:t>
      </w:r>
      <w:r w:rsidR="00FF7B5C" w:rsidRPr="00FF7B5C">
        <w:rPr>
          <w:rFonts w:ascii="Times New Roman" w:hAnsi="Times New Roman"/>
          <w:b/>
          <w:sz w:val="30"/>
          <w:szCs w:val="24"/>
          <w:lang w:val="sq-AL"/>
        </w:rPr>
        <w:t>ë</w:t>
      </w:r>
      <w:r w:rsidRPr="00FF7B5C">
        <w:rPr>
          <w:rFonts w:ascii="Times New Roman" w:hAnsi="Times New Roman"/>
          <w:b/>
          <w:sz w:val="30"/>
          <w:szCs w:val="24"/>
          <w:lang w:val="sq-AL"/>
        </w:rPr>
        <w:t>punimi me gjykat</w:t>
      </w:r>
      <w:r w:rsidR="00FF7B5C" w:rsidRPr="00FF7B5C">
        <w:rPr>
          <w:rFonts w:ascii="Times New Roman" w:hAnsi="Times New Roman"/>
          <w:b/>
          <w:sz w:val="30"/>
          <w:szCs w:val="24"/>
          <w:lang w:val="sq-AL"/>
        </w:rPr>
        <w:t>ë</w:t>
      </w:r>
      <w:r w:rsidRPr="00FF7B5C">
        <w:rPr>
          <w:rFonts w:ascii="Times New Roman" w:hAnsi="Times New Roman"/>
          <w:b/>
          <w:sz w:val="30"/>
          <w:szCs w:val="24"/>
          <w:lang w:val="sq-AL"/>
        </w:rPr>
        <w:t>n e rrethit gjyq</w:t>
      </w:r>
      <w:r w:rsidR="00FF7B5C" w:rsidRPr="00FF7B5C">
        <w:rPr>
          <w:rFonts w:ascii="Times New Roman" w:hAnsi="Times New Roman"/>
          <w:b/>
          <w:sz w:val="30"/>
          <w:szCs w:val="24"/>
          <w:lang w:val="sq-AL"/>
        </w:rPr>
        <w:t>ë</w:t>
      </w:r>
      <w:r w:rsidRPr="00FF7B5C">
        <w:rPr>
          <w:rFonts w:ascii="Times New Roman" w:hAnsi="Times New Roman"/>
          <w:b/>
          <w:sz w:val="30"/>
          <w:szCs w:val="24"/>
          <w:lang w:val="sq-AL"/>
        </w:rPr>
        <w:t>sor Tiran</w:t>
      </w:r>
      <w:r w:rsidR="00FF7B5C" w:rsidRPr="00FF7B5C">
        <w:rPr>
          <w:rFonts w:ascii="Times New Roman" w:hAnsi="Times New Roman"/>
          <w:b/>
          <w:sz w:val="30"/>
          <w:szCs w:val="24"/>
          <w:lang w:val="sq-AL"/>
        </w:rPr>
        <w:t>ë</w:t>
      </w:r>
      <w:r w:rsidRPr="00FF7B5C">
        <w:rPr>
          <w:rFonts w:ascii="Times New Roman" w:hAnsi="Times New Roman"/>
          <w:b/>
          <w:sz w:val="30"/>
          <w:szCs w:val="24"/>
          <w:lang w:val="sq-AL"/>
        </w:rPr>
        <w:t xml:space="preserve"> p</w:t>
      </w:r>
      <w:r w:rsidR="00FF7B5C" w:rsidRPr="00FF7B5C">
        <w:rPr>
          <w:rFonts w:ascii="Times New Roman" w:hAnsi="Times New Roman"/>
          <w:b/>
          <w:sz w:val="30"/>
          <w:szCs w:val="24"/>
          <w:lang w:val="sq-AL"/>
        </w:rPr>
        <w:t>ë</w:t>
      </w:r>
      <w:r w:rsidRPr="00FF7B5C">
        <w:rPr>
          <w:rFonts w:ascii="Times New Roman" w:hAnsi="Times New Roman"/>
          <w:b/>
          <w:sz w:val="30"/>
          <w:szCs w:val="24"/>
          <w:lang w:val="sq-AL"/>
        </w:rPr>
        <w:t>r t</w:t>
      </w:r>
      <w:r w:rsidR="00FF7B5C" w:rsidRPr="00FF7B5C">
        <w:rPr>
          <w:rFonts w:ascii="Times New Roman" w:hAnsi="Times New Roman"/>
          <w:b/>
          <w:sz w:val="30"/>
          <w:szCs w:val="24"/>
          <w:lang w:val="sq-AL"/>
        </w:rPr>
        <w:t>ë</w:t>
      </w:r>
      <w:r w:rsidRPr="00FF7B5C">
        <w:rPr>
          <w:rFonts w:ascii="Times New Roman" w:hAnsi="Times New Roman"/>
          <w:b/>
          <w:sz w:val="30"/>
          <w:szCs w:val="24"/>
          <w:lang w:val="sq-AL"/>
        </w:rPr>
        <w:t xml:space="preserve"> pasur nj</w:t>
      </w:r>
      <w:r w:rsidR="00FF7B5C" w:rsidRPr="00FF7B5C">
        <w:rPr>
          <w:rFonts w:ascii="Times New Roman" w:hAnsi="Times New Roman"/>
          <w:b/>
          <w:sz w:val="30"/>
          <w:szCs w:val="24"/>
          <w:lang w:val="sq-AL"/>
        </w:rPr>
        <w:t>ë</w:t>
      </w:r>
      <w:r w:rsidRPr="00FF7B5C">
        <w:rPr>
          <w:rFonts w:ascii="Times New Roman" w:hAnsi="Times New Roman"/>
          <w:b/>
          <w:sz w:val="30"/>
          <w:szCs w:val="24"/>
          <w:lang w:val="sq-AL"/>
        </w:rPr>
        <w:t xml:space="preserve"> parashikim mbi kostot q</w:t>
      </w:r>
      <w:r w:rsidR="00FF7B5C" w:rsidRPr="00FF7B5C">
        <w:rPr>
          <w:rFonts w:ascii="Times New Roman" w:hAnsi="Times New Roman"/>
          <w:b/>
          <w:sz w:val="30"/>
          <w:szCs w:val="24"/>
          <w:lang w:val="sq-AL"/>
        </w:rPr>
        <w:t>ë</w:t>
      </w:r>
      <w:r w:rsidRPr="00FF7B5C">
        <w:rPr>
          <w:rFonts w:ascii="Times New Roman" w:hAnsi="Times New Roman"/>
          <w:b/>
          <w:sz w:val="30"/>
          <w:szCs w:val="24"/>
          <w:lang w:val="sq-AL"/>
        </w:rPr>
        <w:t xml:space="preserve"> do t</w:t>
      </w:r>
      <w:r w:rsidR="00FF7B5C" w:rsidRPr="00FF7B5C">
        <w:rPr>
          <w:rFonts w:ascii="Times New Roman" w:hAnsi="Times New Roman"/>
          <w:b/>
          <w:sz w:val="30"/>
          <w:szCs w:val="24"/>
          <w:lang w:val="sq-AL"/>
        </w:rPr>
        <w:t>ë</w:t>
      </w:r>
      <w:r w:rsidRPr="00FF7B5C">
        <w:rPr>
          <w:rFonts w:ascii="Times New Roman" w:hAnsi="Times New Roman"/>
          <w:b/>
          <w:sz w:val="30"/>
          <w:szCs w:val="24"/>
          <w:lang w:val="sq-AL"/>
        </w:rPr>
        <w:t xml:space="preserve"> ket</w:t>
      </w:r>
      <w:r w:rsidR="00FF7B5C" w:rsidRPr="00FF7B5C">
        <w:rPr>
          <w:rFonts w:ascii="Times New Roman" w:hAnsi="Times New Roman"/>
          <w:b/>
          <w:sz w:val="30"/>
          <w:szCs w:val="24"/>
          <w:lang w:val="sq-AL"/>
        </w:rPr>
        <w:t>ë</w:t>
      </w:r>
      <w:r w:rsidRPr="00FF7B5C">
        <w:rPr>
          <w:rFonts w:ascii="Times New Roman" w:hAnsi="Times New Roman"/>
          <w:b/>
          <w:sz w:val="30"/>
          <w:szCs w:val="24"/>
          <w:lang w:val="sq-AL"/>
        </w:rPr>
        <w:t xml:space="preserve"> ky projektakt.</w:t>
      </w:r>
    </w:p>
    <w:p w:rsidR="00AC4CB9" w:rsidRPr="00FF7B5C" w:rsidRDefault="00AC4CB9" w:rsidP="00953CD2">
      <w:pPr>
        <w:spacing w:line="276" w:lineRule="auto"/>
        <w:jc w:val="both"/>
        <w:rPr>
          <w:rFonts w:ascii="Times New Roman" w:hAnsi="Times New Roman"/>
          <w:color w:val="1F497D" w:themeColor="text2"/>
          <w:sz w:val="30"/>
          <w:szCs w:val="24"/>
          <w:lang w:val="sq-AL"/>
        </w:rPr>
      </w:pPr>
    </w:p>
    <w:p w:rsidR="00953CD2" w:rsidRPr="00FF7B5C" w:rsidRDefault="00953CD2" w:rsidP="00953CD2">
      <w:pPr>
        <w:spacing w:line="276" w:lineRule="auto"/>
        <w:jc w:val="both"/>
        <w:rPr>
          <w:rFonts w:ascii="Times New Roman" w:hAnsi="Times New Roman"/>
          <w:b/>
          <w:sz w:val="30"/>
          <w:szCs w:val="24"/>
          <w:lang w:val="sq-AL"/>
        </w:rPr>
      </w:pPr>
      <w:r w:rsidRPr="00FF7B5C">
        <w:rPr>
          <w:rFonts w:ascii="Times New Roman" w:hAnsi="Times New Roman"/>
          <w:b/>
          <w:sz w:val="30"/>
          <w:szCs w:val="24"/>
          <w:lang w:val="sq-AL"/>
        </w:rPr>
        <w:t>Raporti i vlerësimit të ndikimit - Shtojca2/a</w:t>
      </w:r>
    </w:p>
    <w:p w:rsidR="00781F6B" w:rsidRPr="00FF7B5C" w:rsidRDefault="00781F6B" w:rsidP="00953CD2">
      <w:pPr>
        <w:spacing w:line="276" w:lineRule="auto"/>
        <w:jc w:val="both"/>
        <w:rPr>
          <w:rFonts w:ascii="Times New Roman" w:hAnsi="Times New Roman"/>
          <w:sz w:val="30"/>
          <w:szCs w:val="24"/>
          <w:lang w:val="sq-AL"/>
        </w:rPr>
      </w:pPr>
    </w:p>
    <w:p w:rsidR="00953CD2" w:rsidRPr="00FF7B5C" w:rsidRDefault="00953CD2" w:rsidP="00953CD2">
      <w:pPr>
        <w:jc w:val="both"/>
        <w:rPr>
          <w:rStyle w:val="Strong"/>
          <w:rFonts w:ascii="Times New Roman" w:hAnsi="Times New Roman"/>
          <w:b w:val="0"/>
          <w:sz w:val="30"/>
          <w:szCs w:val="24"/>
          <w:lang w:val="sq-AL"/>
        </w:rPr>
      </w:pPr>
      <w:r w:rsidRPr="00FF7B5C">
        <w:rPr>
          <w:rStyle w:val="Strong"/>
          <w:rFonts w:ascii="Times New Roman" w:hAnsi="Times New Roman"/>
          <w:b w:val="0"/>
          <w:i/>
          <w:sz w:val="30"/>
          <w:szCs w:val="24"/>
          <w:lang w:val="sq-AL"/>
        </w:rPr>
        <w:lastRenderedPageBreak/>
        <w:t>Tabela: Vlera aktuale neto në total (VAN) - kostot dhe përfitimet me vlerë monetare të përcaktuar në milionë lekë e zbritur për 10 vjet (Vlera aktuale e kostos dhe vlera aktuale e përfitimit); krahasuar me status quo-në</w:t>
      </w:r>
      <w:r w:rsidRPr="00FF7B5C">
        <w:rPr>
          <w:rStyle w:val="Strong"/>
          <w:rFonts w:ascii="Times New Roman" w:hAnsi="Times New Roman"/>
          <w:b w:val="0"/>
          <w:sz w:val="30"/>
          <w:szCs w:val="24"/>
          <w:lang w:val="sq-AL"/>
        </w:rPr>
        <w:t>.</w:t>
      </w:r>
    </w:p>
    <w:tbl>
      <w:tblPr>
        <w:tblStyle w:val="TableGrid"/>
        <w:tblW w:w="9342" w:type="dxa"/>
        <w:tblInd w:w="-275" w:type="dxa"/>
        <w:tblLayout w:type="fixed"/>
        <w:tblLook w:val="04A0" w:firstRow="1" w:lastRow="0" w:firstColumn="1" w:lastColumn="0" w:noHBand="0" w:noVBand="1"/>
      </w:tblPr>
      <w:tblGrid>
        <w:gridCol w:w="2255"/>
        <w:gridCol w:w="709"/>
        <w:gridCol w:w="708"/>
        <w:gridCol w:w="709"/>
        <w:gridCol w:w="709"/>
        <w:gridCol w:w="709"/>
        <w:gridCol w:w="708"/>
        <w:gridCol w:w="709"/>
        <w:gridCol w:w="709"/>
        <w:gridCol w:w="709"/>
        <w:gridCol w:w="708"/>
      </w:tblGrid>
      <w:tr w:rsidR="0056511B" w:rsidRPr="00FF7B5C" w:rsidTr="007B3AC5">
        <w:tc>
          <w:tcPr>
            <w:tcW w:w="2255" w:type="dxa"/>
          </w:tcPr>
          <w:p w:rsidR="0056511B" w:rsidRPr="00FF7B5C" w:rsidRDefault="0056511B" w:rsidP="00D50BE3">
            <w:pPr>
              <w:rPr>
                <w:rFonts w:ascii="Times New Roman" w:hAnsi="Times New Roman"/>
                <w:sz w:val="30"/>
                <w:szCs w:val="24"/>
                <w:lang w:val="sq-AL"/>
              </w:rPr>
            </w:pP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Viti 1</w:t>
            </w:r>
          </w:p>
        </w:tc>
        <w:tc>
          <w:tcPr>
            <w:tcW w:w="708" w:type="dxa"/>
          </w:tcPr>
          <w:p w:rsidR="0056511B" w:rsidRPr="00FF7B5C" w:rsidRDefault="0056511B" w:rsidP="00D50BE3">
            <w:pPr>
              <w:jc w:val="center"/>
              <w:rPr>
                <w:rFonts w:ascii="Times New Roman" w:hAnsi="Times New Roman"/>
                <w:sz w:val="30"/>
                <w:szCs w:val="24"/>
                <w:lang w:val="sq-AL"/>
              </w:rPr>
            </w:pPr>
            <w:r w:rsidRPr="00FF7B5C">
              <w:rPr>
                <w:rFonts w:ascii="Times New Roman" w:hAnsi="Times New Roman"/>
                <w:sz w:val="30"/>
                <w:szCs w:val="24"/>
                <w:lang w:val="sq-AL"/>
              </w:rPr>
              <w:t>Viti 2</w:t>
            </w:r>
          </w:p>
        </w:tc>
        <w:tc>
          <w:tcPr>
            <w:tcW w:w="709" w:type="dxa"/>
          </w:tcPr>
          <w:p w:rsidR="0056511B" w:rsidRPr="00FF7B5C" w:rsidRDefault="0056511B" w:rsidP="00D50BE3">
            <w:pPr>
              <w:jc w:val="center"/>
              <w:rPr>
                <w:rFonts w:ascii="Times New Roman" w:hAnsi="Times New Roman"/>
                <w:sz w:val="30"/>
                <w:szCs w:val="24"/>
                <w:lang w:val="sq-AL"/>
              </w:rPr>
            </w:pPr>
            <w:r w:rsidRPr="00FF7B5C">
              <w:rPr>
                <w:rFonts w:ascii="Times New Roman" w:hAnsi="Times New Roman"/>
                <w:sz w:val="30"/>
                <w:szCs w:val="24"/>
                <w:lang w:val="sq-AL"/>
              </w:rPr>
              <w:t>Viti 3</w:t>
            </w:r>
          </w:p>
        </w:tc>
        <w:tc>
          <w:tcPr>
            <w:tcW w:w="709" w:type="dxa"/>
          </w:tcPr>
          <w:p w:rsidR="0056511B" w:rsidRPr="00FF7B5C" w:rsidRDefault="0056511B" w:rsidP="00D50BE3">
            <w:pPr>
              <w:jc w:val="center"/>
              <w:rPr>
                <w:rFonts w:ascii="Times New Roman" w:hAnsi="Times New Roman"/>
                <w:sz w:val="30"/>
                <w:szCs w:val="24"/>
                <w:lang w:val="sq-AL"/>
              </w:rPr>
            </w:pPr>
            <w:r w:rsidRPr="00FF7B5C">
              <w:rPr>
                <w:rFonts w:ascii="Times New Roman" w:hAnsi="Times New Roman"/>
                <w:sz w:val="30"/>
                <w:szCs w:val="24"/>
                <w:lang w:val="sq-AL"/>
              </w:rPr>
              <w:t>Viti 4</w:t>
            </w:r>
          </w:p>
        </w:tc>
        <w:tc>
          <w:tcPr>
            <w:tcW w:w="709" w:type="dxa"/>
          </w:tcPr>
          <w:p w:rsidR="0056511B" w:rsidRPr="00FF7B5C" w:rsidRDefault="0056511B" w:rsidP="00D50BE3">
            <w:pPr>
              <w:jc w:val="center"/>
              <w:rPr>
                <w:rFonts w:ascii="Times New Roman" w:hAnsi="Times New Roman"/>
                <w:sz w:val="30"/>
                <w:szCs w:val="24"/>
                <w:lang w:val="sq-AL"/>
              </w:rPr>
            </w:pPr>
            <w:r w:rsidRPr="00FF7B5C">
              <w:rPr>
                <w:rFonts w:ascii="Times New Roman" w:hAnsi="Times New Roman"/>
                <w:sz w:val="30"/>
                <w:szCs w:val="24"/>
                <w:lang w:val="sq-AL"/>
              </w:rPr>
              <w:t>Viti 5</w:t>
            </w:r>
          </w:p>
        </w:tc>
        <w:tc>
          <w:tcPr>
            <w:tcW w:w="708" w:type="dxa"/>
          </w:tcPr>
          <w:p w:rsidR="0056511B" w:rsidRPr="00FF7B5C" w:rsidRDefault="0056511B" w:rsidP="00D50BE3">
            <w:pPr>
              <w:jc w:val="center"/>
              <w:rPr>
                <w:rFonts w:ascii="Times New Roman" w:hAnsi="Times New Roman"/>
                <w:sz w:val="30"/>
                <w:szCs w:val="24"/>
                <w:lang w:val="sq-AL"/>
              </w:rPr>
            </w:pPr>
            <w:r w:rsidRPr="00FF7B5C">
              <w:rPr>
                <w:rFonts w:ascii="Times New Roman" w:hAnsi="Times New Roman"/>
                <w:sz w:val="30"/>
                <w:szCs w:val="24"/>
                <w:lang w:val="sq-AL"/>
              </w:rPr>
              <w:t>Viti 6</w:t>
            </w:r>
          </w:p>
        </w:tc>
        <w:tc>
          <w:tcPr>
            <w:tcW w:w="709" w:type="dxa"/>
          </w:tcPr>
          <w:p w:rsidR="0056511B" w:rsidRPr="00FF7B5C" w:rsidRDefault="0056511B" w:rsidP="00D50BE3">
            <w:pPr>
              <w:jc w:val="center"/>
              <w:rPr>
                <w:rFonts w:ascii="Times New Roman" w:hAnsi="Times New Roman"/>
                <w:sz w:val="30"/>
                <w:szCs w:val="24"/>
                <w:lang w:val="sq-AL"/>
              </w:rPr>
            </w:pPr>
            <w:r w:rsidRPr="00FF7B5C">
              <w:rPr>
                <w:rFonts w:ascii="Times New Roman" w:hAnsi="Times New Roman"/>
                <w:sz w:val="30"/>
                <w:szCs w:val="24"/>
                <w:lang w:val="sq-AL"/>
              </w:rPr>
              <w:t>Viti 7</w:t>
            </w:r>
          </w:p>
        </w:tc>
        <w:tc>
          <w:tcPr>
            <w:tcW w:w="709" w:type="dxa"/>
          </w:tcPr>
          <w:p w:rsidR="0056511B" w:rsidRPr="00FF7B5C" w:rsidRDefault="0056511B" w:rsidP="00D50BE3">
            <w:pPr>
              <w:jc w:val="center"/>
              <w:rPr>
                <w:rFonts w:ascii="Times New Roman" w:hAnsi="Times New Roman"/>
                <w:sz w:val="30"/>
                <w:szCs w:val="24"/>
                <w:lang w:val="sq-AL"/>
              </w:rPr>
            </w:pPr>
            <w:r w:rsidRPr="00FF7B5C">
              <w:rPr>
                <w:rFonts w:ascii="Times New Roman" w:hAnsi="Times New Roman"/>
                <w:sz w:val="30"/>
                <w:szCs w:val="24"/>
                <w:lang w:val="sq-AL"/>
              </w:rPr>
              <w:t>Viti 8</w:t>
            </w:r>
          </w:p>
        </w:tc>
        <w:tc>
          <w:tcPr>
            <w:tcW w:w="709" w:type="dxa"/>
          </w:tcPr>
          <w:p w:rsidR="0056511B" w:rsidRPr="00FF7B5C" w:rsidRDefault="0056511B" w:rsidP="00D50BE3">
            <w:pPr>
              <w:jc w:val="center"/>
              <w:rPr>
                <w:rFonts w:ascii="Times New Roman" w:hAnsi="Times New Roman"/>
                <w:sz w:val="30"/>
                <w:szCs w:val="24"/>
                <w:lang w:val="sq-AL"/>
              </w:rPr>
            </w:pPr>
            <w:r w:rsidRPr="00FF7B5C">
              <w:rPr>
                <w:rFonts w:ascii="Times New Roman" w:hAnsi="Times New Roman"/>
                <w:sz w:val="30"/>
                <w:szCs w:val="24"/>
                <w:lang w:val="sq-AL"/>
              </w:rPr>
              <w:t>Viti 9</w:t>
            </w:r>
          </w:p>
        </w:tc>
        <w:tc>
          <w:tcPr>
            <w:tcW w:w="708" w:type="dxa"/>
          </w:tcPr>
          <w:p w:rsidR="0056511B" w:rsidRPr="00FF7B5C" w:rsidRDefault="0056511B" w:rsidP="00D50BE3">
            <w:pPr>
              <w:jc w:val="center"/>
              <w:rPr>
                <w:rFonts w:ascii="Times New Roman" w:hAnsi="Times New Roman"/>
                <w:sz w:val="30"/>
                <w:szCs w:val="24"/>
                <w:lang w:val="sq-AL"/>
              </w:rPr>
            </w:pPr>
            <w:r w:rsidRPr="00FF7B5C">
              <w:rPr>
                <w:rFonts w:ascii="Times New Roman" w:hAnsi="Times New Roman"/>
                <w:sz w:val="30"/>
                <w:szCs w:val="24"/>
                <w:lang w:val="sq-AL"/>
              </w:rPr>
              <w:t>Viti 10</w:t>
            </w:r>
          </w:p>
        </w:tc>
      </w:tr>
      <w:tr w:rsidR="00710592" w:rsidRPr="00FF7B5C" w:rsidTr="007B3AC5">
        <w:tc>
          <w:tcPr>
            <w:tcW w:w="2255" w:type="dxa"/>
          </w:tcPr>
          <w:p w:rsidR="00710592" w:rsidRPr="00FF7B5C" w:rsidRDefault="00710592" w:rsidP="00710592">
            <w:pPr>
              <w:rPr>
                <w:rFonts w:ascii="Times New Roman" w:hAnsi="Times New Roman"/>
                <w:b/>
                <w:sz w:val="30"/>
                <w:szCs w:val="24"/>
                <w:lang w:val="sq-AL"/>
              </w:rPr>
            </w:pPr>
            <w:r w:rsidRPr="00FF7B5C">
              <w:rPr>
                <w:rFonts w:ascii="Times New Roman" w:hAnsi="Times New Roman"/>
                <w:b/>
                <w:sz w:val="30"/>
                <w:szCs w:val="24"/>
                <w:lang w:val="sq-AL"/>
              </w:rPr>
              <w:t>Faktorizbritës</w:t>
            </w:r>
          </w:p>
        </w:tc>
        <w:tc>
          <w:tcPr>
            <w:tcW w:w="709" w:type="dxa"/>
          </w:tcPr>
          <w:p w:rsidR="00710592" w:rsidRPr="00FF7B5C" w:rsidRDefault="00710592" w:rsidP="00710592">
            <w:pPr>
              <w:jc w:val="center"/>
              <w:rPr>
                <w:rFonts w:ascii="Times New Roman" w:hAnsi="Times New Roman"/>
                <w:sz w:val="30"/>
                <w:szCs w:val="24"/>
                <w:lang w:val="sq-AL"/>
              </w:rPr>
            </w:pPr>
          </w:p>
        </w:tc>
        <w:tc>
          <w:tcPr>
            <w:tcW w:w="708" w:type="dxa"/>
          </w:tcPr>
          <w:p w:rsidR="00710592" w:rsidRPr="00FF7B5C" w:rsidRDefault="00710592" w:rsidP="00710592">
            <w:pPr>
              <w:jc w:val="center"/>
              <w:rPr>
                <w:rFonts w:ascii="Times New Roman" w:hAnsi="Times New Roman"/>
                <w:sz w:val="30"/>
                <w:szCs w:val="24"/>
                <w:lang w:val="sq-AL"/>
              </w:rPr>
            </w:pPr>
          </w:p>
        </w:tc>
        <w:tc>
          <w:tcPr>
            <w:tcW w:w="709" w:type="dxa"/>
          </w:tcPr>
          <w:p w:rsidR="00710592" w:rsidRPr="00FF7B5C" w:rsidRDefault="00710592" w:rsidP="00710592">
            <w:pPr>
              <w:jc w:val="center"/>
              <w:rPr>
                <w:rFonts w:ascii="Times New Roman" w:hAnsi="Times New Roman"/>
                <w:sz w:val="30"/>
                <w:szCs w:val="24"/>
                <w:lang w:val="sq-AL"/>
              </w:rPr>
            </w:pPr>
          </w:p>
        </w:tc>
        <w:tc>
          <w:tcPr>
            <w:tcW w:w="709" w:type="dxa"/>
          </w:tcPr>
          <w:p w:rsidR="00710592" w:rsidRPr="00FF7B5C" w:rsidRDefault="00710592" w:rsidP="00710592">
            <w:pPr>
              <w:jc w:val="center"/>
              <w:rPr>
                <w:rFonts w:ascii="Times New Roman" w:hAnsi="Times New Roman"/>
                <w:sz w:val="30"/>
                <w:szCs w:val="24"/>
                <w:lang w:val="sq-AL"/>
              </w:rPr>
            </w:pPr>
          </w:p>
        </w:tc>
        <w:tc>
          <w:tcPr>
            <w:tcW w:w="709" w:type="dxa"/>
          </w:tcPr>
          <w:p w:rsidR="00710592" w:rsidRPr="00FF7B5C" w:rsidRDefault="00710592" w:rsidP="00710592">
            <w:pPr>
              <w:jc w:val="center"/>
              <w:rPr>
                <w:rFonts w:ascii="Times New Roman" w:hAnsi="Times New Roman"/>
                <w:sz w:val="30"/>
                <w:szCs w:val="24"/>
                <w:lang w:val="sq-AL"/>
              </w:rPr>
            </w:pPr>
          </w:p>
        </w:tc>
        <w:tc>
          <w:tcPr>
            <w:tcW w:w="708" w:type="dxa"/>
          </w:tcPr>
          <w:p w:rsidR="00710592" w:rsidRPr="00FF7B5C" w:rsidRDefault="00710592" w:rsidP="00710592">
            <w:pPr>
              <w:jc w:val="center"/>
              <w:rPr>
                <w:rFonts w:ascii="Times New Roman" w:hAnsi="Times New Roman"/>
                <w:sz w:val="30"/>
                <w:szCs w:val="24"/>
                <w:lang w:val="sq-AL"/>
              </w:rPr>
            </w:pPr>
          </w:p>
        </w:tc>
        <w:tc>
          <w:tcPr>
            <w:tcW w:w="709" w:type="dxa"/>
          </w:tcPr>
          <w:p w:rsidR="00710592" w:rsidRPr="00FF7B5C" w:rsidRDefault="00710592" w:rsidP="00710592">
            <w:pPr>
              <w:jc w:val="center"/>
              <w:rPr>
                <w:rFonts w:ascii="Times New Roman" w:hAnsi="Times New Roman"/>
                <w:sz w:val="30"/>
                <w:szCs w:val="24"/>
                <w:lang w:val="sq-AL"/>
              </w:rPr>
            </w:pPr>
          </w:p>
        </w:tc>
        <w:tc>
          <w:tcPr>
            <w:tcW w:w="709" w:type="dxa"/>
          </w:tcPr>
          <w:p w:rsidR="00710592" w:rsidRPr="00FF7B5C" w:rsidRDefault="00710592" w:rsidP="00710592">
            <w:pPr>
              <w:jc w:val="center"/>
              <w:rPr>
                <w:rFonts w:ascii="Times New Roman" w:hAnsi="Times New Roman"/>
                <w:sz w:val="30"/>
                <w:szCs w:val="24"/>
                <w:lang w:val="sq-AL"/>
              </w:rPr>
            </w:pPr>
          </w:p>
        </w:tc>
        <w:tc>
          <w:tcPr>
            <w:tcW w:w="709" w:type="dxa"/>
          </w:tcPr>
          <w:p w:rsidR="00710592" w:rsidRPr="00FF7B5C" w:rsidRDefault="00710592" w:rsidP="00710592">
            <w:pPr>
              <w:jc w:val="center"/>
              <w:rPr>
                <w:rFonts w:ascii="Times New Roman" w:hAnsi="Times New Roman"/>
                <w:sz w:val="30"/>
                <w:szCs w:val="24"/>
                <w:lang w:val="sq-AL"/>
              </w:rPr>
            </w:pPr>
          </w:p>
        </w:tc>
        <w:tc>
          <w:tcPr>
            <w:tcW w:w="708" w:type="dxa"/>
          </w:tcPr>
          <w:p w:rsidR="00710592" w:rsidRPr="00FF7B5C" w:rsidRDefault="00710592" w:rsidP="00710592">
            <w:pPr>
              <w:jc w:val="center"/>
              <w:rPr>
                <w:rFonts w:ascii="Times New Roman" w:hAnsi="Times New Roman"/>
                <w:sz w:val="30"/>
                <w:szCs w:val="24"/>
                <w:lang w:val="sq-AL"/>
              </w:rPr>
            </w:pPr>
          </w:p>
        </w:tc>
      </w:tr>
      <w:tr w:rsidR="0056511B" w:rsidRPr="00FF7B5C" w:rsidTr="007B3AC5">
        <w:tc>
          <w:tcPr>
            <w:tcW w:w="2255"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Kosto për buxhetin – njëherë</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rPr>
            </w:pPr>
            <w:r w:rsidRPr="00FF7B5C">
              <w:rPr>
                <w:rFonts w:ascii="Times New Roman" w:hAnsi="Times New Roman"/>
                <w:sz w:val="30"/>
                <w:szCs w:val="24"/>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rPr>
            </w:pPr>
            <w:r w:rsidRPr="00FF7B5C">
              <w:rPr>
                <w:rFonts w:ascii="Times New Roman" w:hAnsi="Times New Roman"/>
                <w:sz w:val="30"/>
                <w:szCs w:val="24"/>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rPr>
            </w:pPr>
            <w:r w:rsidRPr="00FF7B5C">
              <w:rPr>
                <w:rFonts w:ascii="Times New Roman" w:hAnsi="Times New Roman"/>
                <w:sz w:val="30"/>
                <w:szCs w:val="24"/>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rPr>
            </w:pPr>
            <w:r w:rsidRPr="00FF7B5C">
              <w:rPr>
                <w:rFonts w:ascii="Times New Roman" w:hAnsi="Times New Roman"/>
                <w:sz w:val="30"/>
                <w:szCs w:val="24"/>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r>
      <w:tr w:rsidR="0056511B" w:rsidRPr="00FF7B5C" w:rsidTr="007B3AC5">
        <w:tc>
          <w:tcPr>
            <w:tcW w:w="2255"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Kosto për buxhetin – në vazhdim</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rPr>
            </w:pPr>
            <w:r w:rsidRPr="00FF7B5C">
              <w:rPr>
                <w:rFonts w:ascii="Times New Roman" w:hAnsi="Times New Roman"/>
                <w:sz w:val="30"/>
                <w:szCs w:val="24"/>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rPr>
            </w:pPr>
            <w:r w:rsidRPr="00FF7B5C">
              <w:rPr>
                <w:rFonts w:ascii="Times New Roman" w:hAnsi="Times New Roman"/>
                <w:sz w:val="30"/>
                <w:szCs w:val="24"/>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rPr>
            </w:pPr>
            <w:r w:rsidRPr="00FF7B5C">
              <w:rPr>
                <w:rFonts w:ascii="Times New Roman" w:hAnsi="Times New Roman"/>
                <w:sz w:val="30"/>
                <w:szCs w:val="24"/>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rPr>
            </w:pPr>
            <w:r w:rsidRPr="00FF7B5C">
              <w:rPr>
                <w:rFonts w:ascii="Times New Roman" w:hAnsi="Times New Roman"/>
                <w:sz w:val="30"/>
                <w:szCs w:val="24"/>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r>
      <w:tr w:rsidR="00A56DE6" w:rsidRPr="00FF7B5C" w:rsidTr="007B3AC5">
        <w:tc>
          <w:tcPr>
            <w:tcW w:w="2255" w:type="dxa"/>
          </w:tcPr>
          <w:p w:rsidR="00A56DE6" w:rsidRPr="00FF7B5C" w:rsidRDefault="00A56DE6" w:rsidP="00D50BE3">
            <w:pPr>
              <w:rPr>
                <w:rFonts w:ascii="Times New Roman" w:hAnsi="Times New Roman"/>
                <w:b/>
                <w:sz w:val="30"/>
                <w:szCs w:val="24"/>
                <w:lang w:val="sq-AL"/>
              </w:rPr>
            </w:pPr>
            <w:r w:rsidRPr="00FF7B5C">
              <w:rPr>
                <w:rFonts w:ascii="Times New Roman" w:hAnsi="Times New Roman"/>
                <w:sz w:val="30"/>
                <w:szCs w:val="24"/>
                <w:lang w:val="sq-AL"/>
              </w:rPr>
              <w:t>Kosto për biznesin – njëherë</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A56DE6" w:rsidRPr="00FF7B5C" w:rsidRDefault="00A56DE6" w:rsidP="00A56DE6">
            <w:pPr>
              <w:rPr>
                <w:rFonts w:ascii="Times New Roman" w:hAnsi="Times New Roman"/>
                <w:sz w:val="30"/>
                <w:szCs w:val="24"/>
              </w:rPr>
            </w:pPr>
            <w:r w:rsidRPr="00FF7B5C">
              <w:rPr>
                <w:rFonts w:ascii="Times New Roman" w:hAnsi="Times New Roman"/>
                <w:sz w:val="30"/>
                <w:szCs w:val="24"/>
              </w:rPr>
              <w:t>-</w:t>
            </w:r>
          </w:p>
        </w:tc>
        <w:tc>
          <w:tcPr>
            <w:tcW w:w="709" w:type="dxa"/>
          </w:tcPr>
          <w:p w:rsidR="00A56DE6" w:rsidRPr="00FF7B5C" w:rsidRDefault="00A56DE6" w:rsidP="00D50BE3">
            <w:pPr>
              <w:rPr>
                <w:rFonts w:ascii="Times New Roman" w:hAnsi="Times New Roman"/>
                <w:sz w:val="30"/>
                <w:szCs w:val="24"/>
              </w:rPr>
            </w:pPr>
            <w:r w:rsidRPr="00FF7B5C">
              <w:rPr>
                <w:rFonts w:ascii="Times New Roman" w:hAnsi="Times New Roman"/>
                <w:sz w:val="30"/>
                <w:szCs w:val="24"/>
              </w:rPr>
              <w:t>-</w:t>
            </w:r>
          </w:p>
        </w:tc>
        <w:tc>
          <w:tcPr>
            <w:tcW w:w="709" w:type="dxa"/>
          </w:tcPr>
          <w:p w:rsidR="00A56DE6" w:rsidRPr="00FF7B5C" w:rsidRDefault="00A56DE6"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D50BE3">
            <w:pPr>
              <w:rPr>
                <w:rFonts w:ascii="Times New Roman" w:hAnsi="Times New Roman"/>
                <w:sz w:val="30"/>
                <w:szCs w:val="24"/>
              </w:rPr>
            </w:pPr>
            <w:r w:rsidRPr="00FF7B5C">
              <w:rPr>
                <w:rFonts w:ascii="Times New Roman" w:hAnsi="Times New Roman"/>
                <w:sz w:val="30"/>
                <w:szCs w:val="24"/>
              </w:rPr>
              <w:t>-</w:t>
            </w:r>
          </w:p>
        </w:tc>
        <w:tc>
          <w:tcPr>
            <w:tcW w:w="708" w:type="dxa"/>
          </w:tcPr>
          <w:p w:rsidR="00A56DE6" w:rsidRPr="00FF7B5C" w:rsidRDefault="00A56DE6"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D50BE3">
            <w:pPr>
              <w:rPr>
                <w:rFonts w:ascii="Times New Roman" w:hAnsi="Times New Roman"/>
                <w:sz w:val="30"/>
                <w:szCs w:val="24"/>
              </w:rPr>
            </w:pPr>
            <w:r w:rsidRPr="00FF7B5C">
              <w:rPr>
                <w:rFonts w:ascii="Times New Roman" w:hAnsi="Times New Roman"/>
                <w:sz w:val="30"/>
                <w:szCs w:val="24"/>
              </w:rPr>
              <w:t>-</w:t>
            </w:r>
          </w:p>
        </w:tc>
        <w:tc>
          <w:tcPr>
            <w:tcW w:w="709" w:type="dxa"/>
          </w:tcPr>
          <w:p w:rsidR="00A56DE6" w:rsidRPr="00FF7B5C" w:rsidRDefault="00A56DE6"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D50BE3">
            <w:pPr>
              <w:rPr>
                <w:rFonts w:ascii="Times New Roman" w:hAnsi="Times New Roman"/>
                <w:sz w:val="30"/>
                <w:szCs w:val="24"/>
              </w:rPr>
            </w:pPr>
            <w:r w:rsidRPr="00FF7B5C">
              <w:rPr>
                <w:rFonts w:ascii="Times New Roman" w:hAnsi="Times New Roman"/>
                <w:sz w:val="30"/>
                <w:szCs w:val="24"/>
              </w:rPr>
              <w:t>-</w:t>
            </w:r>
          </w:p>
        </w:tc>
        <w:tc>
          <w:tcPr>
            <w:tcW w:w="708" w:type="dxa"/>
          </w:tcPr>
          <w:p w:rsidR="00A56DE6" w:rsidRPr="00FF7B5C" w:rsidRDefault="00A56DE6" w:rsidP="00D50BE3">
            <w:pPr>
              <w:rPr>
                <w:rFonts w:ascii="Times New Roman" w:hAnsi="Times New Roman"/>
                <w:sz w:val="30"/>
                <w:szCs w:val="24"/>
                <w:lang w:val="sq-AL"/>
              </w:rPr>
            </w:pPr>
            <w:r w:rsidRPr="00FF7B5C">
              <w:rPr>
                <w:rFonts w:ascii="Times New Roman" w:hAnsi="Times New Roman"/>
                <w:sz w:val="30"/>
                <w:szCs w:val="24"/>
                <w:lang w:val="sq-AL"/>
              </w:rPr>
              <w:t>-</w:t>
            </w:r>
          </w:p>
        </w:tc>
      </w:tr>
      <w:tr w:rsidR="00A56DE6" w:rsidRPr="00FF7B5C" w:rsidTr="007B3AC5">
        <w:tc>
          <w:tcPr>
            <w:tcW w:w="2255" w:type="dxa"/>
          </w:tcPr>
          <w:p w:rsidR="00A56DE6" w:rsidRPr="00FF7B5C" w:rsidRDefault="00A56DE6" w:rsidP="00D50BE3">
            <w:pPr>
              <w:rPr>
                <w:rFonts w:ascii="Times New Roman" w:hAnsi="Times New Roman"/>
                <w:b/>
                <w:sz w:val="30"/>
                <w:szCs w:val="24"/>
                <w:lang w:val="sq-AL"/>
              </w:rPr>
            </w:pPr>
            <w:r w:rsidRPr="00FF7B5C">
              <w:rPr>
                <w:rFonts w:ascii="Times New Roman" w:hAnsi="Times New Roman"/>
                <w:sz w:val="30"/>
                <w:szCs w:val="24"/>
                <w:lang w:val="sq-AL"/>
              </w:rPr>
              <w:t>Kosto për biznesin – nëvazhdim</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r>
      <w:tr w:rsidR="00E90BDF" w:rsidRPr="00FF7B5C" w:rsidTr="007B3AC5">
        <w:tc>
          <w:tcPr>
            <w:tcW w:w="2255" w:type="dxa"/>
          </w:tcPr>
          <w:p w:rsidR="00E90BDF" w:rsidRPr="00FF7B5C" w:rsidRDefault="00E90BDF" w:rsidP="00D50BE3">
            <w:pPr>
              <w:rPr>
                <w:rFonts w:ascii="Times New Roman" w:hAnsi="Times New Roman"/>
                <w:sz w:val="30"/>
                <w:szCs w:val="24"/>
                <w:lang w:val="sq-AL"/>
              </w:rPr>
            </w:pPr>
            <w:r w:rsidRPr="00FF7B5C">
              <w:rPr>
                <w:rFonts w:ascii="Times New Roman" w:hAnsi="Times New Roman"/>
                <w:sz w:val="30"/>
                <w:szCs w:val="24"/>
                <w:lang w:val="sq-AL"/>
              </w:rPr>
              <w:t>Kosto për grupet e tjera – njëherë</w:t>
            </w:r>
          </w:p>
        </w:tc>
        <w:tc>
          <w:tcPr>
            <w:tcW w:w="709" w:type="dxa"/>
          </w:tcPr>
          <w:p w:rsidR="00E90BDF" w:rsidRPr="00FF7B5C" w:rsidRDefault="00E90BDF"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E90BDF" w:rsidRPr="00FF7B5C" w:rsidRDefault="00E90BDF" w:rsidP="00665230">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E90BDF" w:rsidRPr="00FF7B5C" w:rsidRDefault="00E90BDF" w:rsidP="00665230">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E90BDF" w:rsidRPr="00FF7B5C" w:rsidRDefault="00E90BDF" w:rsidP="00665230">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E90BDF" w:rsidRPr="00FF7B5C" w:rsidRDefault="00E90BDF" w:rsidP="00665230">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E90BDF" w:rsidRPr="00FF7B5C" w:rsidRDefault="00E90BDF" w:rsidP="00665230">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E90BDF" w:rsidRPr="00FF7B5C" w:rsidRDefault="00E90BDF" w:rsidP="00665230">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E90BDF" w:rsidRPr="00FF7B5C" w:rsidRDefault="00E90BDF" w:rsidP="00665230">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E90BDF" w:rsidRPr="00FF7B5C" w:rsidRDefault="00E90BDF" w:rsidP="00665230">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E90BDF" w:rsidRPr="00FF7B5C" w:rsidRDefault="00E90BDF" w:rsidP="00665230">
            <w:pPr>
              <w:rPr>
                <w:rFonts w:ascii="Times New Roman" w:hAnsi="Times New Roman"/>
                <w:sz w:val="30"/>
                <w:szCs w:val="24"/>
                <w:lang w:val="sq-AL"/>
              </w:rPr>
            </w:pPr>
            <w:r w:rsidRPr="00FF7B5C">
              <w:rPr>
                <w:rFonts w:ascii="Times New Roman" w:hAnsi="Times New Roman"/>
                <w:sz w:val="30"/>
                <w:szCs w:val="24"/>
                <w:lang w:val="sq-AL"/>
              </w:rPr>
              <w:t>-</w:t>
            </w:r>
          </w:p>
        </w:tc>
      </w:tr>
      <w:tr w:rsidR="0056511B" w:rsidRPr="00FF7B5C" w:rsidTr="007B3AC5">
        <w:tc>
          <w:tcPr>
            <w:tcW w:w="2255"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Kosto për grupet e tjera – nëvazhdim</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rPr>
            </w:pPr>
            <w:r w:rsidRPr="00FF7B5C">
              <w:rPr>
                <w:rFonts w:ascii="Times New Roman" w:hAnsi="Times New Roman"/>
                <w:sz w:val="30"/>
                <w:szCs w:val="24"/>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rPr>
            </w:pPr>
            <w:r w:rsidRPr="00FF7B5C">
              <w:rPr>
                <w:rFonts w:ascii="Times New Roman" w:hAnsi="Times New Roman"/>
                <w:sz w:val="30"/>
                <w:szCs w:val="24"/>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rPr>
            </w:pPr>
            <w:r w:rsidRPr="00FF7B5C">
              <w:rPr>
                <w:rFonts w:ascii="Times New Roman" w:hAnsi="Times New Roman"/>
                <w:sz w:val="30"/>
                <w:szCs w:val="24"/>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rPr>
            </w:pPr>
            <w:r w:rsidRPr="00FF7B5C">
              <w:rPr>
                <w:rFonts w:ascii="Times New Roman" w:hAnsi="Times New Roman"/>
                <w:sz w:val="30"/>
                <w:szCs w:val="24"/>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r>
      <w:tr w:rsidR="00A56DE6" w:rsidRPr="00FF7B5C" w:rsidTr="007B3AC5">
        <w:tc>
          <w:tcPr>
            <w:tcW w:w="2255" w:type="dxa"/>
          </w:tcPr>
          <w:p w:rsidR="00A56DE6" w:rsidRPr="00FF7B5C" w:rsidRDefault="00A56DE6" w:rsidP="00D50BE3">
            <w:pPr>
              <w:rPr>
                <w:rFonts w:ascii="Times New Roman" w:hAnsi="Times New Roman"/>
                <w:b/>
                <w:sz w:val="30"/>
                <w:szCs w:val="24"/>
                <w:lang w:val="sq-AL"/>
              </w:rPr>
            </w:pPr>
            <w:r w:rsidRPr="00FF7B5C">
              <w:rPr>
                <w:rFonts w:ascii="Times New Roman" w:hAnsi="Times New Roman"/>
                <w:b/>
                <w:sz w:val="30"/>
                <w:szCs w:val="24"/>
                <w:lang w:val="sq-AL"/>
              </w:rPr>
              <w:t xml:space="preserve">Kosto në total </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r>
      <w:tr w:rsidR="00A56DE6" w:rsidRPr="00FF7B5C" w:rsidTr="007B3AC5">
        <w:tc>
          <w:tcPr>
            <w:tcW w:w="2255" w:type="dxa"/>
          </w:tcPr>
          <w:p w:rsidR="00A56DE6" w:rsidRPr="00FF7B5C" w:rsidRDefault="00A56DE6" w:rsidP="00D50BE3">
            <w:pPr>
              <w:rPr>
                <w:rFonts w:ascii="Times New Roman" w:hAnsi="Times New Roman"/>
                <w:sz w:val="30"/>
                <w:szCs w:val="24"/>
                <w:lang w:val="sq-AL"/>
              </w:rPr>
            </w:pPr>
            <w:r w:rsidRPr="00FF7B5C">
              <w:rPr>
                <w:rFonts w:ascii="Times New Roman" w:hAnsi="Times New Roman"/>
                <w:b/>
                <w:sz w:val="30"/>
                <w:szCs w:val="24"/>
                <w:lang w:val="sq-AL"/>
              </w:rPr>
              <w:t xml:space="preserve">Kosto e zbriturnë total </w:t>
            </w:r>
            <w:r w:rsidRPr="00FF7B5C">
              <w:rPr>
                <w:rFonts w:ascii="Times New Roman" w:hAnsi="Times New Roman"/>
                <w:sz w:val="30"/>
                <w:szCs w:val="24"/>
                <w:lang w:val="sq-AL"/>
              </w:rPr>
              <w:t>= Kostonë total x faktorinzbritës</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p>
        </w:tc>
        <w:tc>
          <w:tcPr>
            <w:tcW w:w="708"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A56DE6" w:rsidRPr="00FF7B5C" w:rsidRDefault="00A56DE6" w:rsidP="00A56DE6">
            <w:pPr>
              <w:rPr>
                <w:rFonts w:ascii="Times New Roman" w:hAnsi="Times New Roman"/>
                <w:sz w:val="30"/>
                <w:szCs w:val="24"/>
                <w:lang w:val="sq-AL"/>
              </w:rPr>
            </w:pPr>
            <w:r w:rsidRPr="00FF7B5C">
              <w:rPr>
                <w:rFonts w:ascii="Times New Roman" w:hAnsi="Times New Roman"/>
                <w:sz w:val="30"/>
                <w:szCs w:val="24"/>
                <w:lang w:val="sq-AL"/>
              </w:rPr>
              <w:t>-</w:t>
            </w:r>
          </w:p>
        </w:tc>
      </w:tr>
      <w:tr w:rsidR="00710592" w:rsidRPr="00FF7B5C" w:rsidTr="007B3AC5">
        <w:tc>
          <w:tcPr>
            <w:tcW w:w="2255" w:type="dxa"/>
          </w:tcPr>
          <w:p w:rsidR="00710592" w:rsidRPr="00FF7B5C" w:rsidRDefault="00710592" w:rsidP="00710592">
            <w:pPr>
              <w:rPr>
                <w:rFonts w:ascii="Times New Roman" w:hAnsi="Times New Roman"/>
                <w:sz w:val="30"/>
                <w:szCs w:val="24"/>
                <w:lang w:val="sq-AL"/>
              </w:rPr>
            </w:pPr>
            <w:r w:rsidRPr="00FF7B5C">
              <w:rPr>
                <w:rFonts w:ascii="Times New Roman" w:hAnsi="Times New Roman"/>
                <w:sz w:val="30"/>
                <w:szCs w:val="24"/>
                <w:lang w:val="sq-AL"/>
              </w:rPr>
              <w:t>Përfitimi për buxhetin – në vazhdim</w:t>
            </w:r>
          </w:p>
        </w:tc>
        <w:tc>
          <w:tcPr>
            <w:tcW w:w="709" w:type="dxa"/>
          </w:tcPr>
          <w:p w:rsidR="00710592" w:rsidRPr="00FF7B5C" w:rsidRDefault="00710592" w:rsidP="00710592">
            <w:pPr>
              <w:rPr>
                <w:rFonts w:ascii="Times New Roman" w:hAnsi="Times New Roman"/>
                <w:sz w:val="30"/>
                <w:szCs w:val="24"/>
                <w:lang w:val="sq-AL"/>
              </w:rPr>
            </w:pPr>
          </w:p>
        </w:tc>
        <w:tc>
          <w:tcPr>
            <w:tcW w:w="708" w:type="dxa"/>
          </w:tcPr>
          <w:p w:rsidR="00710592" w:rsidRPr="00FF7B5C" w:rsidRDefault="00710592" w:rsidP="00710592">
            <w:pPr>
              <w:rPr>
                <w:rFonts w:ascii="Times New Roman" w:hAnsi="Times New Roman"/>
                <w:sz w:val="30"/>
                <w:szCs w:val="24"/>
                <w:lang w:val="sq-AL"/>
              </w:rPr>
            </w:pPr>
          </w:p>
        </w:tc>
        <w:tc>
          <w:tcPr>
            <w:tcW w:w="709" w:type="dxa"/>
          </w:tcPr>
          <w:p w:rsidR="00710592" w:rsidRPr="00FF7B5C" w:rsidRDefault="00710592" w:rsidP="00710592">
            <w:pPr>
              <w:rPr>
                <w:rFonts w:ascii="Times New Roman" w:hAnsi="Times New Roman"/>
                <w:sz w:val="30"/>
                <w:szCs w:val="24"/>
                <w:lang w:val="sq-AL"/>
              </w:rPr>
            </w:pPr>
          </w:p>
          <w:p w:rsidR="00871F1E" w:rsidRPr="00FF7B5C" w:rsidRDefault="00871F1E" w:rsidP="00710592">
            <w:pPr>
              <w:rPr>
                <w:rFonts w:ascii="Times New Roman" w:hAnsi="Times New Roman"/>
                <w:sz w:val="30"/>
                <w:szCs w:val="24"/>
                <w:lang w:val="sq-AL"/>
              </w:rPr>
            </w:pPr>
          </w:p>
        </w:tc>
        <w:tc>
          <w:tcPr>
            <w:tcW w:w="709" w:type="dxa"/>
          </w:tcPr>
          <w:p w:rsidR="00710592" w:rsidRPr="00FF7B5C" w:rsidRDefault="00710592" w:rsidP="00710592">
            <w:pPr>
              <w:rPr>
                <w:rFonts w:ascii="Times New Roman" w:hAnsi="Times New Roman"/>
                <w:sz w:val="30"/>
                <w:szCs w:val="24"/>
                <w:lang w:val="sq-AL"/>
              </w:rPr>
            </w:pPr>
          </w:p>
        </w:tc>
        <w:tc>
          <w:tcPr>
            <w:tcW w:w="709" w:type="dxa"/>
          </w:tcPr>
          <w:p w:rsidR="00710592" w:rsidRPr="00FF7B5C" w:rsidRDefault="00710592" w:rsidP="00710592">
            <w:pPr>
              <w:rPr>
                <w:rFonts w:ascii="Times New Roman" w:hAnsi="Times New Roman"/>
                <w:sz w:val="30"/>
                <w:szCs w:val="24"/>
                <w:lang w:val="sq-AL"/>
              </w:rPr>
            </w:pPr>
          </w:p>
          <w:p w:rsidR="00871F1E" w:rsidRPr="00FF7B5C" w:rsidRDefault="00871F1E" w:rsidP="00710592">
            <w:pPr>
              <w:rPr>
                <w:rFonts w:ascii="Times New Roman" w:hAnsi="Times New Roman"/>
                <w:sz w:val="30"/>
                <w:szCs w:val="24"/>
                <w:lang w:val="sq-AL"/>
              </w:rPr>
            </w:pPr>
          </w:p>
        </w:tc>
        <w:tc>
          <w:tcPr>
            <w:tcW w:w="708" w:type="dxa"/>
          </w:tcPr>
          <w:p w:rsidR="00710592" w:rsidRPr="00FF7B5C" w:rsidRDefault="00710592" w:rsidP="00710592">
            <w:pPr>
              <w:rPr>
                <w:rFonts w:ascii="Times New Roman" w:hAnsi="Times New Roman"/>
                <w:sz w:val="30"/>
                <w:szCs w:val="24"/>
                <w:lang w:val="sq-AL"/>
              </w:rPr>
            </w:pPr>
          </w:p>
        </w:tc>
        <w:tc>
          <w:tcPr>
            <w:tcW w:w="709" w:type="dxa"/>
          </w:tcPr>
          <w:p w:rsidR="00710592" w:rsidRPr="00FF7B5C" w:rsidRDefault="00710592" w:rsidP="00710592">
            <w:pPr>
              <w:rPr>
                <w:rFonts w:ascii="Times New Roman" w:hAnsi="Times New Roman"/>
                <w:sz w:val="30"/>
                <w:szCs w:val="24"/>
                <w:lang w:val="sq-AL"/>
              </w:rPr>
            </w:pPr>
          </w:p>
        </w:tc>
        <w:tc>
          <w:tcPr>
            <w:tcW w:w="709" w:type="dxa"/>
          </w:tcPr>
          <w:p w:rsidR="00710592" w:rsidRPr="00FF7B5C" w:rsidRDefault="00710592" w:rsidP="00710592">
            <w:pPr>
              <w:rPr>
                <w:rFonts w:ascii="Times New Roman" w:hAnsi="Times New Roman"/>
                <w:sz w:val="30"/>
                <w:szCs w:val="24"/>
                <w:lang w:val="sq-AL"/>
              </w:rPr>
            </w:pPr>
          </w:p>
        </w:tc>
        <w:tc>
          <w:tcPr>
            <w:tcW w:w="709" w:type="dxa"/>
          </w:tcPr>
          <w:p w:rsidR="00710592" w:rsidRPr="00FF7B5C" w:rsidRDefault="00710592" w:rsidP="00710592">
            <w:pPr>
              <w:rPr>
                <w:rFonts w:ascii="Times New Roman" w:hAnsi="Times New Roman"/>
                <w:sz w:val="30"/>
                <w:szCs w:val="24"/>
                <w:lang w:val="sq-AL"/>
              </w:rPr>
            </w:pPr>
          </w:p>
        </w:tc>
        <w:tc>
          <w:tcPr>
            <w:tcW w:w="708" w:type="dxa"/>
          </w:tcPr>
          <w:p w:rsidR="00710592" w:rsidRPr="00FF7B5C" w:rsidRDefault="00710592" w:rsidP="00710592">
            <w:pPr>
              <w:rPr>
                <w:rFonts w:ascii="Times New Roman" w:hAnsi="Times New Roman"/>
                <w:sz w:val="30"/>
                <w:szCs w:val="24"/>
                <w:lang w:val="sq-AL"/>
              </w:rPr>
            </w:pPr>
          </w:p>
        </w:tc>
      </w:tr>
      <w:tr w:rsidR="00E90BDF" w:rsidRPr="00FF7B5C" w:rsidTr="007B3AC5">
        <w:tc>
          <w:tcPr>
            <w:tcW w:w="2255" w:type="dxa"/>
          </w:tcPr>
          <w:p w:rsidR="00E90BDF" w:rsidRPr="00FF7B5C" w:rsidRDefault="00E90BDF" w:rsidP="00D50BE3">
            <w:pPr>
              <w:rPr>
                <w:rFonts w:ascii="Times New Roman" w:hAnsi="Times New Roman"/>
                <w:b/>
                <w:sz w:val="30"/>
                <w:szCs w:val="24"/>
                <w:lang w:val="sq-AL"/>
              </w:rPr>
            </w:pPr>
            <w:r w:rsidRPr="00FF7B5C">
              <w:rPr>
                <w:rFonts w:ascii="Times New Roman" w:hAnsi="Times New Roman"/>
                <w:sz w:val="30"/>
                <w:szCs w:val="24"/>
                <w:lang w:val="sq-AL"/>
              </w:rPr>
              <w:t>Përfitimipërbiznesin – njëherë</w:t>
            </w:r>
          </w:p>
        </w:tc>
        <w:tc>
          <w:tcPr>
            <w:tcW w:w="709" w:type="dxa"/>
          </w:tcPr>
          <w:p w:rsidR="00E90BDF" w:rsidRPr="00FF7B5C" w:rsidRDefault="00E90BDF" w:rsidP="00710592">
            <w:pPr>
              <w:rPr>
                <w:rFonts w:ascii="Times New Roman" w:hAnsi="Times New Roman"/>
                <w:sz w:val="30"/>
                <w:szCs w:val="24"/>
                <w:lang w:val="sq-AL"/>
              </w:rPr>
            </w:pPr>
          </w:p>
        </w:tc>
        <w:tc>
          <w:tcPr>
            <w:tcW w:w="708" w:type="dxa"/>
          </w:tcPr>
          <w:p w:rsidR="00E90BDF" w:rsidRPr="00FF7B5C" w:rsidRDefault="00E90BDF" w:rsidP="00665230">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E90BDF" w:rsidRPr="00FF7B5C" w:rsidRDefault="00E90BDF" w:rsidP="00665230">
            <w:pPr>
              <w:rPr>
                <w:rFonts w:ascii="Times New Roman" w:hAnsi="Times New Roman"/>
                <w:sz w:val="30"/>
                <w:szCs w:val="24"/>
              </w:rPr>
            </w:pPr>
            <w:r w:rsidRPr="00FF7B5C">
              <w:rPr>
                <w:rFonts w:ascii="Times New Roman" w:hAnsi="Times New Roman"/>
                <w:sz w:val="30"/>
                <w:szCs w:val="24"/>
              </w:rPr>
              <w:t>-</w:t>
            </w:r>
          </w:p>
        </w:tc>
        <w:tc>
          <w:tcPr>
            <w:tcW w:w="709" w:type="dxa"/>
          </w:tcPr>
          <w:p w:rsidR="00E90BDF" w:rsidRPr="00FF7B5C" w:rsidRDefault="00E90BDF" w:rsidP="00665230">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E90BDF" w:rsidRPr="00FF7B5C" w:rsidRDefault="00E90BDF" w:rsidP="00665230">
            <w:pPr>
              <w:rPr>
                <w:rFonts w:ascii="Times New Roman" w:hAnsi="Times New Roman"/>
                <w:sz w:val="30"/>
                <w:szCs w:val="24"/>
              </w:rPr>
            </w:pPr>
            <w:r w:rsidRPr="00FF7B5C">
              <w:rPr>
                <w:rFonts w:ascii="Times New Roman" w:hAnsi="Times New Roman"/>
                <w:sz w:val="30"/>
                <w:szCs w:val="24"/>
              </w:rPr>
              <w:t>-</w:t>
            </w:r>
          </w:p>
        </w:tc>
        <w:tc>
          <w:tcPr>
            <w:tcW w:w="708" w:type="dxa"/>
          </w:tcPr>
          <w:p w:rsidR="00E90BDF" w:rsidRPr="00FF7B5C" w:rsidRDefault="00E90BDF" w:rsidP="00665230">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E90BDF" w:rsidRPr="00FF7B5C" w:rsidRDefault="00E90BDF" w:rsidP="00665230">
            <w:pPr>
              <w:rPr>
                <w:rFonts w:ascii="Times New Roman" w:hAnsi="Times New Roman"/>
                <w:sz w:val="30"/>
                <w:szCs w:val="24"/>
              </w:rPr>
            </w:pPr>
            <w:r w:rsidRPr="00FF7B5C">
              <w:rPr>
                <w:rFonts w:ascii="Times New Roman" w:hAnsi="Times New Roman"/>
                <w:sz w:val="30"/>
                <w:szCs w:val="24"/>
              </w:rPr>
              <w:t>-</w:t>
            </w:r>
          </w:p>
        </w:tc>
        <w:tc>
          <w:tcPr>
            <w:tcW w:w="709" w:type="dxa"/>
          </w:tcPr>
          <w:p w:rsidR="00E90BDF" w:rsidRPr="00FF7B5C" w:rsidRDefault="00E90BDF" w:rsidP="00665230">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E90BDF" w:rsidRPr="00FF7B5C" w:rsidRDefault="00E90BDF" w:rsidP="00665230">
            <w:pPr>
              <w:rPr>
                <w:rFonts w:ascii="Times New Roman" w:hAnsi="Times New Roman"/>
                <w:sz w:val="30"/>
                <w:szCs w:val="24"/>
              </w:rPr>
            </w:pPr>
            <w:r w:rsidRPr="00FF7B5C">
              <w:rPr>
                <w:rFonts w:ascii="Times New Roman" w:hAnsi="Times New Roman"/>
                <w:sz w:val="30"/>
                <w:szCs w:val="24"/>
              </w:rPr>
              <w:t>-</w:t>
            </w:r>
          </w:p>
        </w:tc>
        <w:tc>
          <w:tcPr>
            <w:tcW w:w="708" w:type="dxa"/>
          </w:tcPr>
          <w:p w:rsidR="00E90BDF" w:rsidRPr="00FF7B5C" w:rsidRDefault="00E90BDF" w:rsidP="00665230">
            <w:pPr>
              <w:rPr>
                <w:rFonts w:ascii="Times New Roman" w:hAnsi="Times New Roman"/>
                <w:sz w:val="30"/>
                <w:szCs w:val="24"/>
                <w:lang w:val="sq-AL"/>
              </w:rPr>
            </w:pPr>
            <w:r w:rsidRPr="00FF7B5C">
              <w:rPr>
                <w:rFonts w:ascii="Times New Roman" w:hAnsi="Times New Roman"/>
                <w:sz w:val="30"/>
                <w:szCs w:val="24"/>
                <w:lang w:val="sq-AL"/>
              </w:rPr>
              <w:t>-</w:t>
            </w:r>
          </w:p>
        </w:tc>
      </w:tr>
      <w:tr w:rsidR="00710592" w:rsidRPr="00FF7B5C" w:rsidTr="007B3AC5">
        <w:tc>
          <w:tcPr>
            <w:tcW w:w="2255" w:type="dxa"/>
          </w:tcPr>
          <w:p w:rsidR="00710592" w:rsidRPr="00FF7B5C" w:rsidRDefault="00710592" w:rsidP="00710592">
            <w:pPr>
              <w:rPr>
                <w:rFonts w:ascii="Times New Roman" w:hAnsi="Times New Roman"/>
                <w:b/>
                <w:sz w:val="30"/>
                <w:szCs w:val="24"/>
                <w:lang w:val="sq-AL"/>
              </w:rPr>
            </w:pPr>
            <w:r w:rsidRPr="00FF7B5C">
              <w:rPr>
                <w:rFonts w:ascii="Times New Roman" w:hAnsi="Times New Roman"/>
                <w:sz w:val="30"/>
                <w:szCs w:val="24"/>
                <w:lang w:val="sq-AL"/>
              </w:rPr>
              <w:t>Përfitimi për biznesin – në vazhdim</w:t>
            </w:r>
          </w:p>
        </w:tc>
        <w:tc>
          <w:tcPr>
            <w:tcW w:w="709" w:type="dxa"/>
          </w:tcPr>
          <w:p w:rsidR="00710592" w:rsidRPr="00FF7B5C" w:rsidRDefault="00710592" w:rsidP="00710592">
            <w:pPr>
              <w:rPr>
                <w:rFonts w:ascii="Times New Roman" w:hAnsi="Times New Roman"/>
                <w:sz w:val="30"/>
                <w:szCs w:val="24"/>
              </w:rPr>
            </w:pPr>
          </w:p>
        </w:tc>
        <w:tc>
          <w:tcPr>
            <w:tcW w:w="708" w:type="dxa"/>
          </w:tcPr>
          <w:p w:rsidR="00710592" w:rsidRPr="00FF7B5C" w:rsidRDefault="00710592" w:rsidP="00710592">
            <w:pPr>
              <w:rPr>
                <w:rFonts w:ascii="Times New Roman" w:hAnsi="Times New Roman"/>
                <w:sz w:val="30"/>
                <w:szCs w:val="24"/>
                <w:lang w:val="sq-AL"/>
              </w:rPr>
            </w:pPr>
          </w:p>
          <w:p w:rsidR="00871F1E" w:rsidRPr="00FF7B5C" w:rsidRDefault="00871F1E" w:rsidP="00710592">
            <w:pPr>
              <w:rPr>
                <w:rFonts w:ascii="Times New Roman" w:hAnsi="Times New Roman"/>
                <w:sz w:val="30"/>
                <w:szCs w:val="24"/>
              </w:rPr>
            </w:pPr>
          </w:p>
        </w:tc>
        <w:tc>
          <w:tcPr>
            <w:tcW w:w="709" w:type="dxa"/>
          </w:tcPr>
          <w:p w:rsidR="00710592" w:rsidRPr="00FF7B5C" w:rsidRDefault="00710592" w:rsidP="00710592">
            <w:pPr>
              <w:rPr>
                <w:rFonts w:ascii="Times New Roman" w:hAnsi="Times New Roman"/>
                <w:sz w:val="30"/>
                <w:szCs w:val="24"/>
                <w:lang w:val="sq-AL"/>
              </w:rPr>
            </w:pPr>
          </w:p>
          <w:p w:rsidR="00871F1E" w:rsidRPr="00FF7B5C" w:rsidRDefault="00871F1E" w:rsidP="00710592">
            <w:pPr>
              <w:rPr>
                <w:rFonts w:ascii="Times New Roman" w:hAnsi="Times New Roman"/>
                <w:sz w:val="30"/>
                <w:szCs w:val="24"/>
              </w:rPr>
            </w:pPr>
          </w:p>
        </w:tc>
        <w:tc>
          <w:tcPr>
            <w:tcW w:w="709" w:type="dxa"/>
          </w:tcPr>
          <w:p w:rsidR="00710592" w:rsidRPr="00FF7B5C" w:rsidRDefault="00710592" w:rsidP="00710592">
            <w:pPr>
              <w:rPr>
                <w:rFonts w:ascii="Times New Roman" w:hAnsi="Times New Roman"/>
                <w:sz w:val="30"/>
                <w:szCs w:val="24"/>
              </w:rPr>
            </w:pPr>
          </w:p>
        </w:tc>
        <w:tc>
          <w:tcPr>
            <w:tcW w:w="709" w:type="dxa"/>
          </w:tcPr>
          <w:p w:rsidR="00710592" w:rsidRPr="00FF7B5C" w:rsidRDefault="00710592" w:rsidP="00710592">
            <w:pPr>
              <w:rPr>
                <w:rFonts w:ascii="Times New Roman" w:hAnsi="Times New Roman"/>
                <w:sz w:val="30"/>
                <w:szCs w:val="24"/>
              </w:rPr>
            </w:pPr>
          </w:p>
        </w:tc>
        <w:tc>
          <w:tcPr>
            <w:tcW w:w="708" w:type="dxa"/>
          </w:tcPr>
          <w:p w:rsidR="00710592" w:rsidRPr="00FF7B5C" w:rsidRDefault="00710592" w:rsidP="00710592">
            <w:pPr>
              <w:rPr>
                <w:rFonts w:ascii="Times New Roman" w:hAnsi="Times New Roman"/>
                <w:sz w:val="30"/>
                <w:szCs w:val="24"/>
              </w:rPr>
            </w:pPr>
          </w:p>
        </w:tc>
        <w:tc>
          <w:tcPr>
            <w:tcW w:w="709" w:type="dxa"/>
          </w:tcPr>
          <w:p w:rsidR="00710592" w:rsidRPr="00FF7B5C" w:rsidRDefault="00710592" w:rsidP="00710592">
            <w:pPr>
              <w:rPr>
                <w:rFonts w:ascii="Times New Roman" w:hAnsi="Times New Roman"/>
                <w:sz w:val="30"/>
                <w:szCs w:val="24"/>
              </w:rPr>
            </w:pPr>
          </w:p>
        </w:tc>
        <w:tc>
          <w:tcPr>
            <w:tcW w:w="709" w:type="dxa"/>
          </w:tcPr>
          <w:p w:rsidR="00710592" w:rsidRPr="00FF7B5C" w:rsidRDefault="00710592" w:rsidP="00710592">
            <w:pPr>
              <w:rPr>
                <w:rFonts w:ascii="Times New Roman" w:hAnsi="Times New Roman"/>
                <w:sz w:val="30"/>
                <w:szCs w:val="24"/>
              </w:rPr>
            </w:pPr>
          </w:p>
        </w:tc>
        <w:tc>
          <w:tcPr>
            <w:tcW w:w="709" w:type="dxa"/>
          </w:tcPr>
          <w:p w:rsidR="00710592" w:rsidRPr="00FF7B5C" w:rsidRDefault="00710592" w:rsidP="00710592">
            <w:pPr>
              <w:rPr>
                <w:rFonts w:ascii="Times New Roman" w:hAnsi="Times New Roman"/>
                <w:sz w:val="30"/>
                <w:szCs w:val="24"/>
              </w:rPr>
            </w:pPr>
          </w:p>
        </w:tc>
        <w:tc>
          <w:tcPr>
            <w:tcW w:w="708" w:type="dxa"/>
          </w:tcPr>
          <w:p w:rsidR="00710592" w:rsidRPr="00FF7B5C" w:rsidRDefault="00710592" w:rsidP="00710592">
            <w:pPr>
              <w:rPr>
                <w:rFonts w:ascii="Times New Roman" w:hAnsi="Times New Roman"/>
                <w:sz w:val="30"/>
                <w:szCs w:val="24"/>
              </w:rPr>
            </w:pPr>
          </w:p>
        </w:tc>
      </w:tr>
      <w:tr w:rsidR="0056511B" w:rsidRPr="00FF7B5C" w:rsidTr="007B3AC5">
        <w:tc>
          <w:tcPr>
            <w:tcW w:w="2255"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Përfitimipërgrupet e tjera – njëherë</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r>
      <w:tr w:rsidR="0056511B" w:rsidRPr="00FF7B5C" w:rsidTr="007B3AC5">
        <w:tc>
          <w:tcPr>
            <w:tcW w:w="2255"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lastRenderedPageBreak/>
              <w:t>Përfitimipërgrupet e tjera – nëvazhdim</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r>
      <w:tr w:rsidR="0056511B" w:rsidRPr="00FF7B5C" w:rsidTr="007B3AC5">
        <w:tc>
          <w:tcPr>
            <w:tcW w:w="2255"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Kostopërbuxhetin – nëvazhdim</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9"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c>
          <w:tcPr>
            <w:tcW w:w="708" w:type="dxa"/>
          </w:tcPr>
          <w:p w:rsidR="0056511B" w:rsidRPr="00FF7B5C" w:rsidRDefault="0056511B" w:rsidP="00D50BE3">
            <w:pPr>
              <w:rPr>
                <w:rFonts w:ascii="Times New Roman" w:hAnsi="Times New Roman"/>
                <w:sz w:val="30"/>
                <w:szCs w:val="24"/>
                <w:lang w:val="sq-AL"/>
              </w:rPr>
            </w:pPr>
            <w:r w:rsidRPr="00FF7B5C">
              <w:rPr>
                <w:rFonts w:ascii="Times New Roman" w:hAnsi="Times New Roman"/>
                <w:sz w:val="30"/>
                <w:szCs w:val="24"/>
                <w:lang w:val="sq-AL"/>
              </w:rPr>
              <w:t>-</w:t>
            </w:r>
          </w:p>
        </w:tc>
      </w:tr>
      <w:tr w:rsidR="00871F1E" w:rsidRPr="00FF7B5C" w:rsidTr="007B3AC5">
        <w:trPr>
          <w:gridAfter w:val="10"/>
          <w:wAfter w:w="7087" w:type="dxa"/>
        </w:trPr>
        <w:tc>
          <w:tcPr>
            <w:tcW w:w="2255" w:type="dxa"/>
          </w:tcPr>
          <w:p w:rsidR="00871F1E" w:rsidRPr="00FF7B5C" w:rsidRDefault="00871F1E" w:rsidP="00710592">
            <w:pPr>
              <w:rPr>
                <w:rFonts w:ascii="Times New Roman" w:hAnsi="Times New Roman"/>
                <w:sz w:val="30"/>
                <w:szCs w:val="24"/>
                <w:lang w:val="sq-AL"/>
              </w:rPr>
            </w:pPr>
            <w:r w:rsidRPr="00FF7B5C">
              <w:rPr>
                <w:rFonts w:ascii="Times New Roman" w:hAnsi="Times New Roman"/>
                <w:b/>
                <w:sz w:val="30"/>
                <w:szCs w:val="24"/>
                <w:lang w:val="sq-AL"/>
              </w:rPr>
              <w:t>Përfitimi në total</w:t>
            </w:r>
          </w:p>
        </w:tc>
      </w:tr>
      <w:tr w:rsidR="00871F1E" w:rsidRPr="00FF7B5C" w:rsidTr="007B3AC5">
        <w:trPr>
          <w:gridAfter w:val="10"/>
          <w:wAfter w:w="7087" w:type="dxa"/>
        </w:trPr>
        <w:tc>
          <w:tcPr>
            <w:tcW w:w="2255" w:type="dxa"/>
          </w:tcPr>
          <w:p w:rsidR="00871F1E" w:rsidRPr="00FF7B5C" w:rsidRDefault="00871F1E" w:rsidP="00710592">
            <w:pPr>
              <w:rPr>
                <w:rFonts w:ascii="Times New Roman" w:hAnsi="Times New Roman"/>
                <w:sz w:val="30"/>
                <w:szCs w:val="24"/>
                <w:lang w:val="sq-AL"/>
              </w:rPr>
            </w:pPr>
            <w:r w:rsidRPr="00FF7B5C">
              <w:rPr>
                <w:rFonts w:ascii="Times New Roman" w:hAnsi="Times New Roman"/>
                <w:b/>
                <w:sz w:val="30"/>
                <w:szCs w:val="24"/>
                <w:lang w:val="sq-AL"/>
              </w:rPr>
              <w:t xml:space="preserve">Përfitimi i zbriturnë total </w:t>
            </w:r>
            <w:r w:rsidRPr="00FF7B5C">
              <w:rPr>
                <w:rFonts w:ascii="Times New Roman" w:hAnsi="Times New Roman"/>
                <w:sz w:val="30"/>
                <w:szCs w:val="24"/>
                <w:lang w:val="sq-AL"/>
              </w:rPr>
              <w:t>= Përfitimi në total x faktorin zbritës</w:t>
            </w:r>
          </w:p>
        </w:tc>
      </w:tr>
      <w:tr w:rsidR="0056511B" w:rsidRPr="00FF7B5C" w:rsidTr="00781F6B">
        <w:trPr>
          <w:gridAfter w:val="9"/>
          <w:wAfter w:w="6378" w:type="dxa"/>
        </w:trPr>
        <w:tc>
          <w:tcPr>
            <w:tcW w:w="2255" w:type="dxa"/>
          </w:tcPr>
          <w:p w:rsidR="0056511B" w:rsidRPr="00FF7B5C" w:rsidRDefault="0056511B" w:rsidP="00D50BE3">
            <w:pPr>
              <w:rPr>
                <w:rFonts w:ascii="Times New Roman" w:hAnsi="Times New Roman"/>
                <w:b/>
                <w:sz w:val="30"/>
                <w:szCs w:val="24"/>
                <w:lang w:val="sq-AL"/>
              </w:rPr>
            </w:pPr>
            <w:r w:rsidRPr="00FF7B5C">
              <w:rPr>
                <w:rFonts w:ascii="Times New Roman" w:hAnsi="Times New Roman"/>
                <w:b/>
                <w:sz w:val="30"/>
                <w:szCs w:val="24"/>
                <w:lang w:val="sq-AL"/>
              </w:rPr>
              <w:t xml:space="preserve">Vleraaktuale e kostosnë total </w:t>
            </w:r>
          </w:p>
        </w:tc>
        <w:tc>
          <w:tcPr>
            <w:tcW w:w="709" w:type="dxa"/>
          </w:tcPr>
          <w:p w:rsidR="0056511B" w:rsidRPr="00FF7B5C" w:rsidRDefault="0056511B" w:rsidP="00D50BE3">
            <w:pPr>
              <w:rPr>
                <w:rFonts w:ascii="Times New Roman" w:hAnsi="Times New Roman"/>
                <w:b/>
                <w:sz w:val="30"/>
                <w:szCs w:val="24"/>
                <w:lang w:val="sq-AL"/>
              </w:rPr>
            </w:pPr>
          </w:p>
        </w:tc>
      </w:tr>
      <w:tr w:rsidR="0056511B" w:rsidRPr="00FF7B5C" w:rsidTr="00781F6B">
        <w:trPr>
          <w:gridAfter w:val="9"/>
          <w:wAfter w:w="6378" w:type="dxa"/>
        </w:trPr>
        <w:tc>
          <w:tcPr>
            <w:tcW w:w="2255" w:type="dxa"/>
          </w:tcPr>
          <w:p w:rsidR="0056511B" w:rsidRPr="00FF7B5C" w:rsidRDefault="0056511B" w:rsidP="00D50BE3">
            <w:pPr>
              <w:rPr>
                <w:rFonts w:ascii="Times New Roman" w:hAnsi="Times New Roman"/>
                <w:b/>
                <w:sz w:val="30"/>
                <w:szCs w:val="24"/>
                <w:lang w:val="sq-AL"/>
              </w:rPr>
            </w:pPr>
            <w:r w:rsidRPr="00FF7B5C">
              <w:rPr>
                <w:rFonts w:ascii="Times New Roman" w:hAnsi="Times New Roman"/>
                <w:b/>
                <w:sz w:val="30"/>
                <w:szCs w:val="24"/>
                <w:lang w:val="sq-AL"/>
              </w:rPr>
              <w:t>Vleraaktuale e përfitimit  në total</w:t>
            </w:r>
          </w:p>
        </w:tc>
        <w:tc>
          <w:tcPr>
            <w:tcW w:w="709" w:type="dxa"/>
          </w:tcPr>
          <w:p w:rsidR="0056511B" w:rsidRPr="00FF7B5C" w:rsidRDefault="0056511B" w:rsidP="00E62D63">
            <w:pPr>
              <w:jc w:val="both"/>
              <w:rPr>
                <w:rFonts w:ascii="Times New Roman" w:hAnsi="Times New Roman"/>
                <w:sz w:val="30"/>
                <w:szCs w:val="24"/>
                <w:lang w:val="it-IT"/>
              </w:rPr>
            </w:pPr>
          </w:p>
        </w:tc>
      </w:tr>
      <w:tr w:rsidR="00690C58" w:rsidRPr="00FF7B5C" w:rsidTr="00781F6B">
        <w:trPr>
          <w:gridAfter w:val="9"/>
          <w:wAfter w:w="6378" w:type="dxa"/>
        </w:trPr>
        <w:tc>
          <w:tcPr>
            <w:tcW w:w="2255" w:type="dxa"/>
          </w:tcPr>
          <w:p w:rsidR="00690C58" w:rsidRPr="00FF7B5C" w:rsidRDefault="00690C58" w:rsidP="00D50BE3">
            <w:pPr>
              <w:rPr>
                <w:rFonts w:ascii="Times New Roman" w:hAnsi="Times New Roman"/>
                <w:b/>
                <w:sz w:val="30"/>
                <w:szCs w:val="24"/>
                <w:lang w:val="sq-AL"/>
              </w:rPr>
            </w:pPr>
            <w:r w:rsidRPr="00FF7B5C">
              <w:rPr>
                <w:rFonts w:ascii="Times New Roman" w:hAnsi="Times New Roman"/>
                <w:b/>
                <w:sz w:val="30"/>
                <w:szCs w:val="24"/>
                <w:lang w:val="sq-AL"/>
              </w:rPr>
              <w:t>Vleraaktualeneto (VAN) =</w:t>
            </w:r>
            <w:r w:rsidRPr="00FF7B5C">
              <w:rPr>
                <w:rFonts w:ascii="Times New Roman" w:hAnsi="Times New Roman"/>
                <w:sz w:val="30"/>
                <w:szCs w:val="24"/>
                <w:lang w:val="sq-AL"/>
              </w:rPr>
              <w:t>Vleraaktuale e përfitimitnë total – Vleraaktuale e kostosnë total</w:t>
            </w:r>
          </w:p>
        </w:tc>
        <w:tc>
          <w:tcPr>
            <w:tcW w:w="709" w:type="dxa"/>
          </w:tcPr>
          <w:p w:rsidR="00690C58" w:rsidRPr="00FF7B5C" w:rsidRDefault="00690C58" w:rsidP="002E64AB">
            <w:pPr>
              <w:jc w:val="both"/>
              <w:rPr>
                <w:rFonts w:ascii="Times New Roman" w:hAnsi="Times New Roman"/>
                <w:sz w:val="30"/>
                <w:szCs w:val="24"/>
                <w:lang w:val="it-IT"/>
              </w:rPr>
            </w:pPr>
          </w:p>
        </w:tc>
      </w:tr>
    </w:tbl>
    <w:p w:rsidR="00EE27E2" w:rsidRPr="00FF7B5C" w:rsidRDefault="00EE27E2" w:rsidP="0056511B">
      <w:pPr>
        <w:jc w:val="both"/>
        <w:rPr>
          <w:rFonts w:ascii="Times New Roman" w:hAnsi="Times New Roman"/>
          <w:sz w:val="30"/>
          <w:szCs w:val="24"/>
          <w:lang w:val="it-IT"/>
        </w:rPr>
      </w:pPr>
    </w:p>
    <w:p w:rsidR="00952222" w:rsidRPr="00FF7B5C" w:rsidRDefault="00952222" w:rsidP="0056511B">
      <w:pPr>
        <w:jc w:val="both"/>
        <w:rPr>
          <w:rFonts w:ascii="Times New Roman" w:hAnsi="Times New Roman"/>
          <w:sz w:val="30"/>
          <w:szCs w:val="24"/>
          <w:lang w:val="it-IT"/>
        </w:rPr>
      </w:pPr>
    </w:p>
    <w:p w:rsidR="00BC0A43" w:rsidRPr="00FF7B5C" w:rsidRDefault="00D55BD1" w:rsidP="004661A8">
      <w:pPr>
        <w:spacing w:line="276" w:lineRule="auto"/>
        <w:rPr>
          <w:rStyle w:val="Strong"/>
          <w:rFonts w:ascii="Times New Roman" w:hAnsi="Times New Roman"/>
          <w:sz w:val="30"/>
          <w:szCs w:val="24"/>
          <w:lang w:val="sq-AL"/>
        </w:rPr>
      </w:pPr>
      <w:r w:rsidRPr="00FF7B5C">
        <w:rPr>
          <w:rFonts w:ascii="Times New Roman" w:hAnsi="Times New Roman"/>
          <w:b/>
          <w:sz w:val="30"/>
          <w:szCs w:val="24"/>
          <w:lang w:val="sq-AL"/>
        </w:rPr>
        <w:t>Raporti i v</w:t>
      </w:r>
      <w:r w:rsidR="001009D3" w:rsidRPr="00FF7B5C">
        <w:rPr>
          <w:rFonts w:ascii="Times New Roman" w:hAnsi="Times New Roman"/>
          <w:b/>
          <w:sz w:val="30"/>
          <w:szCs w:val="24"/>
          <w:lang w:val="sq-AL"/>
        </w:rPr>
        <w:t xml:space="preserve">lerësimit </w:t>
      </w:r>
      <w:r w:rsidR="00EE6AAB" w:rsidRPr="00FF7B5C">
        <w:rPr>
          <w:rFonts w:ascii="Times New Roman" w:hAnsi="Times New Roman"/>
          <w:b/>
          <w:sz w:val="30"/>
          <w:szCs w:val="24"/>
          <w:lang w:val="sq-AL"/>
        </w:rPr>
        <w:t xml:space="preserve">të ndikimit </w:t>
      </w:r>
      <w:r w:rsidR="001009D3" w:rsidRPr="00FF7B5C">
        <w:rPr>
          <w:rFonts w:ascii="Times New Roman" w:hAnsi="Times New Roman"/>
          <w:b/>
          <w:sz w:val="30"/>
          <w:szCs w:val="24"/>
          <w:lang w:val="sq-AL"/>
        </w:rPr>
        <w:t xml:space="preserve">- </w:t>
      </w:r>
      <w:r w:rsidR="002A211E" w:rsidRPr="00FF7B5C">
        <w:rPr>
          <w:rFonts w:ascii="Times New Roman" w:hAnsi="Times New Roman"/>
          <w:b/>
          <w:sz w:val="30"/>
          <w:szCs w:val="24"/>
          <w:lang w:val="sq-AL"/>
        </w:rPr>
        <w:t>Shtojca2</w:t>
      </w:r>
      <w:r w:rsidR="00900286" w:rsidRPr="00FF7B5C">
        <w:rPr>
          <w:rFonts w:ascii="Times New Roman" w:hAnsi="Times New Roman"/>
          <w:b/>
          <w:sz w:val="30"/>
          <w:szCs w:val="24"/>
          <w:lang w:val="sq-AL"/>
        </w:rPr>
        <w:t>/b</w:t>
      </w:r>
    </w:p>
    <w:p w:rsidR="00BC0A43" w:rsidRPr="00FF7B5C" w:rsidRDefault="00BC0A43" w:rsidP="004661A8">
      <w:pPr>
        <w:spacing w:line="276" w:lineRule="auto"/>
        <w:rPr>
          <w:rStyle w:val="Strong"/>
          <w:rFonts w:ascii="Times New Roman" w:hAnsi="Times New Roman"/>
          <w:b w:val="0"/>
          <w:i/>
          <w:sz w:val="30"/>
          <w:szCs w:val="24"/>
          <w:lang w:val="sq-AL"/>
        </w:rPr>
      </w:pPr>
      <w:r w:rsidRPr="00FF7B5C">
        <w:rPr>
          <w:rStyle w:val="Strong"/>
          <w:rFonts w:ascii="Times New Roman" w:hAnsi="Times New Roman"/>
          <w:b w:val="0"/>
          <w:i/>
          <w:sz w:val="30"/>
          <w:szCs w:val="24"/>
          <w:lang w:val="sq-AL"/>
        </w:rPr>
        <w:t>Tab</w:t>
      </w:r>
      <w:r w:rsidR="001009D3" w:rsidRPr="00FF7B5C">
        <w:rPr>
          <w:rStyle w:val="Strong"/>
          <w:rFonts w:ascii="Times New Roman" w:hAnsi="Times New Roman"/>
          <w:b w:val="0"/>
          <w:i/>
          <w:sz w:val="30"/>
          <w:szCs w:val="24"/>
          <w:lang w:val="sq-AL"/>
        </w:rPr>
        <w:t>e</w:t>
      </w:r>
      <w:r w:rsidRPr="00FF7B5C">
        <w:rPr>
          <w:rStyle w:val="Strong"/>
          <w:rFonts w:ascii="Times New Roman" w:hAnsi="Times New Roman"/>
          <w:b w:val="0"/>
          <w:i/>
          <w:sz w:val="30"/>
          <w:szCs w:val="24"/>
          <w:lang w:val="sq-AL"/>
        </w:rPr>
        <w:t>l</w:t>
      </w:r>
      <w:r w:rsidR="001009D3" w:rsidRPr="00FF7B5C">
        <w:rPr>
          <w:rStyle w:val="Strong"/>
          <w:rFonts w:ascii="Times New Roman" w:hAnsi="Times New Roman"/>
          <w:b w:val="0"/>
          <w:i/>
          <w:sz w:val="30"/>
          <w:szCs w:val="24"/>
          <w:lang w:val="sq-AL"/>
        </w:rPr>
        <w:t>ë</w:t>
      </w:r>
      <w:r w:rsidRPr="00FF7B5C">
        <w:rPr>
          <w:rStyle w:val="Strong"/>
          <w:rFonts w:ascii="Times New Roman" w:hAnsi="Times New Roman"/>
          <w:b w:val="0"/>
          <w:i/>
          <w:sz w:val="30"/>
          <w:szCs w:val="24"/>
          <w:lang w:val="sq-AL"/>
        </w:rPr>
        <w:t xml:space="preserve">: </w:t>
      </w:r>
      <w:r w:rsidR="001009D3" w:rsidRPr="00FF7B5C">
        <w:rPr>
          <w:rStyle w:val="Strong"/>
          <w:rFonts w:ascii="Times New Roman" w:hAnsi="Times New Roman"/>
          <w:b w:val="0"/>
          <w:i/>
          <w:sz w:val="30"/>
          <w:szCs w:val="24"/>
          <w:lang w:val="sq-AL"/>
        </w:rPr>
        <w:t xml:space="preserve">Vlera </w:t>
      </w:r>
      <w:r w:rsidR="00E743ED" w:rsidRPr="00FF7B5C">
        <w:rPr>
          <w:rStyle w:val="Strong"/>
          <w:rFonts w:ascii="Times New Roman" w:hAnsi="Times New Roman"/>
          <w:b w:val="0"/>
          <w:i/>
          <w:sz w:val="30"/>
          <w:szCs w:val="24"/>
          <w:lang w:val="sq-AL"/>
        </w:rPr>
        <w:t xml:space="preserve">aktuale </w:t>
      </w:r>
      <w:r w:rsidR="001009D3" w:rsidRPr="00FF7B5C">
        <w:rPr>
          <w:rStyle w:val="Strong"/>
          <w:rFonts w:ascii="Times New Roman" w:hAnsi="Times New Roman"/>
          <w:b w:val="0"/>
          <w:i/>
          <w:sz w:val="30"/>
          <w:szCs w:val="24"/>
          <w:lang w:val="sq-AL"/>
        </w:rPr>
        <w:t xml:space="preserve">neto në total e çdo </w:t>
      </w:r>
      <w:r w:rsidRPr="00FF7B5C">
        <w:rPr>
          <w:rStyle w:val="Strong"/>
          <w:rFonts w:ascii="Times New Roman" w:hAnsi="Times New Roman"/>
          <w:b w:val="0"/>
          <w:i/>
          <w:sz w:val="30"/>
          <w:szCs w:val="24"/>
          <w:lang w:val="sq-AL"/>
        </w:rPr>
        <w:t>op</w:t>
      </w:r>
      <w:r w:rsidR="001009D3" w:rsidRPr="00FF7B5C">
        <w:rPr>
          <w:rStyle w:val="Strong"/>
          <w:rFonts w:ascii="Times New Roman" w:hAnsi="Times New Roman"/>
          <w:b w:val="0"/>
          <w:i/>
          <w:sz w:val="30"/>
          <w:szCs w:val="24"/>
          <w:lang w:val="sq-AL"/>
        </w:rPr>
        <w:t>s</w:t>
      </w:r>
      <w:r w:rsidRPr="00FF7B5C">
        <w:rPr>
          <w:rStyle w:val="Strong"/>
          <w:rFonts w:ascii="Times New Roman" w:hAnsi="Times New Roman"/>
          <w:b w:val="0"/>
          <w:i/>
          <w:sz w:val="30"/>
          <w:szCs w:val="24"/>
          <w:lang w:val="sq-AL"/>
        </w:rPr>
        <w:t>ion</w:t>
      </w:r>
      <w:r w:rsidR="001009D3" w:rsidRPr="00FF7B5C">
        <w:rPr>
          <w:rStyle w:val="Strong"/>
          <w:rFonts w:ascii="Times New Roman" w:hAnsi="Times New Roman"/>
          <w:b w:val="0"/>
          <w:i/>
          <w:sz w:val="30"/>
          <w:szCs w:val="24"/>
          <w:lang w:val="sq-AL"/>
        </w:rPr>
        <w:t>i</w:t>
      </w:r>
    </w:p>
    <w:p w:rsidR="00FF71D0" w:rsidRPr="00FF7B5C" w:rsidRDefault="00FF71D0" w:rsidP="004661A8">
      <w:pPr>
        <w:spacing w:line="276" w:lineRule="auto"/>
        <w:rPr>
          <w:rStyle w:val="Strong"/>
          <w:rFonts w:ascii="Times New Roman" w:hAnsi="Times New Roman"/>
          <w:b w:val="0"/>
          <w:bCs w:val="0"/>
          <w:i/>
          <w:sz w:val="30"/>
          <w:szCs w:val="24"/>
          <w:lang w:val="sq-AL"/>
        </w:rPr>
      </w:pPr>
    </w:p>
    <w:tbl>
      <w:tblPr>
        <w:tblStyle w:val="TableGrid"/>
        <w:tblW w:w="9404" w:type="dxa"/>
        <w:tblInd w:w="-275" w:type="dxa"/>
        <w:tblLook w:val="04A0" w:firstRow="1" w:lastRow="0" w:firstColumn="1" w:lastColumn="0" w:noHBand="0" w:noVBand="1"/>
      </w:tblPr>
      <w:tblGrid>
        <w:gridCol w:w="1628"/>
        <w:gridCol w:w="2165"/>
        <w:gridCol w:w="2310"/>
        <w:gridCol w:w="3301"/>
      </w:tblGrid>
      <w:tr w:rsidR="00BC0A43" w:rsidRPr="00FF7B5C" w:rsidTr="00F264EB">
        <w:trPr>
          <w:trHeight w:val="289"/>
        </w:trPr>
        <w:tc>
          <w:tcPr>
            <w:tcW w:w="1628" w:type="dxa"/>
            <w:vMerge w:val="restart"/>
          </w:tcPr>
          <w:p w:rsidR="00BC0A43" w:rsidRPr="00FF7B5C" w:rsidRDefault="00BC0A43" w:rsidP="004661A8">
            <w:pPr>
              <w:autoSpaceDE w:val="0"/>
              <w:autoSpaceDN w:val="0"/>
              <w:adjustRightInd w:val="0"/>
              <w:spacing w:line="276" w:lineRule="auto"/>
              <w:jc w:val="center"/>
              <w:rPr>
                <w:rFonts w:ascii="Times New Roman" w:hAnsi="Times New Roman"/>
                <w:color w:val="000000"/>
                <w:sz w:val="30"/>
                <w:szCs w:val="24"/>
                <w:lang w:val="sq-AL"/>
              </w:rPr>
            </w:pPr>
            <w:r w:rsidRPr="00FF7B5C">
              <w:rPr>
                <w:rFonts w:ascii="Times New Roman" w:hAnsi="Times New Roman"/>
                <w:b/>
                <w:sz w:val="30"/>
                <w:szCs w:val="24"/>
                <w:lang w:val="sq-AL"/>
              </w:rPr>
              <w:t>Op</w:t>
            </w:r>
            <w:r w:rsidR="001009D3" w:rsidRPr="00FF7B5C">
              <w:rPr>
                <w:rFonts w:ascii="Times New Roman" w:hAnsi="Times New Roman"/>
                <w:b/>
                <w:sz w:val="30"/>
                <w:szCs w:val="24"/>
                <w:lang w:val="sq-AL"/>
              </w:rPr>
              <w:t>s</w:t>
            </w:r>
            <w:r w:rsidRPr="00FF7B5C">
              <w:rPr>
                <w:rFonts w:ascii="Times New Roman" w:hAnsi="Times New Roman"/>
                <w:b/>
                <w:sz w:val="30"/>
                <w:szCs w:val="24"/>
                <w:lang w:val="sq-AL"/>
              </w:rPr>
              <w:t>ion</w:t>
            </w:r>
            <w:r w:rsidR="001009D3" w:rsidRPr="00FF7B5C">
              <w:rPr>
                <w:rFonts w:ascii="Times New Roman" w:hAnsi="Times New Roman"/>
                <w:b/>
                <w:sz w:val="30"/>
                <w:szCs w:val="24"/>
                <w:lang w:val="sq-AL"/>
              </w:rPr>
              <w:t>i</w:t>
            </w:r>
          </w:p>
        </w:tc>
        <w:tc>
          <w:tcPr>
            <w:tcW w:w="4475" w:type="dxa"/>
            <w:gridSpan w:val="2"/>
          </w:tcPr>
          <w:p w:rsidR="00BC0A43" w:rsidRPr="00FF7B5C" w:rsidRDefault="001009D3" w:rsidP="004661A8">
            <w:pPr>
              <w:autoSpaceDE w:val="0"/>
              <w:autoSpaceDN w:val="0"/>
              <w:adjustRightInd w:val="0"/>
              <w:spacing w:line="276" w:lineRule="auto"/>
              <w:jc w:val="center"/>
              <w:rPr>
                <w:rFonts w:ascii="Times New Roman" w:hAnsi="Times New Roman"/>
                <w:color w:val="000000"/>
                <w:sz w:val="30"/>
                <w:szCs w:val="24"/>
                <w:lang w:val="sq-AL"/>
              </w:rPr>
            </w:pPr>
            <w:r w:rsidRPr="00FF7B5C">
              <w:rPr>
                <w:rFonts w:ascii="Times New Roman" w:hAnsi="Times New Roman"/>
                <w:b/>
                <w:sz w:val="30"/>
                <w:szCs w:val="24"/>
                <w:lang w:val="sq-AL"/>
              </w:rPr>
              <w:t xml:space="preserve">Vlera aktuale </w:t>
            </w:r>
            <w:r w:rsidR="00BC0A43" w:rsidRPr="00FF7B5C">
              <w:rPr>
                <w:rFonts w:ascii="Times New Roman" w:hAnsi="Times New Roman"/>
                <w:b/>
                <w:sz w:val="30"/>
                <w:szCs w:val="24"/>
                <w:lang w:val="sq-AL"/>
              </w:rPr>
              <w:t>n</w:t>
            </w:r>
            <w:r w:rsidRPr="00FF7B5C">
              <w:rPr>
                <w:rFonts w:ascii="Times New Roman" w:hAnsi="Times New Roman"/>
                <w:b/>
                <w:sz w:val="30"/>
                <w:szCs w:val="24"/>
                <w:lang w:val="sq-AL"/>
              </w:rPr>
              <w:t>ë</w:t>
            </w:r>
            <w:r w:rsidR="00BC0A43" w:rsidRPr="00FF7B5C">
              <w:rPr>
                <w:rFonts w:ascii="Times New Roman" w:hAnsi="Times New Roman"/>
                <w:b/>
                <w:sz w:val="30"/>
                <w:szCs w:val="24"/>
                <w:lang w:val="sq-AL"/>
              </w:rPr>
              <w:t xml:space="preserve"> milion</w:t>
            </w:r>
            <w:r w:rsidR="00D55BD1" w:rsidRPr="00FF7B5C">
              <w:rPr>
                <w:rFonts w:ascii="Times New Roman" w:hAnsi="Times New Roman"/>
                <w:b/>
                <w:sz w:val="30"/>
                <w:szCs w:val="24"/>
                <w:lang w:val="sq-AL"/>
              </w:rPr>
              <w:t>ël</w:t>
            </w:r>
            <w:r w:rsidR="00BC0A43" w:rsidRPr="00FF7B5C">
              <w:rPr>
                <w:rFonts w:ascii="Times New Roman" w:hAnsi="Times New Roman"/>
                <w:b/>
                <w:sz w:val="30"/>
                <w:szCs w:val="24"/>
                <w:lang w:val="sq-AL"/>
              </w:rPr>
              <w:t>ek</w:t>
            </w:r>
            <w:r w:rsidR="00E743ED" w:rsidRPr="00FF7B5C">
              <w:rPr>
                <w:rFonts w:ascii="Times New Roman" w:hAnsi="Times New Roman"/>
                <w:b/>
                <w:sz w:val="30"/>
                <w:szCs w:val="24"/>
                <w:lang w:val="sq-AL"/>
              </w:rPr>
              <w:t>ë</w:t>
            </w:r>
          </w:p>
        </w:tc>
        <w:tc>
          <w:tcPr>
            <w:tcW w:w="3301" w:type="dxa"/>
            <w:vMerge w:val="restart"/>
          </w:tcPr>
          <w:p w:rsidR="00BC0A43" w:rsidRPr="00FF7B5C" w:rsidRDefault="001009D3" w:rsidP="004661A8">
            <w:pPr>
              <w:autoSpaceDE w:val="0"/>
              <w:autoSpaceDN w:val="0"/>
              <w:adjustRightInd w:val="0"/>
              <w:spacing w:line="276" w:lineRule="auto"/>
              <w:jc w:val="center"/>
              <w:rPr>
                <w:rFonts w:ascii="Times New Roman" w:hAnsi="Times New Roman"/>
                <w:color w:val="000000"/>
                <w:sz w:val="30"/>
                <w:szCs w:val="24"/>
                <w:lang w:val="sq-AL"/>
              </w:rPr>
            </w:pPr>
            <w:r w:rsidRPr="00FF7B5C">
              <w:rPr>
                <w:rFonts w:ascii="Times New Roman" w:hAnsi="Times New Roman"/>
                <w:b/>
                <w:sz w:val="30"/>
                <w:szCs w:val="24"/>
                <w:lang w:val="sq-AL"/>
              </w:rPr>
              <w:t xml:space="preserve">Vlera </w:t>
            </w:r>
            <w:r w:rsidR="00E743ED" w:rsidRPr="00FF7B5C">
              <w:rPr>
                <w:rFonts w:ascii="Times New Roman" w:hAnsi="Times New Roman"/>
                <w:b/>
                <w:sz w:val="30"/>
                <w:szCs w:val="24"/>
                <w:lang w:val="sq-AL"/>
              </w:rPr>
              <w:t xml:space="preserve">aktuale </w:t>
            </w:r>
            <w:r w:rsidRPr="00FF7B5C">
              <w:rPr>
                <w:rFonts w:ascii="Times New Roman" w:hAnsi="Times New Roman"/>
                <w:b/>
                <w:sz w:val="30"/>
                <w:szCs w:val="24"/>
                <w:lang w:val="sq-AL"/>
              </w:rPr>
              <w:t xml:space="preserve">neto </w:t>
            </w:r>
            <w:r w:rsidR="00BC0A43" w:rsidRPr="00FF7B5C">
              <w:rPr>
                <w:rFonts w:ascii="Times New Roman" w:hAnsi="Times New Roman"/>
                <w:b/>
                <w:sz w:val="30"/>
                <w:szCs w:val="24"/>
                <w:lang w:val="sq-AL"/>
              </w:rPr>
              <w:t>n</w:t>
            </w:r>
            <w:r w:rsidRPr="00FF7B5C">
              <w:rPr>
                <w:rFonts w:ascii="Times New Roman" w:hAnsi="Times New Roman"/>
                <w:b/>
                <w:sz w:val="30"/>
                <w:szCs w:val="24"/>
                <w:lang w:val="sq-AL"/>
              </w:rPr>
              <w:t>ë</w:t>
            </w:r>
            <w:r w:rsidR="00BC0A43" w:rsidRPr="00FF7B5C">
              <w:rPr>
                <w:rFonts w:ascii="Times New Roman" w:hAnsi="Times New Roman"/>
                <w:b/>
                <w:sz w:val="30"/>
                <w:szCs w:val="24"/>
                <w:lang w:val="sq-AL"/>
              </w:rPr>
              <w:t xml:space="preserve"> milion</w:t>
            </w:r>
            <w:r w:rsidR="00D55BD1" w:rsidRPr="00FF7B5C">
              <w:rPr>
                <w:rFonts w:ascii="Times New Roman" w:hAnsi="Times New Roman"/>
                <w:b/>
                <w:sz w:val="30"/>
                <w:szCs w:val="24"/>
                <w:lang w:val="sq-AL"/>
              </w:rPr>
              <w:t>ël</w:t>
            </w:r>
            <w:r w:rsidR="00BC0A43" w:rsidRPr="00FF7B5C">
              <w:rPr>
                <w:rFonts w:ascii="Times New Roman" w:hAnsi="Times New Roman"/>
                <w:b/>
                <w:sz w:val="30"/>
                <w:szCs w:val="24"/>
                <w:lang w:val="sq-AL"/>
              </w:rPr>
              <w:t>ek</w:t>
            </w:r>
            <w:r w:rsidR="00E743ED" w:rsidRPr="00FF7B5C">
              <w:rPr>
                <w:rFonts w:ascii="Times New Roman" w:hAnsi="Times New Roman"/>
                <w:b/>
                <w:sz w:val="30"/>
                <w:szCs w:val="24"/>
                <w:lang w:val="sq-AL"/>
              </w:rPr>
              <w:t>ë</w:t>
            </w:r>
          </w:p>
        </w:tc>
      </w:tr>
      <w:tr w:rsidR="00BC0A43" w:rsidRPr="00FF7B5C" w:rsidTr="0056511B">
        <w:trPr>
          <w:trHeight w:val="381"/>
        </w:trPr>
        <w:tc>
          <w:tcPr>
            <w:tcW w:w="1628" w:type="dxa"/>
            <w:vMerge/>
          </w:tcPr>
          <w:p w:rsidR="00BC0A43" w:rsidRPr="00FF7B5C" w:rsidRDefault="00BC0A43" w:rsidP="004661A8">
            <w:pPr>
              <w:autoSpaceDE w:val="0"/>
              <w:autoSpaceDN w:val="0"/>
              <w:adjustRightInd w:val="0"/>
              <w:spacing w:line="276" w:lineRule="auto"/>
              <w:jc w:val="both"/>
              <w:rPr>
                <w:rFonts w:ascii="Times New Roman" w:hAnsi="Times New Roman"/>
                <w:sz w:val="30"/>
                <w:szCs w:val="24"/>
                <w:lang w:val="sq-AL"/>
              </w:rPr>
            </w:pPr>
          </w:p>
        </w:tc>
        <w:tc>
          <w:tcPr>
            <w:tcW w:w="2165" w:type="dxa"/>
          </w:tcPr>
          <w:p w:rsidR="00BC0A43" w:rsidRPr="00FF7B5C" w:rsidRDefault="001009D3" w:rsidP="004661A8">
            <w:pPr>
              <w:autoSpaceDE w:val="0"/>
              <w:autoSpaceDN w:val="0"/>
              <w:adjustRightInd w:val="0"/>
              <w:spacing w:line="276" w:lineRule="auto"/>
              <w:jc w:val="center"/>
              <w:rPr>
                <w:rFonts w:ascii="Times New Roman" w:hAnsi="Times New Roman"/>
                <w:b/>
                <w:sz w:val="30"/>
                <w:szCs w:val="24"/>
                <w:lang w:val="sq-AL"/>
              </w:rPr>
            </w:pPr>
            <w:r w:rsidRPr="00FF7B5C">
              <w:rPr>
                <w:rFonts w:ascii="Times New Roman" w:hAnsi="Times New Roman"/>
                <w:b/>
                <w:sz w:val="30"/>
                <w:szCs w:val="24"/>
                <w:lang w:val="sq-AL"/>
              </w:rPr>
              <w:t>K</w:t>
            </w:r>
            <w:r w:rsidR="00BC0A43" w:rsidRPr="00FF7B5C">
              <w:rPr>
                <w:rFonts w:ascii="Times New Roman" w:hAnsi="Times New Roman"/>
                <w:b/>
                <w:sz w:val="30"/>
                <w:szCs w:val="24"/>
                <w:lang w:val="sq-AL"/>
              </w:rPr>
              <w:t>ost</w:t>
            </w:r>
            <w:r w:rsidRPr="00FF7B5C">
              <w:rPr>
                <w:rFonts w:ascii="Times New Roman" w:hAnsi="Times New Roman"/>
                <w:b/>
                <w:sz w:val="30"/>
                <w:szCs w:val="24"/>
                <w:lang w:val="sq-AL"/>
              </w:rPr>
              <w:t>o</w:t>
            </w:r>
          </w:p>
        </w:tc>
        <w:tc>
          <w:tcPr>
            <w:tcW w:w="2310" w:type="dxa"/>
          </w:tcPr>
          <w:p w:rsidR="00BC0A43" w:rsidRPr="00FF7B5C" w:rsidRDefault="001009D3" w:rsidP="004661A8">
            <w:pPr>
              <w:autoSpaceDE w:val="0"/>
              <w:autoSpaceDN w:val="0"/>
              <w:adjustRightInd w:val="0"/>
              <w:spacing w:line="276" w:lineRule="auto"/>
              <w:jc w:val="center"/>
              <w:rPr>
                <w:rFonts w:ascii="Times New Roman" w:hAnsi="Times New Roman"/>
                <w:b/>
                <w:sz w:val="30"/>
                <w:szCs w:val="24"/>
                <w:lang w:val="sq-AL"/>
              </w:rPr>
            </w:pPr>
            <w:r w:rsidRPr="00FF7B5C">
              <w:rPr>
                <w:rFonts w:ascii="Times New Roman" w:hAnsi="Times New Roman"/>
                <w:b/>
                <w:sz w:val="30"/>
                <w:szCs w:val="24"/>
                <w:lang w:val="sq-AL"/>
              </w:rPr>
              <w:t>Përfitimi</w:t>
            </w:r>
          </w:p>
        </w:tc>
        <w:tc>
          <w:tcPr>
            <w:tcW w:w="3301" w:type="dxa"/>
            <w:vMerge/>
          </w:tcPr>
          <w:p w:rsidR="00BC0A43" w:rsidRPr="00FF7B5C" w:rsidRDefault="00BC0A43" w:rsidP="004661A8">
            <w:pPr>
              <w:autoSpaceDE w:val="0"/>
              <w:autoSpaceDN w:val="0"/>
              <w:adjustRightInd w:val="0"/>
              <w:spacing w:line="276" w:lineRule="auto"/>
              <w:jc w:val="center"/>
              <w:rPr>
                <w:rFonts w:ascii="Times New Roman" w:hAnsi="Times New Roman"/>
                <w:color w:val="000000"/>
                <w:sz w:val="30"/>
                <w:szCs w:val="24"/>
                <w:lang w:val="sq-AL"/>
              </w:rPr>
            </w:pPr>
          </w:p>
        </w:tc>
      </w:tr>
      <w:tr w:rsidR="0056511B" w:rsidRPr="00FF7B5C" w:rsidTr="00F264EB">
        <w:trPr>
          <w:trHeight w:val="289"/>
        </w:trPr>
        <w:tc>
          <w:tcPr>
            <w:tcW w:w="1628" w:type="dxa"/>
          </w:tcPr>
          <w:p w:rsidR="0056511B" w:rsidRPr="00FF7B5C" w:rsidRDefault="0056511B" w:rsidP="004661A8">
            <w:pPr>
              <w:autoSpaceDE w:val="0"/>
              <w:autoSpaceDN w:val="0"/>
              <w:adjustRightInd w:val="0"/>
              <w:spacing w:line="276" w:lineRule="auto"/>
              <w:jc w:val="both"/>
              <w:rPr>
                <w:rFonts w:ascii="Times New Roman" w:hAnsi="Times New Roman"/>
                <w:color w:val="000000"/>
                <w:sz w:val="30"/>
                <w:szCs w:val="24"/>
                <w:lang w:val="sq-AL"/>
              </w:rPr>
            </w:pPr>
            <w:r w:rsidRPr="00FF7B5C">
              <w:rPr>
                <w:rFonts w:ascii="Times New Roman" w:hAnsi="Times New Roman"/>
                <w:sz w:val="30"/>
                <w:szCs w:val="24"/>
                <w:lang w:val="sq-AL"/>
              </w:rPr>
              <w:t>Opsioni 1</w:t>
            </w:r>
          </w:p>
        </w:tc>
        <w:tc>
          <w:tcPr>
            <w:tcW w:w="2165" w:type="dxa"/>
          </w:tcPr>
          <w:p w:rsidR="0056511B" w:rsidRPr="00FF7B5C" w:rsidRDefault="00690C58" w:rsidP="00D50BE3">
            <w:pPr>
              <w:autoSpaceDE w:val="0"/>
              <w:autoSpaceDN w:val="0"/>
              <w:adjustRightInd w:val="0"/>
              <w:jc w:val="center"/>
              <w:rPr>
                <w:rFonts w:ascii="Times New Roman" w:hAnsi="Times New Roman"/>
                <w:color w:val="000000"/>
                <w:sz w:val="30"/>
                <w:szCs w:val="24"/>
                <w:lang w:val="sq-AL"/>
              </w:rPr>
            </w:pPr>
            <w:r w:rsidRPr="00FF7B5C">
              <w:rPr>
                <w:rFonts w:ascii="Times New Roman" w:hAnsi="Times New Roman"/>
                <w:color w:val="000000"/>
                <w:sz w:val="30"/>
                <w:szCs w:val="24"/>
                <w:lang w:val="sq-AL"/>
              </w:rPr>
              <w:t>-</w:t>
            </w:r>
          </w:p>
        </w:tc>
        <w:tc>
          <w:tcPr>
            <w:tcW w:w="2310" w:type="dxa"/>
          </w:tcPr>
          <w:p w:rsidR="0056511B" w:rsidRPr="00FF7B5C" w:rsidRDefault="0056511B" w:rsidP="007B08DB">
            <w:pPr>
              <w:autoSpaceDE w:val="0"/>
              <w:autoSpaceDN w:val="0"/>
              <w:adjustRightInd w:val="0"/>
              <w:jc w:val="center"/>
              <w:rPr>
                <w:rFonts w:ascii="Times New Roman" w:hAnsi="Times New Roman"/>
                <w:color w:val="000000"/>
                <w:sz w:val="30"/>
                <w:szCs w:val="24"/>
                <w:lang w:val="sq-AL"/>
              </w:rPr>
            </w:pPr>
          </w:p>
        </w:tc>
        <w:tc>
          <w:tcPr>
            <w:tcW w:w="3301" w:type="dxa"/>
          </w:tcPr>
          <w:p w:rsidR="0056511B" w:rsidRPr="00FF7B5C" w:rsidRDefault="0056511B" w:rsidP="00D50BE3">
            <w:pPr>
              <w:autoSpaceDE w:val="0"/>
              <w:autoSpaceDN w:val="0"/>
              <w:adjustRightInd w:val="0"/>
              <w:jc w:val="center"/>
              <w:rPr>
                <w:rFonts w:ascii="Times New Roman" w:hAnsi="Times New Roman"/>
                <w:color w:val="000000"/>
                <w:sz w:val="30"/>
                <w:szCs w:val="24"/>
                <w:lang w:val="sq-AL"/>
              </w:rPr>
            </w:pPr>
          </w:p>
        </w:tc>
      </w:tr>
      <w:tr w:rsidR="0056511B" w:rsidRPr="00FF7B5C" w:rsidTr="00F264EB">
        <w:trPr>
          <w:trHeight w:val="306"/>
        </w:trPr>
        <w:tc>
          <w:tcPr>
            <w:tcW w:w="1628" w:type="dxa"/>
          </w:tcPr>
          <w:p w:rsidR="0056511B" w:rsidRPr="00FF7B5C" w:rsidRDefault="0056511B" w:rsidP="004661A8">
            <w:pPr>
              <w:autoSpaceDE w:val="0"/>
              <w:autoSpaceDN w:val="0"/>
              <w:adjustRightInd w:val="0"/>
              <w:spacing w:line="276" w:lineRule="auto"/>
              <w:jc w:val="both"/>
              <w:rPr>
                <w:rFonts w:ascii="Times New Roman" w:hAnsi="Times New Roman"/>
                <w:color w:val="000000"/>
                <w:sz w:val="30"/>
                <w:szCs w:val="24"/>
                <w:lang w:val="sq-AL"/>
              </w:rPr>
            </w:pPr>
            <w:r w:rsidRPr="00FF7B5C">
              <w:rPr>
                <w:rFonts w:ascii="Times New Roman" w:hAnsi="Times New Roman"/>
                <w:sz w:val="30"/>
                <w:szCs w:val="24"/>
                <w:lang w:val="sq-AL"/>
              </w:rPr>
              <w:t>Opsioni 2</w:t>
            </w:r>
          </w:p>
        </w:tc>
        <w:tc>
          <w:tcPr>
            <w:tcW w:w="2165" w:type="dxa"/>
          </w:tcPr>
          <w:p w:rsidR="0056511B" w:rsidRPr="00FF7B5C" w:rsidRDefault="0056511B" w:rsidP="00D50BE3">
            <w:pPr>
              <w:autoSpaceDE w:val="0"/>
              <w:autoSpaceDN w:val="0"/>
              <w:adjustRightInd w:val="0"/>
              <w:jc w:val="center"/>
              <w:rPr>
                <w:rFonts w:ascii="Times New Roman" w:hAnsi="Times New Roman"/>
                <w:color w:val="000000"/>
                <w:sz w:val="30"/>
                <w:szCs w:val="24"/>
                <w:lang w:val="sq-AL"/>
              </w:rPr>
            </w:pPr>
          </w:p>
        </w:tc>
        <w:tc>
          <w:tcPr>
            <w:tcW w:w="2310" w:type="dxa"/>
          </w:tcPr>
          <w:p w:rsidR="0056511B" w:rsidRPr="00FF7B5C" w:rsidRDefault="0056511B" w:rsidP="005B0A63">
            <w:pPr>
              <w:autoSpaceDE w:val="0"/>
              <w:autoSpaceDN w:val="0"/>
              <w:adjustRightInd w:val="0"/>
              <w:jc w:val="center"/>
              <w:rPr>
                <w:rFonts w:ascii="Times New Roman" w:hAnsi="Times New Roman"/>
                <w:color w:val="000000"/>
                <w:sz w:val="30"/>
                <w:szCs w:val="24"/>
                <w:lang w:val="sq-AL"/>
              </w:rPr>
            </w:pPr>
          </w:p>
        </w:tc>
        <w:tc>
          <w:tcPr>
            <w:tcW w:w="3301" w:type="dxa"/>
          </w:tcPr>
          <w:p w:rsidR="0056511B" w:rsidRPr="00FF7B5C" w:rsidRDefault="0056511B" w:rsidP="005B0A63">
            <w:pPr>
              <w:autoSpaceDE w:val="0"/>
              <w:autoSpaceDN w:val="0"/>
              <w:adjustRightInd w:val="0"/>
              <w:jc w:val="center"/>
              <w:rPr>
                <w:rFonts w:ascii="Times New Roman" w:hAnsi="Times New Roman"/>
                <w:color w:val="000000"/>
                <w:sz w:val="30"/>
                <w:szCs w:val="24"/>
                <w:lang w:val="sq-AL"/>
              </w:rPr>
            </w:pPr>
          </w:p>
        </w:tc>
      </w:tr>
      <w:bookmarkEnd w:id="0"/>
    </w:tbl>
    <w:p w:rsidR="00B71D5D" w:rsidRPr="00FF7B5C" w:rsidRDefault="00B71D5D" w:rsidP="00AA5ED2">
      <w:pPr>
        <w:spacing w:line="276" w:lineRule="auto"/>
        <w:rPr>
          <w:rFonts w:ascii="Times New Roman" w:hAnsi="Times New Roman"/>
          <w:color w:val="FF0000"/>
          <w:sz w:val="30"/>
          <w:szCs w:val="24"/>
          <w:lang w:val="sq-AL"/>
        </w:rPr>
      </w:pPr>
    </w:p>
    <w:p w:rsidR="004F77D1" w:rsidRPr="00FF7B5C" w:rsidRDefault="00EA58EA" w:rsidP="00FD7B3C">
      <w:pPr>
        <w:tabs>
          <w:tab w:val="left" w:pos="0"/>
        </w:tabs>
        <w:spacing w:line="276" w:lineRule="auto"/>
        <w:jc w:val="both"/>
        <w:rPr>
          <w:rFonts w:ascii="Times New Roman" w:hAnsi="Times New Roman"/>
          <w:sz w:val="30"/>
          <w:szCs w:val="24"/>
          <w:lang w:val="sq-AL"/>
        </w:rPr>
      </w:pPr>
      <w:r w:rsidRPr="00FF7B5C">
        <w:rPr>
          <w:rFonts w:ascii="Times New Roman" w:hAnsi="Times New Roman"/>
          <w:sz w:val="30"/>
          <w:szCs w:val="24"/>
          <w:lang w:val="sq-AL"/>
        </w:rPr>
        <w:t>Vlerësimi re</w:t>
      </w:r>
      <w:r w:rsidR="001A2281" w:rsidRPr="00FF7B5C">
        <w:rPr>
          <w:rFonts w:ascii="Times New Roman" w:hAnsi="Times New Roman"/>
          <w:sz w:val="30"/>
          <w:szCs w:val="24"/>
          <w:lang w:val="sq-AL"/>
        </w:rPr>
        <w:t>feruar opsionit 2</w:t>
      </w:r>
      <w:r w:rsidR="00FD7B3C" w:rsidRPr="00FF7B5C">
        <w:rPr>
          <w:rFonts w:ascii="Times New Roman" w:hAnsi="Times New Roman"/>
          <w:sz w:val="30"/>
          <w:szCs w:val="24"/>
          <w:lang w:val="sq-AL"/>
        </w:rPr>
        <w:t xml:space="preserve"> është</w:t>
      </w:r>
      <w:r w:rsidR="00C24AB9" w:rsidRPr="00FF7B5C">
        <w:rPr>
          <w:rFonts w:ascii="Times New Roman" w:hAnsi="Times New Roman"/>
          <w:sz w:val="30"/>
          <w:szCs w:val="24"/>
          <w:lang w:val="sq-AL"/>
        </w:rPr>
        <w:t>,</w:t>
      </w:r>
      <w:r w:rsidRPr="00FF7B5C">
        <w:rPr>
          <w:rFonts w:ascii="Times New Roman" w:hAnsi="Times New Roman"/>
          <w:sz w:val="30"/>
          <w:szCs w:val="24"/>
          <w:lang w:val="sq-AL"/>
        </w:rPr>
        <w:t xml:space="preserve"> pasi gjykuar sipas opsionit t</w:t>
      </w:r>
      <w:r w:rsidR="001A2281" w:rsidRPr="00FF7B5C">
        <w:rPr>
          <w:rFonts w:ascii="Times New Roman" w:hAnsi="Times New Roman"/>
          <w:sz w:val="30"/>
          <w:szCs w:val="24"/>
          <w:lang w:val="sq-AL"/>
        </w:rPr>
        <w:t xml:space="preserve">ë zgjedhur, procesi përcillet me </w:t>
      </w:r>
      <w:r w:rsidRPr="00FF7B5C">
        <w:rPr>
          <w:rFonts w:ascii="Times New Roman" w:hAnsi="Times New Roman"/>
          <w:sz w:val="30"/>
          <w:szCs w:val="24"/>
          <w:lang w:val="sq-AL"/>
        </w:rPr>
        <w:t xml:space="preserve"> kosto shtesë për buxhetin e shtetit </w:t>
      </w:r>
      <w:r w:rsidR="001A2281" w:rsidRPr="00FF7B5C">
        <w:rPr>
          <w:rFonts w:ascii="Times New Roman" w:hAnsi="Times New Roman"/>
          <w:sz w:val="30"/>
          <w:szCs w:val="24"/>
          <w:lang w:val="sq-AL"/>
        </w:rPr>
        <w:t>por me p</w:t>
      </w:r>
      <w:r w:rsidR="00FF7B5C" w:rsidRPr="00FF7B5C">
        <w:rPr>
          <w:rFonts w:ascii="Times New Roman" w:hAnsi="Times New Roman"/>
          <w:sz w:val="30"/>
          <w:szCs w:val="24"/>
          <w:lang w:val="sq-AL"/>
        </w:rPr>
        <w:t>ë</w:t>
      </w:r>
      <w:r w:rsidR="001A2281" w:rsidRPr="00FF7B5C">
        <w:rPr>
          <w:rFonts w:ascii="Times New Roman" w:hAnsi="Times New Roman"/>
          <w:sz w:val="30"/>
          <w:szCs w:val="24"/>
          <w:lang w:val="sq-AL"/>
        </w:rPr>
        <w:t>rfitime indirekte pasi do ket</w:t>
      </w:r>
      <w:r w:rsidR="00FF7B5C" w:rsidRPr="00FF7B5C">
        <w:rPr>
          <w:rFonts w:ascii="Times New Roman" w:hAnsi="Times New Roman"/>
          <w:sz w:val="30"/>
          <w:szCs w:val="24"/>
          <w:lang w:val="sq-AL"/>
        </w:rPr>
        <w:t>ë</w:t>
      </w:r>
      <w:r w:rsidR="001A2281" w:rsidRPr="00FF7B5C">
        <w:rPr>
          <w:rFonts w:ascii="Times New Roman" w:hAnsi="Times New Roman"/>
          <w:sz w:val="30"/>
          <w:szCs w:val="24"/>
          <w:lang w:val="sq-AL"/>
        </w:rPr>
        <w:t xml:space="preserve"> transparenc</w:t>
      </w:r>
      <w:r w:rsidR="00FF7B5C" w:rsidRPr="00FF7B5C">
        <w:rPr>
          <w:rFonts w:ascii="Times New Roman" w:hAnsi="Times New Roman"/>
          <w:sz w:val="30"/>
          <w:szCs w:val="24"/>
          <w:lang w:val="sq-AL"/>
        </w:rPr>
        <w:t>ë</w:t>
      </w:r>
      <w:r w:rsidR="001A2281" w:rsidRPr="00FF7B5C">
        <w:rPr>
          <w:rFonts w:ascii="Times New Roman" w:hAnsi="Times New Roman"/>
          <w:sz w:val="30"/>
          <w:szCs w:val="24"/>
          <w:lang w:val="sq-AL"/>
        </w:rPr>
        <w:t xml:space="preserve"> m</w:t>
      </w:r>
      <w:r w:rsidR="00FF7B5C" w:rsidRPr="00FF7B5C">
        <w:rPr>
          <w:rFonts w:ascii="Times New Roman" w:hAnsi="Times New Roman"/>
          <w:sz w:val="30"/>
          <w:szCs w:val="24"/>
          <w:lang w:val="sq-AL"/>
        </w:rPr>
        <w:t>ë</w:t>
      </w:r>
      <w:r w:rsidR="001A2281" w:rsidRPr="00FF7B5C">
        <w:rPr>
          <w:rFonts w:ascii="Times New Roman" w:hAnsi="Times New Roman"/>
          <w:sz w:val="30"/>
          <w:szCs w:val="24"/>
          <w:lang w:val="sq-AL"/>
        </w:rPr>
        <w:t xml:space="preserve"> t</w:t>
      </w:r>
      <w:r w:rsidR="00FF7B5C" w:rsidRPr="00FF7B5C">
        <w:rPr>
          <w:rFonts w:ascii="Times New Roman" w:hAnsi="Times New Roman"/>
          <w:sz w:val="30"/>
          <w:szCs w:val="24"/>
          <w:lang w:val="sq-AL"/>
        </w:rPr>
        <w:t>ë</w:t>
      </w:r>
      <w:r w:rsidR="001A2281" w:rsidRPr="00FF7B5C">
        <w:rPr>
          <w:rFonts w:ascii="Times New Roman" w:hAnsi="Times New Roman"/>
          <w:sz w:val="30"/>
          <w:szCs w:val="24"/>
          <w:lang w:val="sq-AL"/>
        </w:rPr>
        <w:t xml:space="preserve"> madhe e cila do t</w:t>
      </w:r>
      <w:r w:rsidR="00FF7B5C" w:rsidRPr="00FF7B5C">
        <w:rPr>
          <w:rFonts w:ascii="Times New Roman" w:hAnsi="Times New Roman"/>
          <w:sz w:val="30"/>
          <w:szCs w:val="24"/>
          <w:lang w:val="sq-AL"/>
        </w:rPr>
        <w:t>ë</w:t>
      </w:r>
      <w:r w:rsidR="001A2281" w:rsidRPr="00FF7B5C">
        <w:rPr>
          <w:rFonts w:ascii="Times New Roman" w:hAnsi="Times New Roman"/>
          <w:sz w:val="30"/>
          <w:szCs w:val="24"/>
          <w:lang w:val="sq-AL"/>
        </w:rPr>
        <w:t xml:space="preserve"> sjelli ndikime dhe n</w:t>
      </w:r>
      <w:r w:rsidR="00FF7B5C" w:rsidRPr="00FF7B5C">
        <w:rPr>
          <w:rFonts w:ascii="Times New Roman" w:hAnsi="Times New Roman"/>
          <w:sz w:val="30"/>
          <w:szCs w:val="24"/>
          <w:lang w:val="sq-AL"/>
        </w:rPr>
        <w:t>ë</w:t>
      </w:r>
      <w:r w:rsidR="001A2281" w:rsidRPr="00FF7B5C">
        <w:rPr>
          <w:rFonts w:ascii="Times New Roman" w:hAnsi="Times New Roman"/>
          <w:sz w:val="30"/>
          <w:szCs w:val="24"/>
          <w:lang w:val="sq-AL"/>
        </w:rPr>
        <w:t xml:space="preserve"> buxhetin e shtetit t</w:t>
      </w:r>
      <w:r w:rsidR="00FF7B5C" w:rsidRPr="00FF7B5C">
        <w:rPr>
          <w:rFonts w:ascii="Times New Roman" w:hAnsi="Times New Roman"/>
          <w:sz w:val="30"/>
          <w:szCs w:val="24"/>
          <w:lang w:val="sq-AL"/>
        </w:rPr>
        <w:t>ë</w:t>
      </w:r>
      <w:r w:rsidR="001A2281" w:rsidRPr="00FF7B5C">
        <w:rPr>
          <w:rFonts w:ascii="Times New Roman" w:hAnsi="Times New Roman"/>
          <w:sz w:val="30"/>
          <w:szCs w:val="24"/>
          <w:lang w:val="sq-AL"/>
        </w:rPr>
        <w:t xml:space="preserve"> shtrira </w:t>
      </w:r>
      <w:r w:rsidRPr="00FF7B5C">
        <w:rPr>
          <w:rFonts w:ascii="Times New Roman" w:hAnsi="Times New Roman"/>
          <w:sz w:val="30"/>
          <w:szCs w:val="24"/>
          <w:lang w:val="sq-AL"/>
        </w:rPr>
        <w:t>në mënyrë të vazhdueshme.</w:t>
      </w:r>
      <w:r w:rsidR="001A2281" w:rsidRPr="00FF7B5C">
        <w:rPr>
          <w:rFonts w:ascii="Times New Roman" w:hAnsi="Times New Roman"/>
          <w:sz w:val="30"/>
          <w:szCs w:val="24"/>
          <w:lang w:val="sq-AL"/>
        </w:rPr>
        <w:t xml:space="preserve"> </w:t>
      </w:r>
    </w:p>
    <w:p w:rsidR="001A2281" w:rsidRPr="00FF7B5C" w:rsidRDefault="001A2281" w:rsidP="00FD7B3C">
      <w:pPr>
        <w:tabs>
          <w:tab w:val="left" w:pos="0"/>
        </w:tabs>
        <w:spacing w:line="276" w:lineRule="auto"/>
        <w:jc w:val="both"/>
        <w:rPr>
          <w:rFonts w:ascii="Times New Roman" w:hAnsi="Times New Roman"/>
          <w:sz w:val="30"/>
          <w:szCs w:val="24"/>
          <w:lang w:val="sq-AL"/>
        </w:rPr>
      </w:pPr>
    </w:p>
    <w:p w:rsidR="00C5343B" w:rsidRPr="00FF7B5C" w:rsidRDefault="000A365E" w:rsidP="00FD7B3C">
      <w:pPr>
        <w:tabs>
          <w:tab w:val="left" w:pos="0"/>
        </w:tabs>
        <w:spacing w:line="276" w:lineRule="auto"/>
        <w:jc w:val="both"/>
        <w:rPr>
          <w:rFonts w:ascii="Times New Roman" w:hAnsi="Times New Roman"/>
          <w:sz w:val="30"/>
          <w:szCs w:val="24"/>
          <w:lang w:val="sq-AL"/>
        </w:rPr>
      </w:pPr>
      <w:r w:rsidRPr="00FF7B5C">
        <w:rPr>
          <w:rFonts w:ascii="Times New Roman" w:hAnsi="Times New Roman"/>
          <w:sz w:val="30"/>
          <w:szCs w:val="24"/>
          <w:lang w:val="sq-AL"/>
        </w:rPr>
        <w:t>Grupi RIA:</w:t>
      </w:r>
    </w:p>
    <w:p w:rsidR="000A365E" w:rsidRPr="00FF7B5C" w:rsidRDefault="000A365E" w:rsidP="00FD7B3C">
      <w:pPr>
        <w:tabs>
          <w:tab w:val="left" w:pos="0"/>
        </w:tabs>
        <w:spacing w:line="276" w:lineRule="auto"/>
        <w:jc w:val="both"/>
        <w:rPr>
          <w:rFonts w:ascii="Times New Roman" w:hAnsi="Times New Roman"/>
          <w:sz w:val="30"/>
          <w:szCs w:val="24"/>
          <w:lang w:val="sq-AL"/>
        </w:rPr>
      </w:pPr>
    </w:p>
    <w:p w:rsidR="000A365E" w:rsidRPr="00FF7B5C" w:rsidRDefault="009A4636" w:rsidP="00FD7B3C">
      <w:pPr>
        <w:tabs>
          <w:tab w:val="left" w:pos="0"/>
        </w:tabs>
        <w:spacing w:line="276" w:lineRule="auto"/>
        <w:jc w:val="both"/>
        <w:rPr>
          <w:rFonts w:ascii="Times New Roman" w:hAnsi="Times New Roman"/>
          <w:sz w:val="30"/>
          <w:szCs w:val="24"/>
          <w:lang w:val="sq-AL"/>
        </w:rPr>
      </w:pPr>
      <w:r w:rsidRPr="00FF7B5C">
        <w:rPr>
          <w:rFonts w:ascii="Times New Roman" w:hAnsi="Times New Roman"/>
          <w:sz w:val="30"/>
          <w:szCs w:val="24"/>
          <w:lang w:val="sq-AL"/>
        </w:rPr>
        <w:t>Esmeralda Velaj</w:t>
      </w:r>
    </w:p>
    <w:p w:rsidR="009A4636" w:rsidRPr="00FF7B5C" w:rsidRDefault="009A4636" w:rsidP="00FD7B3C">
      <w:pPr>
        <w:tabs>
          <w:tab w:val="left" w:pos="0"/>
        </w:tabs>
        <w:spacing w:line="276" w:lineRule="auto"/>
        <w:jc w:val="both"/>
        <w:rPr>
          <w:rFonts w:ascii="Times New Roman" w:hAnsi="Times New Roman"/>
          <w:sz w:val="30"/>
          <w:szCs w:val="24"/>
          <w:lang w:val="sq-AL"/>
        </w:rPr>
      </w:pPr>
      <w:r w:rsidRPr="00FF7B5C">
        <w:rPr>
          <w:rFonts w:ascii="Times New Roman" w:hAnsi="Times New Roman"/>
          <w:sz w:val="30"/>
          <w:szCs w:val="24"/>
          <w:lang w:val="sq-AL"/>
        </w:rPr>
        <w:t>Alma Dylgjeri</w:t>
      </w:r>
      <w:bookmarkEnd w:id="1"/>
    </w:p>
    <w:sectPr w:rsidR="009A4636" w:rsidRPr="00FF7B5C" w:rsidSect="00DE2865">
      <w:headerReference w:type="default" r:id="rId12"/>
      <w:footerReference w:type="default" r:id="rId13"/>
      <w:headerReference w:type="first" r:id="rId14"/>
      <w:pgSz w:w="11906" w:h="16838"/>
      <w:pgMar w:top="851" w:right="1440" w:bottom="1440" w:left="1440" w:header="284" w:footer="52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4A8" w:rsidRDefault="003D24A8" w:rsidP="008F3AC0">
      <w:r>
        <w:separator/>
      </w:r>
    </w:p>
  </w:endnote>
  <w:endnote w:type="continuationSeparator" w:id="0">
    <w:p w:rsidR="003D24A8" w:rsidRDefault="003D24A8" w:rsidP="008F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S Me Light">
    <w:altName w:val="Arial"/>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2259274"/>
      <w:docPartObj>
        <w:docPartGallery w:val="Page Numbers (Bottom of Page)"/>
        <w:docPartUnique/>
      </w:docPartObj>
    </w:sdtPr>
    <w:sdtEndPr>
      <w:rPr>
        <w:noProof/>
      </w:rPr>
    </w:sdtEndPr>
    <w:sdtContent>
      <w:p w:rsidR="001E0C65" w:rsidRDefault="001E0C65">
        <w:pPr>
          <w:pStyle w:val="Footer"/>
          <w:jc w:val="center"/>
        </w:pPr>
        <w:r w:rsidRPr="00900286">
          <w:rPr>
            <w:rFonts w:ascii="Times New Roman" w:hAnsi="Times New Roman"/>
          </w:rPr>
          <w:fldChar w:fldCharType="begin"/>
        </w:r>
        <w:r w:rsidRPr="00900286">
          <w:rPr>
            <w:rFonts w:ascii="Times New Roman" w:hAnsi="Times New Roman"/>
          </w:rPr>
          <w:instrText xml:space="preserve"> PAGE   \* MERGEFORMAT </w:instrText>
        </w:r>
        <w:r w:rsidRPr="00900286">
          <w:rPr>
            <w:rFonts w:ascii="Times New Roman" w:hAnsi="Times New Roman"/>
          </w:rPr>
          <w:fldChar w:fldCharType="separate"/>
        </w:r>
        <w:r w:rsidR="00FF7B5C">
          <w:rPr>
            <w:rFonts w:ascii="Times New Roman" w:hAnsi="Times New Roman"/>
            <w:noProof/>
          </w:rPr>
          <w:t>18</w:t>
        </w:r>
        <w:r w:rsidRPr="00900286">
          <w:rPr>
            <w:rFonts w:ascii="Times New Roman" w:hAnsi="Times New Roman"/>
            <w:noProof/>
          </w:rPr>
          <w:fldChar w:fldCharType="end"/>
        </w:r>
      </w:p>
    </w:sdtContent>
  </w:sdt>
  <w:p w:rsidR="001E0C65" w:rsidRDefault="001E0C6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4A8" w:rsidRDefault="003D24A8" w:rsidP="008F3AC0">
      <w:r>
        <w:separator/>
      </w:r>
    </w:p>
  </w:footnote>
  <w:footnote w:type="continuationSeparator" w:id="0">
    <w:p w:rsidR="003D24A8" w:rsidRDefault="003D24A8" w:rsidP="008F3A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C65" w:rsidRDefault="001E0C65">
    <w:pPr>
      <w:pStyle w:val="Header"/>
    </w:pPr>
  </w:p>
  <w:p w:rsidR="001E0C65" w:rsidRDefault="001E0C65" w:rsidP="00F264EB">
    <w:pPr>
      <w:pStyle w:val="Header"/>
      <w:tabs>
        <w:tab w:val="clear" w:pos="4513"/>
        <w:tab w:val="clear" w:pos="9026"/>
        <w:tab w:val="left" w:pos="3210"/>
      </w:tabs>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C65" w:rsidRDefault="001E0C65" w:rsidP="0033461E">
    <w:pPr>
      <w:pStyle w:val="Header"/>
      <w:ind w:left="-1418"/>
    </w:pPr>
  </w:p>
  <w:p w:rsidR="001E0C65" w:rsidRDefault="001E0C65" w:rsidP="0033461E">
    <w:pPr>
      <w:pStyle w:val="Header"/>
      <w:ind w:left="-1418"/>
    </w:pPr>
  </w:p>
  <w:p w:rsidR="001E0C65" w:rsidRDefault="001E0C65" w:rsidP="0033461E">
    <w:pPr>
      <w:pStyle w:val="Header"/>
      <w:ind w:left="-141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15pt;height:11.15pt" o:bullet="t">
        <v:imagedata r:id="rId1" o:title="msoA3DC"/>
      </v:shape>
    </w:pict>
  </w:numPicBullet>
  <w:abstractNum w:abstractNumId="0" w15:restartNumberingAfterBreak="0">
    <w:nsid w:val="03993D2F"/>
    <w:multiLevelType w:val="hybridMultilevel"/>
    <w:tmpl w:val="DA48A0C8"/>
    <w:lvl w:ilvl="0" w:tplc="7F06822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34504"/>
    <w:multiLevelType w:val="hybridMultilevel"/>
    <w:tmpl w:val="C19E6004"/>
    <w:lvl w:ilvl="0" w:tplc="0484000F">
      <w:start w:val="1"/>
      <w:numFmt w:val="decimal"/>
      <w:lvlText w:val="%1."/>
      <w:lvlJc w:val="left"/>
      <w:pPr>
        <w:ind w:left="1530" w:hanging="360"/>
      </w:pPr>
      <w:rPr>
        <w:rFonts w:hint="default"/>
      </w:rPr>
    </w:lvl>
    <w:lvl w:ilvl="1" w:tplc="04840019" w:tentative="1">
      <w:start w:val="1"/>
      <w:numFmt w:val="lowerLetter"/>
      <w:lvlText w:val="%2."/>
      <w:lvlJc w:val="left"/>
      <w:pPr>
        <w:ind w:left="2250" w:hanging="360"/>
      </w:pPr>
    </w:lvl>
    <w:lvl w:ilvl="2" w:tplc="0484001B" w:tentative="1">
      <w:start w:val="1"/>
      <w:numFmt w:val="lowerRoman"/>
      <w:lvlText w:val="%3."/>
      <w:lvlJc w:val="right"/>
      <w:pPr>
        <w:ind w:left="2970" w:hanging="180"/>
      </w:pPr>
    </w:lvl>
    <w:lvl w:ilvl="3" w:tplc="0484000F" w:tentative="1">
      <w:start w:val="1"/>
      <w:numFmt w:val="decimal"/>
      <w:lvlText w:val="%4."/>
      <w:lvlJc w:val="left"/>
      <w:pPr>
        <w:ind w:left="3690" w:hanging="360"/>
      </w:pPr>
    </w:lvl>
    <w:lvl w:ilvl="4" w:tplc="04840019" w:tentative="1">
      <w:start w:val="1"/>
      <w:numFmt w:val="lowerLetter"/>
      <w:lvlText w:val="%5."/>
      <w:lvlJc w:val="left"/>
      <w:pPr>
        <w:ind w:left="4410" w:hanging="360"/>
      </w:pPr>
    </w:lvl>
    <w:lvl w:ilvl="5" w:tplc="0484001B" w:tentative="1">
      <w:start w:val="1"/>
      <w:numFmt w:val="lowerRoman"/>
      <w:lvlText w:val="%6."/>
      <w:lvlJc w:val="right"/>
      <w:pPr>
        <w:ind w:left="5130" w:hanging="180"/>
      </w:pPr>
    </w:lvl>
    <w:lvl w:ilvl="6" w:tplc="0484000F" w:tentative="1">
      <w:start w:val="1"/>
      <w:numFmt w:val="decimal"/>
      <w:lvlText w:val="%7."/>
      <w:lvlJc w:val="left"/>
      <w:pPr>
        <w:ind w:left="5850" w:hanging="360"/>
      </w:pPr>
    </w:lvl>
    <w:lvl w:ilvl="7" w:tplc="04840019" w:tentative="1">
      <w:start w:val="1"/>
      <w:numFmt w:val="lowerLetter"/>
      <w:lvlText w:val="%8."/>
      <w:lvlJc w:val="left"/>
      <w:pPr>
        <w:ind w:left="6570" w:hanging="360"/>
      </w:pPr>
    </w:lvl>
    <w:lvl w:ilvl="8" w:tplc="0484001B" w:tentative="1">
      <w:start w:val="1"/>
      <w:numFmt w:val="lowerRoman"/>
      <w:lvlText w:val="%9."/>
      <w:lvlJc w:val="right"/>
      <w:pPr>
        <w:ind w:left="7290" w:hanging="180"/>
      </w:pPr>
    </w:lvl>
  </w:abstractNum>
  <w:abstractNum w:abstractNumId="2" w15:restartNumberingAfterBreak="0">
    <w:nsid w:val="04D46A88"/>
    <w:multiLevelType w:val="hybridMultilevel"/>
    <w:tmpl w:val="3B02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556A4"/>
    <w:multiLevelType w:val="hybridMultilevel"/>
    <w:tmpl w:val="FF3E92E8"/>
    <w:lvl w:ilvl="0" w:tplc="5CB8793E">
      <w:start w:val="3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96CFD"/>
    <w:multiLevelType w:val="hybridMultilevel"/>
    <w:tmpl w:val="DAA44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967E5A"/>
    <w:multiLevelType w:val="hybridMultilevel"/>
    <w:tmpl w:val="370A0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E75BDE"/>
    <w:multiLevelType w:val="hybridMultilevel"/>
    <w:tmpl w:val="2D965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646D1"/>
    <w:multiLevelType w:val="hybridMultilevel"/>
    <w:tmpl w:val="09149656"/>
    <w:lvl w:ilvl="0" w:tplc="5CB8793E">
      <w:start w:val="3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D4C95"/>
    <w:multiLevelType w:val="hybridMultilevel"/>
    <w:tmpl w:val="328C81F4"/>
    <w:lvl w:ilvl="0" w:tplc="08CE08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A31CED"/>
    <w:multiLevelType w:val="hybridMultilevel"/>
    <w:tmpl w:val="BEBA5D70"/>
    <w:styleLink w:val="ImportedStyle15"/>
    <w:lvl w:ilvl="0" w:tplc="132CDA8E">
      <w:start w:val="1"/>
      <w:numFmt w:val="bullet"/>
      <w:lvlText w:val="•"/>
      <w:lvlJc w:val="left"/>
      <w:pPr>
        <w:ind w:left="3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10D295BA">
      <w:start w:val="1"/>
      <w:numFmt w:val="bullet"/>
      <w:lvlText w:val="•"/>
      <w:lvlJc w:val="left"/>
      <w:pPr>
        <w:ind w:left="10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8FE4CB6E">
      <w:start w:val="1"/>
      <w:numFmt w:val="bullet"/>
      <w:lvlText w:val="•"/>
      <w:lvlJc w:val="left"/>
      <w:pPr>
        <w:ind w:left="17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CBD2B9DC">
      <w:start w:val="1"/>
      <w:numFmt w:val="bullet"/>
      <w:lvlText w:val="•"/>
      <w:lvlJc w:val="left"/>
      <w:pPr>
        <w:ind w:left="24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A6883636">
      <w:start w:val="1"/>
      <w:numFmt w:val="bullet"/>
      <w:lvlText w:val="•"/>
      <w:lvlJc w:val="left"/>
      <w:pPr>
        <w:ind w:left="321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3FDC5904">
      <w:start w:val="1"/>
      <w:numFmt w:val="bullet"/>
      <w:lvlText w:val="•"/>
      <w:lvlJc w:val="left"/>
      <w:pPr>
        <w:ind w:left="39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3265BE2">
      <w:start w:val="1"/>
      <w:numFmt w:val="bullet"/>
      <w:lvlText w:val="•"/>
      <w:lvlJc w:val="left"/>
      <w:pPr>
        <w:ind w:left="46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76B0D552">
      <w:start w:val="1"/>
      <w:numFmt w:val="bullet"/>
      <w:lvlText w:val="•"/>
      <w:lvlJc w:val="left"/>
      <w:pPr>
        <w:ind w:left="53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45A6877E">
      <w:start w:val="1"/>
      <w:numFmt w:val="bullet"/>
      <w:lvlText w:val="•"/>
      <w:lvlJc w:val="left"/>
      <w:pPr>
        <w:ind w:left="60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23D548DD"/>
    <w:multiLevelType w:val="hybridMultilevel"/>
    <w:tmpl w:val="23388758"/>
    <w:lvl w:ilvl="0" w:tplc="08090007">
      <w:start w:val="1"/>
      <w:numFmt w:val="bullet"/>
      <w:lvlText w:val=""/>
      <w:lvlPicBulletId w:val="0"/>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A729C"/>
    <w:multiLevelType w:val="multilevel"/>
    <w:tmpl w:val="673A989A"/>
    <w:lvl w:ilvl="0">
      <w:start w:val="1"/>
      <w:numFmt w:val="bullet"/>
      <w:pStyle w:val="BISInsidebullets"/>
      <w:lvlText w:val=""/>
      <w:lvlJc w:val="left"/>
      <w:pPr>
        <w:tabs>
          <w:tab w:val="num" w:pos="171"/>
        </w:tabs>
        <w:ind w:left="171" w:hanging="171"/>
      </w:pPr>
      <w:rPr>
        <w:rFonts w:ascii="Symbol" w:hAnsi="Symbol" w:hint="default"/>
        <w:color w:val="000000"/>
        <w:sz w:val="24"/>
      </w:rPr>
    </w:lvl>
    <w:lvl w:ilvl="1">
      <w:start w:val="1"/>
      <w:numFmt w:val="bullet"/>
      <w:lvlText w:val=""/>
      <w:lvlJc w:val="left"/>
      <w:pPr>
        <w:tabs>
          <w:tab w:val="num" w:pos="113"/>
        </w:tabs>
        <w:ind w:left="227" w:hanging="114"/>
      </w:pPr>
      <w:rPr>
        <w:rFonts w:ascii="Symbol" w:hAnsi="Symbol"/>
        <w:color w:val="000000"/>
        <w:sz w:val="24"/>
        <w:szCs w:val="24"/>
      </w:rPr>
    </w:lvl>
    <w:lvl w:ilvl="2">
      <w:start w:val="1"/>
      <w:numFmt w:val="bullet"/>
      <w:lvlText w:val=""/>
      <w:lvlJc w:val="left"/>
      <w:pPr>
        <w:tabs>
          <w:tab w:val="num" w:pos="2047"/>
        </w:tabs>
        <w:ind w:left="2047" w:hanging="360"/>
      </w:pPr>
      <w:rPr>
        <w:rFonts w:ascii="Wingdings" w:hAnsi="Wingdings" w:hint="default"/>
      </w:rPr>
    </w:lvl>
    <w:lvl w:ilvl="3">
      <w:start w:val="1"/>
      <w:numFmt w:val="bullet"/>
      <w:lvlText w:val=""/>
      <w:lvlJc w:val="left"/>
      <w:pPr>
        <w:tabs>
          <w:tab w:val="num" w:pos="2767"/>
        </w:tabs>
        <w:ind w:left="2767" w:hanging="360"/>
      </w:pPr>
      <w:rPr>
        <w:rFonts w:ascii="Symbol" w:hAnsi="Symbol" w:hint="default"/>
      </w:rPr>
    </w:lvl>
    <w:lvl w:ilvl="4">
      <w:start w:val="1"/>
      <w:numFmt w:val="bullet"/>
      <w:lvlText w:val="o"/>
      <w:lvlJc w:val="left"/>
      <w:pPr>
        <w:tabs>
          <w:tab w:val="num" w:pos="3487"/>
        </w:tabs>
        <w:ind w:left="3487" w:hanging="360"/>
      </w:pPr>
      <w:rPr>
        <w:rFonts w:ascii="Courier New" w:hAnsi="Courier New" w:hint="default"/>
      </w:rPr>
    </w:lvl>
    <w:lvl w:ilvl="5">
      <w:start w:val="1"/>
      <w:numFmt w:val="bullet"/>
      <w:lvlText w:val=""/>
      <w:lvlJc w:val="left"/>
      <w:pPr>
        <w:tabs>
          <w:tab w:val="num" w:pos="4207"/>
        </w:tabs>
        <w:ind w:left="4207" w:hanging="360"/>
      </w:pPr>
      <w:rPr>
        <w:rFonts w:ascii="Wingdings" w:hAnsi="Wingdings" w:hint="default"/>
      </w:rPr>
    </w:lvl>
    <w:lvl w:ilvl="6">
      <w:start w:val="1"/>
      <w:numFmt w:val="bullet"/>
      <w:lvlText w:val=""/>
      <w:lvlJc w:val="left"/>
      <w:pPr>
        <w:tabs>
          <w:tab w:val="num" w:pos="4927"/>
        </w:tabs>
        <w:ind w:left="4927" w:hanging="360"/>
      </w:pPr>
      <w:rPr>
        <w:rFonts w:ascii="Symbol" w:hAnsi="Symbol" w:hint="default"/>
      </w:rPr>
    </w:lvl>
    <w:lvl w:ilvl="7">
      <w:start w:val="1"/>
      <w:numFmt w:val="bullet"/>
      <w:lvlText w:val="o"/>
      <w:lvlJc w:val="left"/>
      <w:pPr>
        <w:tabs>
          <w:tab w:val="num" w:pos="5647"/>
        </w:tabs>
        <w:ind w:left="5647" w:hanging="360"/>
      </w:pPr>
      <w:rPr>
        <w:rFonts w:ascii="Courier New" w:hAnsi="Courier New" w:hint="default"/>
      </w:rPr>
    </w:lvl>
    <w:lvl w:ilvl="8">
      <w:start w:val="1"/>
      <w:numFmt w:val="bullet"/>
      <w:lvlText w:val=""/>
      <w:lvlJc w:val="left"/>
      <w:pPr>
        <w:tabs>
          <w:tab w:val="num" w:pos="6367"/>
        </w:tabs>
        <w:ind w:left="6367" w:hanging="360"/>
      </w:pPr>
      <w:rPr>
        <w:rFonts w:ascii="Wingdings" w:hAnsi="Wingdings" w:hint="default"/>
      </w:rPr>
    </w:lvl>
  </w:abstractNum>
  <w:abstractNum w:abstractNumId="14" w15:restartNumberingAfterBreak="0">
    <w:nsid w:val="2B3A0D0C"/>
    <w:multiLevelType w:val="hybridMultilevel"/>
    <w:tmpl w:val="3078CF66"/>
    <w:lvl w:ilvl="0" w:tplc="BE8A515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2BD00AB0"/>
    <w:multiLevelType w:val="hybridMultilevel"/>
    <w:tmpl w:val="690A1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691A41"/>
    <w:multiLevelType w:val="hybridMultilevel"/>
    <w:tmpl w:val="31D2AAAA"/>
    <w:lvl w:ilvl="0" w:tplc="BAF28746">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4D1421"/>
    <w:multiLevelType w:val="hybridMultilevel"/>
    <w:tmpl w:val="63F8C00A"/>
    <w:lvl w:ilvl="0" w:tplc="0484000F">
      <w:start w:val="1"/>
      <w:numFmt w:val="decimal"/>
      <w:lvlText w:val="%1."/>
      <w:lvlJc w:val="left"/>
      <w:pPr>
        <w:ind w:left="720" w:hanging="360"/>
      </w:pPr>
      <w:rPr>
        <w:rFonts w:hint="default"/>
      </w:rPr>
    </w:lvl>
    <w:lvl w:ilvl="1" w:tplc="04840019" w:tentative="1">
      <w:start w:val="1"/>
      <w:numFmt w:val="lowerLetter"/>
      <w:lvlText w:val="%2."/>
      <w:lvlJc w:val="left"/>
      <w:pPr>
        <w:ind w:left="1440" w:hanging="360"/>
      </w:pPr>
    </w:lvl>
    <w:lvl w:ilvl="2" w:tplc="0484001B" w:tentative="1">
      <w:start w:val="1"/>
      <w:numFmt w:val="lowerRoman"/>
      <w:lvlText w:val="%3."/>
      <w:lvlJc w:val="right"/>
      <w:pPr>
        <w:ind w:left="2160" w:hanging="180"/>
      </w:pPr>
    </w:lvl>
    <w:lvl w:ilvl="3" w:tplc="0484000F" w:tentative="1">
      <w:start w:val="1"/>
      <w:numFmt w:val="decimal"/>
      <w:lvlText w:val="%4."/>
      <w:lvlJc w:val="left"/>
      <w:pPr>
        <w:ind w:left="2880" w:hanging="360"/>
      </w:pPr>
    </w:lvl>
    <w:lvl w:ilvl="4" w:tplc="04840019" w:tentative="1">
      <w:start w:val="1"/>
      <w:numFmt w:val="lowerLetter"/>
      <w:lvlText w:val="%5."/>
      <w:lvlJc w:val="left"/>
      <w:pPr>
        <w:ind w:left="3600" w:hanging="360"/>
      </w:pPr>
    </w:lvl>
    <w:lvl w:ilvl="5" w:tplc="0484001B" w:tentative="1">
      <w:start w:val="1"/>
      <w:numFmt w:val="lowerRoman"/>
      <w:lvlText w:val="%6."/>
      <w:lvlJc w:val="right"/>
      <w:pPr>
        <w:ind w:left="4320" w:hanging="180"/>
      </w:pPr>
    </w:lvl>
    <w:lvl w:ilvl="6" w:tplc="0484000F" w:tentative="1">
      <w:start w:val="1"/>
      <w:numFmt w:val="decimal"/>
      <w:lvlText w:val="%7."/>
      <w:lvlJc w:val="left"/>
      <w:pPr>
        <w:ind w:left="5040" w:hanging="360"/>
      </w:pPr>
    </w:lvl>
    <w:lvl w:ilvl="7" w:tplc="04840019" w:tentative="1">
      <w:start w:val="1"/>
      <w:numFmt w:val="lowerLetter"/>
      <w:lvlText w:val="%8."/>
      <w:lvlJc w:val="left"/>
      <w:pPr>
        <w:ind w:left="5760" w:hanging="360"/>
      </w:pPr>
    </w:lvl>
    <w:lvl w:ilvl="8" w:tplc="0484001B" w:tentative="1">
      <w:start w:val="1"/>
      <w:numFmt w:val="lowerRoman"/>
      <w:lvlText w:val="%9."/>
      <w:lvlJc w:val="right"/>
      <w:pPr>
        <w:ind w:left="6480" w:hanging="180"/>
      </w:pPr>
    </w:lvl>
  </w:abstractNum>
  <w:abstractNum w:abstractNumId="20" w15:restartNumberingAfterBreak="0">
    <w:nsid w:val="39442481"/>
    <w:multiLevelType w:val="hybridMultilevel"/>
    <w:tmpl w:val="3CF6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647347"/>
    <w:multiLevelType w:val="hybridMultilevel"/>
    <w:tmpl w:val="42A2C45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D140D8"/>
    <w:multiLevelType w:val="hybridMultilevel"/>
    <w:tmpl w:val="5D24A29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AF97A8D"/>
    <w:multiLevelType w:val="hybridMultilevel"/>
    <w:tmpl w:val="A53C8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F1038A"/>
    <w:multiLevelType w:val="hybridMultilevel"/>
    <w:tmpl w:val="487ACEDC"/>
    <w:lvl w:ilvl="0" w:tplc="806EA056">
      <w:start w:val="1"/>
      <w:numFmt w:val="low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C171C5"/>
    <w:multiLevelType w:val="hybridMultilevel"/>
    <w:tmpl w:val="C0D06A26"/>
    <w:lvl w:ilvl="0" w:tplc="04090001">
      <w:start w:val="1"/>
      <w:numFmt w:val="bullet"/>
      <w:pStyle w:val="DH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79087C"/>
    <w:multiLevelType w:val="hybridMultilevel"/>
    <w:tmpl w:val="2CAE8F58"/>
    <w:lvl w:ilvl="0" w:tplc="0484000F">
      <w:start w:val="1"/>
      <w:numFmt w:val="decimal"/>
      <w:lvlText w:val="%1."/>
      <w:lvlJc w:val="left"/>
      <w:pPr>
        <w:ind w:left="720" w:hanging="360"/>
      </w:pPr>
      <w:rPr>
        <w:rFonts w:hint="default"/>
      </w:rPr>
    </w:lvl>
    <w:lvl w:ilvl="1" w:tplc="04840019" w:tentative="1">
      <w:start w:val="1"/>
      <w:numFmt w:val="lowerLetter"/>
      <w:lvlText w:val="%2."/>
      <w:lvlJc w:val="left"/>
      <w:pPr>
        <w:ind w:left="1440" w:hanging="360"/>
      </w:pPr>
    </w:lvl>
    <w:lvl w:ilvl="2" w:tplc="0484001B" w:tentative="1">
      <w:start w:val="1"/>
      <w:numFmt w:val="lowerRoman"/>
      <w:lvlText w:val="%3."/>
      <w:lvlJc w:val="right"/>
      <w:pPr>
        <w:ind w:left="2160" w:hanging="180"/>
      </w:pPr>
    </w:lvl>
    <w:lvl w:ilvl="3" w:tplc="0484000F" w:tentative="1">
      <w:start w:val="1"/>
      <w:numFmt w:val="decimal"/>
      <w:lvlText w:val="%4."/>
      <w:lvlJc w:val="left"/>
      <w:pPr>
        <w:ind w:left="2880" w:hanging="360"/>
      </w:pPr>
    </w:lvl>
    <w:lvl w:ilvl="4" w:tplc="04840019" w:tentative="1">
      <w:start w:val="1"/>
      <w:numFmt w:val="lowerLetter"/>
      <w:lvlText w:val="%5."/>
      <w:lvlJc w:val="left"/>
      <w:pPr>
        <w:ind w:left="3600" w:hanging="360"/>
      </w:pPr>
    </w:lvl>
    <w:lvl w:ilvl="5" w:tplc="0484001B" w:tentative="1">
      <w:start w:val="1"/>
      <w:numFmt w:val="lowerRoman"/>
      <w:lvlText w:val="%6."/>
      <w:lvlJc w:val="right"/>
      <w:pPr>
        <w:ind w:left="4320" w:hanging="180"/>
      </w:pPr>
    </w:lvl>
    <w:lvl w:ilvl="6" w:tplc="0484000F" w:tentative="1">
      <w:start w:val="1"/>
      <w:numFmt w:val="decimal"/>
      <w:lvlText w:val="%7."/>
      <w:lvlJc w:val="left"/>
      <w:pPr>
        <w:ind w:left="5040" w:hanging="360"/>
      </w:pPr>
    </w:lvl>
    <w:lvl w:ilvl="7" w:tplc="04840019" w:tentative="1">
      <w:start w:val="1"/>
      <w:numFmt w:val="lowerLetter"/>
      <w:lvlText w:val="%8."/>
      <w:lvlJc w:val="left"/>
      <w:pPr>
        <w:ind w:left="5760" w:hanging="360"/>
      </w:pPr>
    </w:lvl>
    <w:lvl w:ilvl="8" w:tplc="0484001B" w:tentative="1">
      <w:start w:val="1"/>
      <w:numFmt w:val="lowerRoman"/>
      <w:lvlText w:val="%9."/>
      <w:lvlJc w:val="right"/>
      <w:pPr>
        <w:ind w:left="6480" w:hanging="180"/>
      </w:pPr>
    </w:lvl>
  </w:abstractNum>
  <w:abstractNum w:abstractNumId="29" w15:restartNumberingAfterBreak="0">
    <w:nsid w:val="58DE0651"/>
    <w:multiLevelType w:val="hybridMultilevel"/>
    <w:tmpl w:val="FAE24CB0"/>
    <w:lvl w:ilvl="0" w:tplc="E87C7B90">
      <w:start w:val="1"/>
      <w:numFmt w:val="bullet"/>
      <w:lvlText w:val=""/>
      <w:lvlJc w:val="left"/>
      <w:pPr>
        <w:ind w:left="720" w:hanging="360"/>
      </w:pPr>
      <w:rPr>
        <w:rFonts w:ascii="Symbol" w:hAnsi="Symbol" w:hint="default"/>
        <w:b w:val="0"/>
        <w:i w:val="0"/>
        <w:color w:val="auto"/>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142C86"/>
    <w:multiLevelType w:val="hybridMultilevel"/>
    <w:tmpl w:val="889AFA44"/>
    <w:lvl w:ilvl="0" w:tplc="CE064AEA">
      <w:start w:val="1"/>
      <w:numFmt w:val="bullet"/>
      <w:pStyle w:val="DHSecondaryHeadingOne"/>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93D31F8"/>
    <w:multiLevelType w:val="hybridMultilevel"/>
    <w:tmpl w:val="CCA2EF04"/>
    <w:lvl w:ilvl="0" w:tplc="6C7A1284">
      <w:start w:val="1"/>
      <w:numFmt w:val="bullet"/>
      <w:lvlText w:val="-"/>
      <w:lvlJc w:val="left"/>
      <w:pPr>
        <w:ind w:left="720" w:hanging="360"/>
      </w:pPr>
      <w:rPr>
        <w:rFonts w:ascii="Times New Roman" w:eastAsia="Times New Roman" w:hAnsi="Times New Roman" w:cs="Times New Roman" w:hint="default"/>
        <w:b w:val="0"/>
      </w:rPr>
    </w:lvl>
    <w:lvl w:ilvl="1" w:tplc="04840003" w:tentative="1">
      <w:start w:val="1"/>
      <w:numFmt w:val="bullet"/>
      <w:lvlText w:val="o"/>
      <w:lvlJc w:val="left"/>
      <w:pPr>
        <w:ind w:left="1440" w:hanging="360"/>
      </w:pPr>
      <w:rPr>
        <w:rFonts w:ascii="Courier New" w:hAnsi="Courier New" w:cs="Courier New" w:hint="default"/>
      </w:rPr>
    </w:lvl>
    <w:lvl w:ilvl="2" w:tplc="04840005" w:tentative="1">
      <w:start w:val="1"/>
      <w:numFmt w:val="bullet"/>
      <w:lvlText w:val=""/>
      <w:lvlJc w:val="left"/>
      <w:pPr>
        <w:ind w:left="2160" w:hanging="360"/>
      </w:pPr>
      <w:rPr>
        <w:rFonts w:ascii="Wingdings" w:hAnsi="Wingdings" w:hint="default"/>
      </w:rPr>
    </w:lvl>
    <w:lvl w:ilvl="3" w:tplc="04840001" w:tentative="1">
      <w:start w:val="1"/>
      <w:numFmt w:val="bullet"/>
      <w:lvlText w:val=""/>
      <w:lvlJc w:val="left"/>
      <w:pPr>
        <w:ind w:left="2880" w:hanging="360"/>
      </w:pPr>
      <w:rPr>
        <w:rFonts w:ascii="Symbol" w:hAnsi="Symbol" w:hint="default"/>
      </w:rPr>
    </w:lvl>
    <w:lvl w:ilvl="4" w:tplc="04840003" w:tentative="1">
      <w:start w:val="1"/>
      <w:numFmt w:val="bullet"/>
      <w:lvlText w:val="o"/>
      <w:lvlJc w:val="left"/>
      <w:pPr>
        <w:ind w:left="3600" w:hanging="360"/>
      </w:pPr>
      <w:rPr>
        <w:rFonts w:ascii="Courier New" w:hAnsi="Courier New" w:cs="Courier New" w:hint="default"/>
      </w:rPr>
    </w:lvl>
    <w:lvl w:ilvl="5" w:tplc="04840005" w:tentative="1">
      <w:start w:val="1"/>
      <w:numFmt w:val="bullet"/>
      <w:lvlText w:val=""/>
      <w:lvlJc w:val="left"/>
      <w:pPr>
        <w:ind w:left="4320" w:hanging="360"/>
      </w:pPr>
      <w:rPr>
        <w:rFonts w:ascii="Wingdings" w:hAnsi="Wingdings" w:hint="default"/>
      </w:rPr>
    </w:lvl>
    <w:lvl w:ilvl="6" w:tplc="04840001" w:tentative="1">
      <w:start w:val="1"/>
      <w:numFmt w:val="bullet"/>
      <w:lvlText w:val=""/>
      <w:lvlJc w:val="left"/>
      <w:pPr>
        <w:ind w:left="5040" w:hanging="360"/>
      </w:pPr>
      <w:rPr>
        <w:rFonts w:ascii="Symbol" w:hAnsi="Symbol" w:hint="default"/>
      </w:rPr>
    </w:lvl>
    <w:lvl w:ilvl="7" w:tplc="04840003" w:tentative="1">
      <w:start w:val="1"/>
      <w:numFmt w:val="bullet"/>
      <w:lvlText w:val="o"/>
      <w:lvlJc w:val="left"/>
      <w:pPr>
        <w:ind w:left="5760" w:hanging="360"/>
      </w:pPr>
      <w:rPr>
        <w:rFonts w:ascii="Courier New" w:hAnsi="Courier New" w:cs="Courier New" w:hint="default"/>
      </w:rPr>
    </w:lvl>
    <w:lvl w:ilvl="8" w:tplc="04840005" w:tentative="1">
      <w:start w:val="1"/>
      <w:numFmt w:val="bullet"/>
      <w:lvlText w:val=""/>
      <w:lvlJc w:val="left"/>
      <w:pPr>
        <w:ind w:left="6480" w:hanging="360"/>
      </w:pPr>
      <w:rPr>
        <w:rFonts w:ascii="Wingdings" w:hAnsi="Wingdings" w:hint="default"/>
      </w:rPr>
    </w:lvl>
  </w:abstractNum>
  <w:abstractNum w:abstractNumId="32" w15:restartNumberingAfterBreak="0">
    <w:nsid w:val="5EF228FE"/>
    <w:multiLevelType w:val="hybridMultilevel"/>
    <w:tmpl w:val="7DFE14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473B5A"/>
    <w:multiLevelType w:val="hybridMultilevel"/>
    <w:tmpl w:val="3C5C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731C48"/>
    <w:multiLevelType w:val="hybridMultilevel"/>
    <w:tmpl w:val="6D86224E"/>
    <w:lvl w:ilvl="0" w:tplc="E87C7B90">
      <w:start w:val="1"/>
      <w:numFmt w:val="bullet"/>
      <w:lvlText w:val=""/>
      <w:lvlJc w:val="left"/>
      <w:pPr>
        <w:ind w:left="450" w:hanging="360"/>
      </w:pPr>
      <w:rPr>
        <w:rFonts w:ascii="Symbol" w:hAnsi="Symbol" w:hint="default"/>
        <w:b w:val="0"/>
        <w:i w:val="0"/>
        <w:sz w:val="22"/>
      </w:rPr>
    </w:lvl>
    <w:lvl w:ilvl="1" w:tplc="04090005">
      <w:start w:val="1"/>
      <w:numFmt w:val="bullet"/>
      <w:lvlText w:val=""/>
      <w:lvlJc w:val="left"/>
      <w:pPr>
        <w:ind w:left="1440" w:hanging="360"/>
      </w:pPr>
      <w:rPr>
        <w:rFonts w:ascii="Wingdings" w:hAnsi="Wingdings" w:hint="default"/>
      </w:rPr>
    </w:lvl>
    <w:lvl w:ilvl="2" w:tplc="041C0005">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5" w15:restartNumberingAfterBreak="0">
    <w:nsid w:val="62A813EB"/>
    <w:multiLevelType w:val="hybridMultilevel"/>
    <w:tmpl w:val="7C7631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F363A3"/>
    <w:multiLevelType w:val="hybridMultilevel"/>
    <w:tmpl w:val="80129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B564F8"/>
    <w:multiLevelType w:val="hybridMultilevel"/>
    <w:tmpl w:val="8668A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ED4B17"/>
    <w:multiLevelType w:val="hybridMultilevel"/>
    <w:tmpl w:val="62BEA622"/>
    <w:lvl w:ilvl="0" w:tplc="209EB01C">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0"/>
  </w:num>
  <w:num w:numId="2">
    <w:abstractNumId w:val="27"/>
  </w:num>
  <w:num w:numId="3">
    <w:abstractNumId w:val="13"/>
  </w:num>
  <w:num w:numId="4">
    <w:abstractNumId w:val="15"/>
  </w:num>
  <w:num w:numId="5">
    <w:abstractNumId w:val="10"/>
  </w:num>
  <w:num w:numId="6">
    <w:abstractNumId w:val="21"/>
  </w:num>
  <w:num w:numId="7">
    <w:abstractNumId w:val="38"/>
  </w:num>
  <w:num w:numId="8">
    <w:abstractNumId w:val="2"/>
  </w:num>
  <w:num w:numId="9">
    <w:abstractNumId w:val="12"/>
  </w:num>
  <w:num w:numId="10">
    <w:abstractNumId w:val="18"/>
  </w:num>
  <w:num w:numId="11">
    <w:abstractNumId w:val="26"/>
  </w:num>
  <w:num w:numId="12">
    <w:abstractNumId w:val="9"/>
  </w:num>
  <w:num w:numId="13">
    <w:abstractNumId w:val="5"/>
  </w:num>
  <w:num w:numId="14">
    <w:abstractNumId w:val="33"/>
  </w:num>
  <w:num w:numId="15">
    <w:abstractNumId w:val="0"/>
  </w:num>
  <w:num w:numId="16">
    <w:abstractNumId w:val="3"/>
  </w:num>
  <w:num w:numId="17">
    <w:abstractNumId w:val="7"/>
  </w:num>
  <w:num w:numId="18">
    <w:abstractNumId w:val="20"/>
  </w:num>
  <w:num w:numId="19">
    <w:abstractNumId w:val="8"/>
  </w:num>
  <w:num w:numId="20">
    <w:abstractNumId w:val="34"/>
  </w:num>
  <w:num w:numId="21">
    <w:abstractNumId w:val="32"/>
  </w:num>
  <w:num w:numId="22">
    <w:abstractNumId w:val="14"/>
  </w:num>
  <w:num w:numId="23">
    <w:abstractNumId w:val="37"/>
  </w:num>
  <w:num w:numId="24">
    <w:abstractNumId w:val="25"/>
  </w:num>
  <w:num w:numId="25">
    <w:abstractNumId w:val="23"/>
  </w:num>
  <w:num w:numId="26">
    <w:abstractNumId w:val="29"/>
  </w:num>
  <w:num w:numId="27">
    <w:abstractNumId w:val="35"/>
  </w:num>
  <w:num w:numId="28">
    <w:abstractNumId w:val="22"/>
  </w:num>
  <w:num w:numId="29">
    <w:abstractNumId w:val="1"/>
  </w:num>
  <w:num w:numId="30">
    <w:abstractNumId w:val="28"/>
  </w:num>
  <w:num w:numId="31">
    <w:abstractNumId w:val="19"/>
  </w:num>
  <w:num w:numId="32">
    <w:abstractNumId w:val="4"/>
  </w:num>
  <w:num w:numId="33">
    <w:abstractNumId w:val="24"/>
  </w:num>
  <w:num w:numId="34">
    <w:abstractNumId w:val="16"/>
  </w:num>
  <w:num w:numId="35">
    <w:abstractNumId w:val="17"/>
  </w:num>
  <w:num w:numId="36">
    <w:abstractNumId w:val="6"/>
  </w:num>
  <w:num w:numId="37">
    <w:abstractNumId w:val="31"/>
  </w:num>
  <w:num w:numId="38">
    <w:abstractNumId w:val="36"/>
  </w:num>
  <w:num w:numId="3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ctiveWritingStyle w:appName="MSWord" w:lang="it-IT" w:vendorID="64" w:dllVersion="131078" w:nlCheck="1" w:checkStyle="0"/>
  <w:activeWritingStyle w:appName="MSWord" w:lang="en-GB" w:vendorID="64" w:dllVersion="131078" w:nlCheck="1" w:checkStyle="0"/>
  <w:activeWritingStyle w:appName="MSWord" w:lang="fr-FR" w:vendorID="64" w:dllVersion="131078" w:nlCheck="1" w:checkStyle="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7B7"/>
    <w:rsid w:val="0000102E"/>
    <w:rsid w:val="00001237"/>
    <w:rsid w:val="00002821"/>
    <w:rsid w:val="00002EB5"/>
    <w:rsid w:val="00005AFE"/>
    <w:rsid w:val="00005E02"/>
    <w:rsid w:val="00006D27"/>
    <w:rsid w:val="00006FE7"/>
    <w:rsid w:val="00010E50"/>
    <w:rsid w:val="000111E5"/>
    <w:rsid w:val="000112AD"/>
    <w:rsid w:val="00012799"/>
    <w:rsid w:val="000152DD"/>
    <w:rsid w:val="00016213"/>
    <w:rsid w:val="000164D4"/>
    <w:rsid w:val="000173B8"/>
    <w:rsid w:val="0001765A"/>
    <w:rsid w:val="0002178B"/>
    <w:rsid w:val="000221EB"/>
    <w:rsid w:val="000223CF"/>
    <w:rsid w:val="000244E9"/>
    <w:rsid w:val="000250B5"/>
    <w:rsid w:val="00030733"/>
    <w:rsid w:val="0003126C"/>
    <w:rsid w:val="00031335"/>
    <w:rsid w:val="00040BA6"/>
    <w:rsid w:val="0004206A"/>
    <w:rsid w:val="000429A6"/>
    <w:rsid w:val="00044EED"/>
    <w:rsid w:val="00045CEA"/>
    <w:rsid w:val="000474DC"/>
    <w:rsid w:val="0005136E"/>
    <w:rsid w:val="00052203"/>
    <w:rsid w:val="0005241F"/>
    <w:rsid w:val="000530BD"/>
    <w:rsid w:val="000534A7"/>
    <w:rsid w:val="00053A93"/>
    <w:rsid w:val="00053DC5"/>
    <w:rsid w:val="000568DE"/>
    <w:rsid w:val="00056D66"/>
    <w:rsid w:val="00057028"/>
    <w:rsid w:val="00057093"/>
    <w:rsid w:val="00060D8A"/>
    <w:rsid w:val="00061422"/>
    <w:rsid w:val="000631D3"/>
    <w:rsid w:val="000647D1"/>
    <w:rsid w:val="000659A1"/>
    <w:rsid w:val="00065DB5"/>
    <w:rsid w:val="00065E17"/>
    <w:rsid w:val="0006664C"/>
    <w:rsid w:val="00067364"/>
    <w:rsid w:val="000711AD"/>
    <w:rsid w:val="000728C2"/>
    <w:rsid w:val="000728D9"/>
    <w:rsid w:val="000732D1"/>
    <w:rsid w:val="00073BD2"/>
    <w:rsid w:val="000743ED"/>
    <w:rsid w:val="000769A4"/>
    <w:rsid w:val="00076EAD"/>
    <w:rsid w:val="0008002B"/>
    <w:rsid w:val="000829BE"/>
    <w:rsid w:val="0008314C"/>
    <w:rsid w:val="00083C3B"/>
    <w:rsid w:val="00083E18"/>
    <w:rsid w:val="00084B06"/>
    <w:rsid w:val="00084C78"/>
    <w:rsid w:val="000859E7"/>
    <w:rsid w:val="00085ABB"/>
    <w:rsid w:val="00086A55"/>
    <w:rsid w:val="00087E0B"/>
    <w:rsid w:val="00090CAE"/>
    <w:rsid w:val="00090D3E"/>
    <w:rsid w:val="0009262F"/>
    <w:rsid w:val="000926F0"/>
    <w:rsid w:val="00093ED2"/>
    <w:rsid w:val="000A0A0F"/>
    <w:rsid w:val="000A0B3F"/>
    <w:rsid w:val="000A1F62"/>
    <w:rsid w:val="000A20EF"/>
    <w:rsid w:val="000A365E"/>
    <w:rsid w:val="000A51D1"/>
    <w:rsid w:val="000A72C3"/>
    <w:rsid w:val="000A7645"/>
    <w:rsid w:val="000B0370"/>
    <w:rsid w:val="000B2B77"/>
    <w:rsid w:val="000B2EF8"/>
    <w:rsid w:val="000B3CD7"/>
    <w:rsid w:val="000B3F05"/>
    <w:rsid w:val="000B4DDC"/>
    <w:rsid w:val="000B4E97"/>
    <w:rsid w:val="000B59DC"/>
    <w:rsid w:val="000B6711"/>
    <w:rsid w:val="000B7046"/>
    <w:rsid w:val="000B71E4"/>
    <w:rsid w:val="000C3F9A"/>
    <w:rsid w:val="000C4DB4"/>
    <w:rsid w:val="000C4E43"/>
    <w:rsid w:val="000C5500"/>
    <w:rsid w:val="000C5DE2"/>
    <w:rsid w:val="000C6517"/>
    <w:rsid w:val="000C6607"/>
    <w:rsid w:val="000C71A4"/>
    <w:rsid w:val="000D03D6"/>
    <w:rsid w:val="000D3314"/>
    <w:rsid w:val="000D3A5D"/>
    <w:rsid w:val="000D3BD0"/>
    <w:rsid w:val="000D441E"/>
    <w:rsid w:val="000D4F23"/>
    <w:rsid w:val="000D5B91"/>
    <w:rsid w:val="000D7350"/>
    <w:rsid w:val="000D7524"/>
    <w:rsid w:val="000D7929"/>
    <w:rsid w:val="000E01A1"/>
    <w:rsid w:val="000E0909"/>
    <w:rsid w:val="000E0DCC"/>
    <w:rsid w:val="000E2AF9"/>
    <w:rsid w:val="000E527E"/>
    <w:rsid w:val="000E550A"/>
    <w:rsid w:val="000E5AEF"/>
    <w:rsid w:val="000F0C50"/>
    <w:rsid w:val="000F15A7"/>
    <w:rsid w:val="000F2723"/>
    <w:rsid w:val="000F39CE"/>
    <w:rsid w:val="000F3CE9"/>
    <w:rsid w:val="000F4D1D"/>
    <w:rsid w:val="000F546D"/>
    <w:rsid w:val="000F79B8"/>
    <w:rsid w:val="00100608"/>
    <w:rsid w:val="001009D3"/>
    <w:rsid w:val="00101C94"/>
    <w:rsid w:val="00103898"/>
    <w:rsid w:val="00103A11"/>
    <w:rsid w:val="00106D19"/>
    <w:rsid w:val="00107165"/>
    <w:rsid w:val="00107E15"/>
    <w:rsid w:val="00112FAD"/>
    <w:rsid w:val="00113034"/>
    <w:rsid w:val="001132DF"/>
    <w:rsid w:val="001152A0"/>
    <w:rsid w:val="00117375"/>
    <w:rsid w:val="001214D9"/>
    <w:rsid w:val="001214F4"/>
    <w:rsid w:val="0012307F"/>
    <w:rsid w:val="00123491"/>
    <w:rsid w:val="001245DD"/>
    <w:rsid w:val="00124A4D"/>
    <w:rsid w:val="00125F0F"/>
    <w:rsid w:val="00126BA0"/>
    <w:rsid w:val="00126FA2"/>
    <w:rsid w:val="00127D88"/>
    <w:rsid w:val="00130FB9"/>
    <w:rsid w:val="00131B45"/>
    <w:rsid w:val="001321A7"/>
    <w:rsid w:val="00132892"/>
    <w:rsid w:val="001340B6"/>
    <w:rsid w:val="001350C3"/>
    <w:rsid w:val="001365BD"/>
    <w:rsid w:val="0013699E"/>
    <w:rsid w:val="00137433"/>
    <w:rsid w:val="00137DAE"/>
    <w:rsid w:val="001408A7"/>
    <w:rsid w:val="00141ABA"/>
    <w:rsid w:val="00142AA8"/>
    <w:rsid w:val="00143B63"/>
    <w:rsid w:val="00144697"/>
    <w:rsid w:val="00145610"/>
    <w:rsid w:val="00145CC2"/>
    <w:rsid w:val="0014638B"/>
    <w:rsid w:val="00151D07"/>
    <w:rsid w:val="0015452A"/>
    <w:rsid w:val="00154B2E"/>
    <w:rsid w:val="00155085"/>
    <w:rsid w:val="0015512C"/>
    <w:rsid w:val="00157F26"/>
    <w:rsid w:val="00160654"/>
    <w:rsid w:val="00160F2C"/>
    <w:rsid w:val="00165E5C"/>
    <w:rsid w:val="001677C7"/>
    <w:rsid w:val="00167B3E"/>
    <w:rsid w:val="00172650"/>
    <w:rsid w:val="001736B5"/>
    <w:rsid w:val="00173FFD"/>
    <w:rsid w:val="00176106"/>
    <w:rsid w:val="001840ED"/>
    <w:rsid w:val="001841D9"/>
    <w:rsid w:val="00186ABD"/>
    <w:rsid w:val="00186EE7"/>
    <w:rsid w:val="001902B2"/>
    <w:rsid w:val="001908F7"/>
    <w:rsid w:val="0019192A"/>
    <w:rsid w:val="001947DD"/>
    <w:rsid w:val="001949D2"/>
    <w:rsid w:val="00195013"/>
    <w:rsid w:val="0019550B"/>
    <w:rsid w:val="00195BCC"/>
    <w:rsid w:val="00195C41"/>
    <w:rsid w:val="001961A8"/>
    <w:rsid w:val="00197BED"/>
    <w:rsid w:val="001A0C62"/>
    <w:rsid w:val="001A1A90"/>
    <w:rsid w:val="001A2281"/>
    <w:rsid w:val="001A2B2D"/>
    <w:rsid w:val="001A36D2"/>
    <w:rsid w:val="001A6D56"/>
    <w:rsid w:val="001A7ED0"/>
    <w:rsid w:val="001B1338"/>
    <w:rsid w:val="001B2360"/>
    <w:rsid w:val="001B2C2D"/>
    <w:rsid w:val="001B3AD7"/>
    <w:rsid w:val="001B47EB"/>
    <w:rsid w:val="001B54E1"/>
    <w:rsid w:val="001B786F"/>
    <w:rsid w:val="001B7E18"/>
    <w:rsid w:val="001C1239"/>
    <w:rsid w:val="001C66DC"/>
    <w:rsid w:val="001C6806"/>
    <w:rsid w:val="001C6C72"/>
    <w:rsid w:val="001D0ABD"/>
    <w:rsid w:val="001D0D46"/>
    <w:rsid w:val="001D1FFA"/>
    <w:rsid w:val="001D548F"/>
    <w:rsid w:val="001D5ACF"/>
    <w:rsid w:val="001D653C"/>
    <w:rsid w:val="001D684A"/>
    <w:rsid w:val="001D6AE6"/>
    <w:rsid w:val="001D6C2B"/>
    <w:rsid w:val="001D7282"/>
    <w:rsid w:val="001E0C65"/>
    <w:rsid w:val="001E1CC4"/>
    <w:rsid w:val="001F3336"/>
    <w:rsid w:val="001F386C"/>
    <w:rsid w:val="001F581C"/>
    <w:rsid w:val="00200739"/>
    <w:rsid w:val="002013C4"/>
    <w:rsid w:val="002025B4"/>
    <w:rsid w:val="00203538"/>
    <w:rsid w:val="00206BBE"/>
    <w:rsid w:val="0020769C"/>
    <w:rsid w:val="002129AF"/>
    <w:rsid w:val="00217F27"/>
    <w:rsid w:val="002210A4"/>
    <w:rsid w:val="002216B2"/>
    <w:rsid w:val="00222796"/>
    <w:rsid w:val="00224C01"/>
    <w:rsid w:val="00225B58"/>
    <w:rsid w:val="00226DB8"/>
    <w:rsid w:val="00230BA8"/>
    <w:rsid w:val="00232561"/>
    <w:rsid w:val="00232DE4"/>
    <w:rsid w:val="002333D9"/>
    <w:rsid w:val="00233E7E"/>
    <w:rsid w:val="00235338"/>
    <w:rsid w:val="00236C29"/>
    <w:rsid w:val="0023762F"/>
    <w:rsid w:val="002409BD"/>
    <w:rsid w:val="00242B9F"/>
    <w:rsid w:val="00244635"/>
    <w:rsid w:val="00244F51"/>
    <w:rsid w:val="0024652F"/>
    <w:rsid w:val="002501BA"/>
    <w:rsid w:val="002523B8"/>
    <w:rsid w:val="00252B8F"/>
    <w:rsid w:val="00252E9E"/>
    <w:rsid w:val="0025434C"/>
    <w:rsid w:val="00254500"/>
    <w:rsid w:val="002558C6"/>
    <w:rsid w:val="00255917"/>
    <w:rsid w:val="00255E4B"/>
    <w:rsid w:val="00257404"/>
    <w:rsid w:val="00257570"/>
    <w:rsid w:val="00257B2E"/>
    <w:rsid w:val="00261AFA"/>
    <w:rsid w:val="0026460F"/>
    <w:rsid w:val="00264F89"/>
    <w:rsid w:val="00265304"/>
    <w:rsid w:val="002655CA"/>
    <w:rsid w:val="0026651B"/>
    <w:rsid w:val="002701BB"/>
    <w:rsid w:val="00271409"/>
    <w:rsid w:val="00271A20"/>
    <w:rsid w:val="0027265B"/>
    <w:rsid w:val="002747E9"/>
    <w:rsid w:val="00274B58"/>
    <w:rsid w:val="002755E8"/>
    <w:rsid w:val="002760D0"/>
    <w:rsid w:val="00282536"/>
    <w:rsid w:val="00283860"/>
    <w:rsid w:val="002850A0"/>
    <w:rsid w:val="002908DA"/>
    <w:rsid w:val="00290F1A"/>
    <w:rsid w:val="00291EFD"/>
    <w:rsid w:val="002925CF"/>
    <w:rsid w:val="002930C9"/>
    <w:rsid w:val="00293990"/>
    <w:rsid w:val="00293D4C"/>
    <w:rsid w:val="00294256"/>
    <w:rsid w:val="00295D3C"/>
    <w:rsid w:val="002961A3"/>
    <w:rsid w:val="00296F69"/>
    <w:rsid w:val="00297089"/>
    <w:rsid w:val="002A211E"/>
    <w:rsid w:val="002A7840"/>
    <w:rsid w:val="002B328F"/>
    <w:rsid w:val="002B6642"/>
    <w:rsid w:val="002B70F4"/>
    <w:rsid w:val="002B7510"/>
    <w:rsid w:val="002C086E"/>
    <w:rsid w:val="002C0F9F"/>
    <w:rsid w:val="002C118A"/>
    <w:rsid w:val="002C17EE"/>
    <w:rsid w:val="002C3CA6"/>
    <w:rsid w:val="002C3FE6"/>
    <w:rsid w:val="002C4B32"/>
    <w:rsid w:val="002C5BEA"/>
    <w:rsid w:val="002C73C1"/>
    <w:rsid w:val="002C75B6"/>
    <w:rsid w:val="002C7EE3"/>
    <w:rsid w:val="002D1296"/>
    <w:rsid w:val="002D13C0"/>
    <w:rsid w:val="002D1941"/>
    <w:rsid w:val="002D1A45"/>
    <w:rsid w:val="002D2087"/>
    <w:rsid w:val="002D37A7"/>
    <w:rsid w:val="002D5ED9"/>
    <w:rsid w:val="002E0840"/>
    <w:rsid w:val="002E1B9A"/>
    <w:rsid w:val="002E3640"/>
    <w:rsid w:val="002E393C"/>
    <w:rsid w:val="002E3C62"/>
    <w:rsid w:val="002E43D5"/>
    <w:rsid w:val="002E443E"/>
    <w:rsid w:val="002E64AB"/>
    <w:rsid w:val="002E7181"/>
    <w:rsid w:val="002F05C9"/>
    <w:rsid w:val="002F206D"/>
    <w:rsid w:val="002F320B"/>
    <w:rsid w:val="002F58ED"/>
    <w:rsid w:val="002F7B97"/>
    <w:rsid w:val="0030104E"/>
    <w:rsid w:val="00310C25"/>
    <w:rsid w:val="00311A66"/>
    <w:rsid w:val="00312067"/>
    <w:rsid w:val="003132A8"/>
    <w:rsid w:val="0031379C"/>
    <w:rsid w:val="0031387E"/>
    <w:rsid w:val="003154FE"/>
    <w:rsid w:val="003155E9"/>
    <w:rsid w:val="00315C41"/>
    <w:rsid w:val="00315E00"/>
    <w:rsid w:val="00316CAA"/>
    <w:rsid w:val="003213BE"/>
    <w:rsid w:val="003213E9"/>
    <w:rsid w:val="0032147B"/>
    <w:rsid w:val="00322850"/>
    <w:rsid w:val="00322D24"/>
    <w:rsid w:val="00323418"/>
    <w:rsid w:val="003249F8"/>
    <w:rsid w:val="00325071"/>
    <w:rsid w:val="00325A8E"/>
    <w:rsid w:val="00326C1F"/>
    <w:rsid w:val="00327196"/>
    <w:rsid w:val="00327446"/>
    <w:rsid w:val="00327802"/>
    <w:rsid w:val="003305A5"/>
    <w:rsid w:val="0033273F"/>
    <w:rsid w:val="0033461E"/>
    <w:rsid w:val="00334D12"/>
    <w:rsid w:val="00335124"/>
    <w:rsid w:val="00337594"/>
    <w:rsid w:val="00337769"/>
    <w:rsid w:val="00337A55"/>
    <w:rsid w:val="00337F8E"/>
    <w:rsid w:val="00342270"/>
    <w:rsid w:val="00343683"/>
    <w:rsid w:val="003450CA"/>
    <w:rsid w:val="00345C44"/>
    <w:rsid w:val="00347FBD"/>
    <w:rsid w:val="003514D2"/>
    <w:rsid w:val="003527F6"/>
    <w:rsid w:val="0035298C"/>
    <w:rsid w:val="003529B2"/>
    <w:rsid w:val="00353E02"/>
    <w:rsid w:val="00353F16"/>
    <w:rsid w:val="00354B2F"/>
    <w:rsid w:val="00355C41"/>
    <w:rsid w:val="003619EF"/>
    <w:rsid w:val="00361B15"/>
    <w:rsid w:val="00363794"/>
    <w:rsid w:val="00363D36"/>
    <w:rsid w:val="003664AE"/>
    <w:rsid w:val="00370B54"/>
    <w:rsid w:val="00370EE2"/>
    <w:rsid w:val="00374D38"/>
    <w:rsid w:val="00376173"/>
    <w:rsid w:val="00376409"/>
    <w:rsid w:val="003769A0"/>
    <w:rsid w:val="00377F3F"/>
    <w:rsid w:val="00382447"/>
    <w:rsid w:val="00382BAE"/>
    <w:rsid w:val="00384356"/>
    <w:rsid w:val="00384B2C"/>
    <w:rsid w:val="0038654B"/>
    <w:rsid w:val="00386E8E"/>
    <w:rsid w:val="003874C0"/>
    <w:rsid w:val="00390096"/>
    <w:rsid w:val="00391429"/>
    <w:rsid w:val="003925FA"/>
    <w:rsid w:val="00395332"/>
    <w:rsid w:val="003955E8"/>
    <w:rsid w:val="0039560A"/>
    <w:rsid w:val="00396D35"/>
    <w:rsid w:val="003A1D89"/>
    <w:rsid w:val="003A27EA"/>
    <w:rsid w:val="003A287E"/>
    <w:rsid w:val="003A2F21"/>
    <w:rsid w:val="003A4257"/>
    <w:rsid w:val="003A588E"/>
    <w:rsid w:val="003A5EF2"/>
    <w:rsid w:val="003A6C7D"/>
    <w:rsid w:val="003A7692"/>
    <w:rsid w:val="003B1209"/>
    <w:rsid w:val="003B2C30"/>
    <w:rsid w:val="003B44F7"/>
    <w:rsid w:val="003B4E69"/>
    <w:rsid w:val="003B4FAC"/>
    <w:rsid w:val="003C16C5"/>
    <w:rsid w:val="003C1BE6"/>
    <w:rsid w:val="003C2BDA"/>
    <w:rsid w:val="003C3C47"/>
    <w:rsid w:val="003C4104"/>
    <w:rsid w:val="003C57B2"/>
    <w:rsid w:val="003C61CE"/>
    <w:rsid w:val="003D00F3"/>
    <w:rsid w:val="003D0152"/>
    <w:rsid w:val="003D24A8"/>
    <w:rsid w:val="003D270D"/>
    <w:rsid w:val="003D3DA2"/>
    <w:rsid w:val="003D52B1"/>
    <w:rsid w:val="003E1AAE"/>
    <w:rsid w:val="003E1D06"/>
    <w:rsid w:val="003E2309"/>
    <w:rsid w:val="003E2444"/>
    <w:rsid w:val="003E29D5"/>
    <w:rsid w:val="003E2F1B"/>
    <w:rsid w:val="003E33C6"/>
    <w:rsid w:val="003E5380"/>
    <w:rsid w:val="003E5945"/>
    <w:rsid w:val="003E5AE1"/>
    <w:rsid w:val="003E5B3B"/>
    <w:rsid w:val="003E5D3D"/>
    <w:rsid w:val="003E72CF"/>
    <w:rsid w:val="003F1766"/>
    <w:rsid w:val="003F17CA"/>
    <w:rsid w:val="003F2393"/>
    <w:rsid w:val="003F2D2A"/>
    <w:rsid w:val="003F34D5"/>
    <w:rsid w:val="003F3D86"/>
    <w:rsid w:val="003F52F1"/>
    <w:rsid w:val="003F69F1"/>
    <w:rsid w:val="003F74CE"/>
    <w:rsid w:val="00400D5B"/>
    <w:rsid w:val="00400E0B"/>
    <w:rsid w:val="00402749"/>
    <w:rsid w:val="004049A0"/>
    <w:rsid w:val="00406854"/>
    <w:rsid w:val="0041132A"/>
    <w:rsid w:val="00414A34"/>
    <w:rsid w:val="004151DD"/>
    <w:rsid w:val="004155AB"/>
    <w:rsid w:val="004212E8"/>
    <w:rsid w:val="004213BD"/>
    <w:rsid w:val="00421883"/>
    <w:rsid w:val="00425C5B"/>
    <w:rsid w:val="00426704"/>
    <w:rsid w:val="00427FE5"/>
    <w:rsid w:val="00430AD0"/>
    <w:rsid w:val="00430F88"/>
    <w:rsid w:val="00432BED"/>
    <w:rsid w:val="004337C2"/>
    <w:rsid w:val="0043447C"/>
    <w:rsid w:val="004344D2"/>
    <w:rsid w:val="00435088"/>
    <w:rsid w:val="00435B85"/>
    <w:rsid w:val="00435F1E"/>
    <w:rsid w:val="004375B2"/>
    <w:rsid w:val="00437B6E"/>
    <w:rsid w:val="00441C05"/>
    <w:rsid w:val="004428DE"/>
    <w:rsid w:val="00442BFE"/>
    <w:rsid w:val="00443464"/>
    <w:rsid w:val="004449C1"/>
    <w:rsid w:val="004454DC"/>
    <w:rsid w:val="00446F6F"/>
    <w:rsid w:val="00447225"/>
    <w:rsid w:val="00447464"/>
    <w:rsid w:val="004502B7"/>
    <w:rsid w:val="004514F2"/>
    <w:rsid w:val="00452042"/>
    <w:rsid w:val="004534E4"/>
    <w:rsid w:val="00453AB4"/>
    <w:rsid w:val="00455E36"/>
    <w:rsid w:val="0045754C"/>
    <w:rsid w:val="004575CB"/>
    <w:rsid w:val="0046048B"/>
    <w:rsid w:val="0046186D"/>
    <w:rsid w:val="004619BB"/>
    <w:rsid w:val="00461A6B"/>
    <w:rsid w:val="0046495E"/>
    <w:rsid w:val="004661A8"/>
    <w:rsid w:val="004663E3"/>
    <w:rsid w:val="00466A46"/>
    <w:rsid w:val="00466FDB"/>
    <w:rsid w:val="00467950"/>
    <w:rsid w:val="00467EBF"/>
    <w:rsid w:val="00471BA2"/>
    <w:rsid w:val="0047277D"/>
    <w:rsid w:val="00473B71"/>
    <w:rsid w:val="0047457A"/>
    <w:rsid w:val="0047458C"/>
    <w:rsid w:val="00475898"/>
    <w:rsid w:val="00475926"/>
    <w:rsid w:val="00475B73"/>
    <w:rsid w:val="00475CFB"/>
    <w:rsid w:val="00475D69"/>
    <w:rsid w:val="004767D5"/>
    <w:rsid w:val="00477CC1"/>
    <w:rsid w:val="00477F76"/>
    <w:rsid w:val="00480E05"/>
    <w:rsid w:val="00481299"/>
    <w:rsid w:val="0048192E"/>
    <w:rsid w:val="00482908"/>
    <w:rsid w:val="00483866"/>
    <w:rsid w:val="004838CD"/>
    <w:rsid w:val="00485208"/>
    <w:rsid w:val="00485860"/>
    <w:rsid w:val="00485A07"/>
    <w:rsid w:val="004873DD"/>
    <w:rsid w:val="00492DBA"/>
    <w:rsid w:val="0049546B"/>
    <w:rsid w:val="00495CA5"/>
    <w:rsid w:val="00495EFB"/>
    <w:rsid w:val="00497CDE"/>
    <w:rsid w:val="004A112A"/>
    <w:rsid w:val="004A15CE"/>
    <w:rsid w:val="004A4C09"/>
    <w:rsid w:val="004A62CA"/>
    <w:rsid w:val="004A6325"/>
    <w:rsid w:val="004A6F70"/>
    <w:rsid w:val="004A7C42"/>
    <w:rsid w:val="004B05F4"/>
    <w:rsid w:val="004B0B9E"/>
    <w:rsid w:val="004B0EAF"/>
    <w:rsid w:val="004B38D9"/>
    <w:rsid w:val="004B55FA"/>
    <w:rsid w:val="004B5D88"/>
    <w:rsid w:val="004B663D"/>
    <w:rsid w:val="004B709E"/>
    <w:rsid w:val="004C0095"/>
    <w:rsid w:val="004C0513"/>
    <w:rsid w:val="004C4506"/>
    <w:rsid w:val="004D0C2E"/>
    <w:rsid w:val="004D2F17"/>
    <w:rsid w:val="004D30F9"/>
    <w:rsid w:val="004D3186"/>
    <w:rsid w:val="004D47C4"/>
    <w:rsid w:val="004D510E"/>
    <w:rsid w:val="004D6435"/>
    <w:rsid w:val="004D676D"/>
    <w:rsid w:val="004D70C0"/>
    <w:rsid w:val="004D7BB2"/>
    <w:rsid w:val="004E0544"/>
    <w:rsid w:val="004E145A"/>
    <w:rsid w:val="004E1629"/>
    <w:rsid w:val="004E181A"/>
    <w:rsid w:val="004E1A01"/>
    <w:rsid w:val="004E1C44"/>
    <w:rsid w:val="004E2F33"/>
    <w:rsid w:val="004E376B"/>
    <w:rsid w:val="004E6501"/>
    <w:rsid w:val="004E6E9D"/>
    <w:rsid w:val="004F113E"/>
    <w:rsid w:val="004F2391"/>
    <w:rsid w:val="004F2DA4"/>
    <w:rsid w:val="004F2DF0"/>
    <w:rsid w:val="004F4403"/>
    <w:rsid w:val="004F460B"/>
    <w:rsid w:val="004F5AB0"/>
    <w:rsid w:val="004F77D1"/>
    <w:rsid w:val="004F7DE2"/>
    <w:rsid w:val="004F7EF4"/>
    <w:rsid w:val="00500830"/>
    <w:rsid w:val="00500E73"/>
    <w:rsid w:val="00503856"/>
    <w:rsid w:val="00503EB4"/>
    <w:rsid w:val="00504BE4"/>
    <w:rsid w:val="00510F97"/>
    <w:rsid w:val="00511919"/>
    <w:rsid w:val="00511F2F"/>
    <w:rsid w:val="0051357E"/>
    <w:rsid w:val="00514494"/>
    <w:rsid w:val="00514511"/>
    <w:rsid w:val="005146B4"/>
    <w:rsid w:val="0051700F"/>
    <w:rsid w:val="0052101B"/>
    <w:rsid w:val="005221CA"/>
    <w:rsid w:val="0052455E"/>
    <w:rsid w:val="005332F1"/>
    <w:rsid w:val="00534554"/>
    <w:rsid w:val="00534A7A"/>
    <w:rsid w:val="00534F30"/>
    <w:rsid w:val="00535890"/>
    <w:rsid w:val="005358EF"/>
    <w:rsid w:val="00536267"/>
    <w:rsid w:val="0054004E"/>
    <w:rsid w:val="0054035D"/>
    <w:rsid w:val="00541B62"/>
    <w:rsid w:val="00543BD5"/>
    <w:rsid w:val="00544E75"/>
    <w:rsid w:val="00545185"/>
    <w:rsid w:val="00545AE7"/>
    <w:rsid w:val="00546506"/>
    <w:rsid w:val="00546662"/>
    <w:rsid w:val="00546A65"/>
    <w:rsid w:val="00547284"/>
    <w:rsid w:val="0054794D"/>
    <w:rsid w:val="00550CDD"/>
    <w:rsid w:val="00551C48"/>
    <w:rsid w:val="005531E8"/>
    <w:rsid w:val="0055445B"/>
    <w:rsid w:val="0055542B"/>
    <w:rsid w:val="0055596E"/>
    <w:rsid w:val="0055631D"/>
    <w:rsid w:val="0056069A"/>
    <w:rsid w:val="0056231D"/>
    <w:rsid w:val="00562869"/>
    <w:rsid w:val="00562AAC"/>
    <w:rsid w:val="00563435"/>
    <w:rsid w:val="0056511B"/>
    <w:rsid w:val="00565180"/>
    <w:rsid w:val="00566069"/>
    <w:rsid w:val="00567E25"/>
    <w:rsid w:val="00570029"/>
    <w:rsid w:val="005701A2"/>
    <w:rsid w:val="00573A36"/>
    <w:rsid w:val="00573E8A"/>
    <w:rsid w:val="00575C76"/>
    <w:rsid w:val="00577F08"/>
    <w:rsid w:val="0058039F"/>
    <w:rsid w:val="005815D4"/>
    <w:rsid w:val="00582B62"/>
    <w:rsid w:val="0058488E"/>
    <w:rsid w:val="00584FE2"/>
    <w:rsid w:val="00586F80"/>
    <w:rsid w:val="00587F01"/>
    <w:rsid w:val="005904DF"/>
    <w:rsid w:val="0059104F"/>
    <w:rsid w:val="0059150D"/>
    <w:rsid w:val="00593E5F"/>
    <w:rsid w:val="00594033"/>
    <w:rsid w:val="00594321"/>
    <w:rsid w:val="00594979"/>
    <w:rsid w:val="005950C7"/>
    <w:rsid w:val="005966DF"/>
    <w:rsid w:val="00596C5A"/>
    <w:rsid w:val="00597E23"/>
    <w:rsid w:val="005A2CA6"/>
    <w:rsid w:val="005A3D4C"/>
    <w:rsid w:val="005A47D4"/>
    <w:rsid w:val="005A4BA8"/>
    <w:rsid w:val="005A59A9"/>
    <w:rsid w:val="005A5CAA"/>
    <w:rsid w:val="005B0A63"/>
    <w:rsid w:val="005B1964"/>
    <w:rsid w:val="005B3CCF"/>
    <w:rsid w:val="005B488B"/>
    <w:rsid w:val="005B5C78"/>
    <w:rsid w:val="005B657C"/>
    <w:rsid w:val="005B76A4"/>
    <w:rsid w:val="005B7F00"/>
    <w:rsid w:val="005C0681"/>
    <w:rsid w:val="005C34B1"/>
    <w:rsid w:val="005C375B"/>
    <w:rsid w:val="005C649B"/>
    <w:rsid w:val="005C7CA7"/>
    <w:rsid w:val="005D0830"/>
    <w:rsid w:val="005D0E7C"/>
    <w:rsid w:val="005D1860"/>
    <w:rsid w:val="005E023E"/>
    <w:rsid w:val="005E0414"/>
    <w:rsid w:val="005E1E95"/>
    <w:rsid w:val="005E2839"/>
    <w:rsid w:val="005E4258"/>
    <w:rsid w:val="005F14EA"/>
    <w:rsid w:val="005F1F42"/>
    <w:rsid w:val="005F2312"/>
    <w:rsid w:val="005F32E1"/>
    <w:rsid w:val="005F4358"/>
    <w:rsid w:val="005F4884"/>
    <w:rsid w:val="005F5402"/>
    <w:rsid w:val="00601E30"/>
    <w:rsid w:val="00603763"/>
    <w:rsid w:val="00603A88"/>
    <w:rsid w:val="0060514E"/>
    <w:rsid w:val="006055F4"/>
    <w:rsid w:val="00605E66"/>
    <w:rsid w:val="00607964"/>
    <w:rsid w:val="00611065"/>
    <w:rsid w:val="0061325B"/>
    <w:rsid w:val="00614743"/>
    <w:rsid w:val="006164AF"/>
    <w:rsid w:val="00617C5D"/>
    <w:rsid w:val="006209EF"/>
    <w:rsid w:val="006210CC"/>
    <w:rsid w:val="00624410"/>
    <w:rsid w:val="0062478C"/>
    <w:rsid w:val="00625D9E"/>
    <w:rsid w:val="006300AA"/>
    <w:rsid w:val="00630907"/>
    <w:rsid w:val="006309E3"/>
    <w:rsid w:val="00631744"/>
    <w:rsid w:val="00632763"/>
    <w:rsid w:val="00634715"/>
    <w:rsid w:val="00634E07"/>
    <w:rsid w:val="00637967"/>
    <w:rsid w:val="00640E62"/>
    <w:rsid w:val="00641AF6"/>
    <w:rsid w:val="00641BFE"/>
    <w:rsid w:val="0064277D"/>
    <w:rsid w:val="006431B8"/>
    <w:rsid w:val="00643264"/>
    <w:rsid w:val="00643BA4"/>
    <w:rsid w:val="00645D5F"/>
    <w:rsid w:val="00646143"/>
    <w:rsid w:val="00651272"/>
    <w:rsid w:val="00651E9A"/>
    <w:rsid w:val="00652105"/>
    <w:rsid w:val="00652BD6"/>
    <w:rsid w:val="0065324D"/>
    <w:rsid w:val="00655074"/>
    <w:rsid w:val="00655EA6"/>
    <w:rsid w:val="00657073"/>
    <w:rsid w:val="00660AC3"/>
    <w:rsid w:val="006626FD"/>
    <w:rsid w:val="0066381A"/>
    <w:rsid w:val="00663E06"/>
    <w:rsid w:val="00665230"/>
    <w:rsid w:val="00665688"/>
    <w:rsid w:val="00665ECB"/>
    <w:rsid w:val="00665FEB"/>
    <w:rsid w:val="00666EF9"/>
    <w:rsid w:val="006671AD"/>
    <w:rsid w:val="00667D11"/>
    <w:rsid w:val="00671742"/>
    <w:rsid w:val="00673C95"/>
    <w:rsid w:val="00674C50"/>
    <w:rsid w:val="00675F33"/>
    <w:rsid w:val="0067688C"/>
    <w:rsid w:val="00677C97"/>
    <w:rsid w:val="00677FC7"/>
    <w:rsid w:val="00680A39"/>
    <w:rsid w:val="00682BDA"/>
    <w:rsid w:val="00684121"/>
    <w:rsid w:val="00684A78"/>
    <w:rsid w:val="00686535"/>
    <w:rsid w:val="0068706C"/>
    <w:rsid w:val="00687E11"/>
    <w:rsid w:val="006903F8"/>
    <w:rsid w:val="00690C58"/>
    <w:rsid w:val="00690E04"/>
    <w:rsid w:val="006916DB"/>
    <w:rsid w:val="00691906"/>
    <w:rsid w:val="00691B80"/>
    <w:rsid w:val="00692A5D"/>
    <w:rsid w:val="006935BF"/>
    <w:rsid w:val="0069431E"/>
    <w:rsid w:val="00694E41"/>
    <w:rsid w:val="00695630"/>
    <w:rsid w:val="00695ACA"/>
    <w:rsid w:val="006968BE"/>
    <w:rsid w:val="006971CB"/>
    <w:rsid w:val="006A0B8F"/>
    <w:rsid w:val="006A107D"/>
    <w:rsid w:val="006A210C"/>
    <w:rsid w:val="006A2448"/>
    <w:rsid w:val="006A36BA"/>
    <w:rsid w:val="006A3D27"/>
    <w:rsid w:val="006A4A62"/>
    <w:rsid w:val="006A62D6"/>
    <w:rsid w:val="006A680C"/>
    <w:rsid w:val="006A6F6F"/>
    <w:rsid w:val="006B1078"/>
    <w:rsid w:val="006B1A0A"/>
    <w:rsid w:val="006B3AEA"/>
    <w:rsid w:val="006B43CC"/>
    <w:rsid w:val="006B45B5"/>
    <w:rsid w:val="006B5722"/>
    <w:rsid w:val="006B6A17"/>
    <w:rsid w:val="006C002A"/>
    <w:rsid w:val="006C08BC"/>
    <w:rsid w:val="006C19B6"/>
    <w:rsid w:val="006C3816"/>
    <w:rsid w:val="006C43D1"/>
    <w:rsid w:val="006C49F1"/>
    <w:rsid w:val="006C4DDD"/>
    <w:rsid w:val="006C529F"/>
    <w:rsid w:val="006C5A9F"/>
    <w:rsid w:val="006C6271"/>
    <w:rsid w:val="006D07F1"/>
    <w:rsid w:val="006D09FE"/>
    <w:rsid w:val="006D148D"/>
    <w:rsid w:val="006D2BEA"/>
    <w:rsid w:val="006D2DC7"/>
    <w:rsid w:val="006D4823"/>
    <w:rsid w:val="006D48D4"/>
    <w:rsid w:val="006D4FE8"/>
    <w:rsid w:val="006D53CF"/>
    <w:rsid w:val="006E0D7A"/>
    <w:rsid w:val="006E2046"/>
    <w:rsid w:val="006E41AC"/>
    <w:rsid w:val="006E4FA8"/>
    <w:rsid w:val="006E4FD0"/>
    <w:rsid w:val="006E7AC3"/>
    <w:rsid w:val="006E7D00"/>
    <w:rsid w:val="006F044B"/>
    <w:rsid w:val="006F1181"/>
    <w:rsid w:val="006F3B28"/>
    <w:rsid w:val="006F573A"/>
    <w:rsid w:val="006F593A"/>
    <w:rsid w:val="006F5AE0"/>
    <w:rsid w:val="006F5C76"/>
    <w:rsid w:val="006F631C"/>
    <w:rsid w:val="00702414"/>
    <w:rsid w:val="00704D11"/>
    <w:rsid w:val="00705589"/>
    <w:rsid w:val="00710534"/>
    <w:rsid w:val="00710592"/>
    <w:rsid w:val="00712842"/>
    <w:rsid w:val="00714FB1"/>
    <w:rsid w:val="00716A94"/>
    <w:rsid w:val="00720586"/>
    <w:rsid w:val="00721643"/>
    <w:rsid w:val="00722390"/>
    <w:rsid w:val="00723037"/>
    <w:rsid w:val="00724CFD"/>
    <w:rsid w:val="00731520"/>
    <w:rsid w:val="0073195F"/>
    <w:rsid w:val="00732CB2"/>
    <w:rsid w:val="007342D3"/>
    <w:rsid w:val="00735091"/>
    <w:rsid w:val="00735F85"/>
    <w:rsid w:val="00736361"/>
    <w:rsid w:val="007370BC"/>
    <w:rsid w:val="00737CE5"/>
    <w:rsid w:val="007404BF"/>
    <w:rsid w:val="0074200F"/>
    <w:rsid w:val="007426BB"/>
    <w:rsid w:val="00747078"/>
    <w:rsid w:val="007473CF"/>
    <w:rsid w:val="00751548"/>
    <w:rsid w:val="007523FA"/>
    <w:rsid w:val="00753B50"/>
    <w:rsid w:val="00754F0A"/>
    <w:rsid w:val="0075515E"/>
    <w:rsid w:val="0075640E"/>
    <w:rsid w:val="00757B4E"/>
    <w:rsid w:val="007618DE"/>
    <w:rsid w:val="00762429"/>
    <w:rsid w:val="00762933"/>
    <w:rsid w:val="00762EEB"/>
    <w:rsid w:val="007648D9"/>
    <w:rsid w:val="00764E5F"/>
    <w:rsid w:val="0076650D"/>
    <w:rsid w:val="0076735A"/>
    <w:rsid w:val="00767B3C"/>
    <w:rsid w:val="007716D4"/>
    <w:rsid w:val="00771F6C"/>
    <w:rsid w:val="00772443"/>
    <w:rsid w:val="00773C44"/>
    <w:rsid w:val="007747CC"/>
    <w:rsid w:val="007749BF"/>
    <w:rsid w:val="00774F2F"/>
    <w:rsid w:val="00775471"/>
    <w:rsid w:val="00775531"/>
    <w:rsid w:val="0078035F"/>
    <w:rsid w:val="0078130D"/>
    <w:rsid w:val="00781F6B"/>
    <w:rsid w:val="00783F8C"/>
    <w:rsid w:val="007867FA"/>
    <w:rsid w:val="0078693A"/>
    <w:rsid w:val="00793136"/>
    <w:rsid w:val="00794570"/>
    <w:rsid w:val="007953C3"/>
    <w:rsid w:val="007A0B49"/>
    <w:rsid w:val="007A311B"/>
    <w:rsid w:val="007A3150"/>
    <w:rsid w:val="007A38A1"/>
    <w:rsid w:val="007A4879"/>
    <w:rsid w:val="007A4E08"/>
    <w:rsid w:val="007A6473"/>
    <w:rsid w:val="007A736F"/>
    <w:rsid w:val="007B08DB"/>
    <w:rsid w:val="007B31F1"/>
    <w:rsid w:val="007B3AC5"/>
    <w:rsid w:val="007B449E"/>
    <w:rsid w:val="007B5319"/>
    <w:rsid w:val="007B6495"/>
    <w:rsid w:val="007B7181"/>
    <w:rsid w:val="007C03DB"/>
    <w:rsid w:val="007C17D7"/>
    <w:rsid w:val="007C2437"/>
    <w:rsid w:val="007C2811"/>
    <w:rsid w:val="007C5E27"/>
    <w:rsid w:val="007C69D8"/>
    <w:rsid w:val="007C70C1"/>
    <w:rsid w:val="007C755B"/>
    <w:rsid w:val="007C7E49"/>
    <w:rsid w:val="007D0795"/>
    <w:rsid w:val="007D1B11"/>
    <w:rsid w:val="007D308A"/>
    <w:rsid w:val="007D3228"/>
    <w:rsid w:val="007D453E"/>
    <w:rsid w:val="007D47FC"/>
    <w:rsid w:val="007D4965"/>
    <w:rsid w:val="007D5AAE"/>
    <w:rsid w:val="007D6028"/>
    <w:rsid w:val="007D6849"/>
    <w:rsid w:val="007E1E96"/>
    <w:rsid w:val="007E32FA"/>
    <w:rsid w:val="007E3E7F"/>
    <w:rsid w:val="007E46C0"/>
    <w:rsid w:val="007E4E85"/>
    <w:rsid w:val="007E67DB"/>
    <w:rsid w:val="007E75F6"/>
    <w:rsid w:val="007F0C1C"/>
    <w:rsid w:val="007F15DC"/>
    <w:rsid w:val="007F3F7F"/>
    <w:rsid w:val="007F51B1"/>
    <w:rsid w:val="007F5E21"/>
    <w:rsid w:val="007F7C2E"/>
    <w:rsid w:val="0080186F"/>
    <w:rsid w:val="00803194"/>
    <w:rsid w:val="00804EBE"/>
    <w:rsid w:val="00805643"/>
    <w:rsid w:val="00806E9B"/>
    <w:rsid w:val="00806F83"/>
    <w:rsid w:val="008071F3"/>
    <w:rsid w:val="008075F7"/>
    <w:rsid w:val="008113B8"/>
    <w:rsid w:val="0081244B"/>
    <w:rsid w:val="00814181"/>
    <w:rsid w:val="00814547"/>
    <w:rsid w:val="00814A3A"/>
    <w:rsid w:val="00816E61"/>
    <w:rsid w:val="00825758"/>
    <w:rsid w:val="00826684"/>
    <w:rsid w:val="00827898"/>
    <w:rsid w:val="00832A0A"/>
    <w:rsid w:val="008337D6"/>
    <w:rsid w:val="008346F8"/>
    <w:rsid w:val="008359F2"/>
    <w:rsid w:val="00835BCC"/>
    <w:rsid w:val="008415ED"/>
    <w:rsid w:val="008428C8"/>
    <w:rsid w:val="0084369E"/>
    <w:rsid w:val="00843885"/>
    <w:rsid w:val="008440B7"/>
    <w:rsid w:val="008446F4"/>
    <w:rsid w:val="008454D7"/>
    <w:rsid w:val="0084677B"/>
    <w:rsid w:val="0084759E"/>
    <w:rsid w:val="008476D2"/>
    <w:rsid w:val="008517D3"/>
    <w:rsid w:val="00854EBB"/>
    <w:rsid w:val="0085557C"/>
    <w:rsid w:val="00855809"/>
    <w:rsid w:val="00855A6F"/>
    <w:rsid w:val="008560ED"/>
    <w:rsid w:val="00857196"/>
    <w:rsid w:val="00860D4F"/>
    <w:rsid w:val="00861473"/>
    <w:rsid w:val="00861818"/>
    <w:rsid w:val="008627B3"/>
    <w:rsid w:val="008637E8"/>
    <w:rsid w:val="008638A0"/>
    <w:rsid w:val="00863C48"/>
    <w:rsid w:val="00864B87"/>
    <w:rsid w:val="00864E90"/>
    <w:rsid w:val="00871C7A"/>
    <w:rsid w:val="00871F1E"/>
    <w:rsid w:val="00871FC1"/>
    <w:rsid w:val="0087304A"/>
    <w:rsid w:val="00873107"/>
    <w:rsid w:val="0087348C"/>
    <w:rsid w:val="00880C7F"/>
    <w:rsid w:val="00885E70"/>
    <w:rsid w:val="0088758E"/>
    <w:rsid w:val="00890C7A"/>
    <w:rsid w:val="008926B6"/>
    <w:rsid w:val="00895047"/>
    <w:rsid w:val="008A0428"/>
    <w:rsid w:val="008A0E18"/>
    <w:rsid w:val="008A29A3"/>
    <w:rsid w:val="008A36CE"/>
    <w:rsid w:val="008A4BDF"/>
    <w:rsid w:val="008A5D8D"/>
    <w:rsid w:val="008B06CB"/>
    <w:rsid w:val="008B1DAE"/>
    <w:rsid w:val="008B29C5"/>
    <w:rsid w:val="008B3666"/>
    <w:rsid w:val="008B40B5"/>
    <w:rsid w:val="008B4514"/>
    <w:rsid w:val="008B76C8"/>
    <w:rsid w:val="008B7E64"/>
    <w:rsid w:val="008C093F"/>
    <w:rsid w:val="008C1471"/>
    <w:rsid w:val="008C1973"/>
    <w:rsid w:val="008C22C2"/>
    <w:rsid w:val="008C5203"/>
    <w:rsid w:val="008C5313"/>
    <w:rsid w:val="008C5BA8"/>
    <w:rsid w:val="008C604A"/>
    <w:rsid w:val="008C624B"/>
    <w:rsid w:val="008D09E5"/>
    <w:rsid w:val="008D1611"/>
    <w:rsid w:val="008D1F53"/>
    <w:rsid w:val="008D2A4C"/>
    <w:rsid w:val="008D35DC"/>
    <w:rsid w:val="008D48D0"/>
    <w:rsid w:val="008D4B2D"/>
    <w:rsid w:val="008D5665"/>
    <w:rsid w:val="008D5A2C"/>
    <w:rsid w:val="008D7F19"/>
    <w:rsid w:val="008E1772"/>
    <w:rsid w:val="008E2A64"/>
    <w:rsid w:val="008E2BDE"/>
    <w:rsid w:val="008E41C7"/>
    <w:rsid w:val="008E47C5"/>
    <w:rsid w:val="008E4D43"/>
    <w:rsid w:val="008E55BA"/>
    <w:rsid w:val="008E58A0"/>
    <w:rsid w:val="008E63ED"/>
    <w:rsid w:val="008E652F"/>
    <w:rsid w:val="008E71A9"/>
    <w:rsid w:val="008E72BA"/>
    <w:rsid w:val="008E7947"/>
    <w:rsid w:val="008E7ACE"/>
    <w:rsid w:val="008F04BB"/>
    <w:rsid w:val="008F0843"/>
    <w:rsid w:val="008F129A"/>
    <w:rsid w:val="008F1C88"/>
    <w:rsid w:val="008F1F15"/>
    <w:rsid w:val="008F3075"/>
    <w:rsid w:val="008F3AC0"/>
    <w:rsid w:val="008F43CE"/>
    <w:rsid w:val="008F4CEA"/>
    <w:rsid w:val="008F5242"/>
    <w:rsid w:val="008F6872"/>
    <w:rsid w:val="00900286"/>
    <w:rsid w:val="009004CE"/>
    <w:rsid w:val="00900877"/>
    <w:rsid w:val="00902878"/>
    <w:rsid w:val="00902DC1"/>
    <w:rsid w:val="00907A08"/>
    <w:rsid w:val="00912609"/>
    <w:rsid w:val="0091288F"/>
    <w:rsid w:val="00912AEC"/>
    <w:rsid w:val="0091578A"/>
    <w:rsid w:val="00915BB5"/>
    <w:rsid w:val="00915FD0"/>
    <w:rsid w:val="00916BE0"/>
    <w:rsid w:val="00916E18"/>
    <w:rsid w:val="00921F30"/>
    <w:rsid w:val="00924C72"/>
    <w:rsid w:val="00924E78"/>
    <w:rsid w:val="0092592C"/>
    <w:rsid w:val="009279B1"/>
    <w:rsid w:val="00927FF3"/>
    <w:rsid w:val="00930169"/>
    <w:rsid w:val="0093234C"/>
    <w:rsid w:val="00933748"/>
    <w:rsid w:val="00934BA4"/>
    <w:rsid w:val="00934EC5"/>
    <w:rsid w:val="00936E27"/>
    <w:rsid w:val="009379D5"/>
    <w:rsid w:val="0094300C"/>
    <w:rsid w:val="009448F0"/>
    <w:rsid w:val="00950A0F"/>
    <w:rsid w:val="00950F39"/>
    <w:rsid w:val="009519F7"/>
    <w:rsid w:val="00952222"/>
    <w:rsid w:val="00952B7C"/>
    <w:rsid w:val="009539BE"/>
    <w:rsid w:val="00953A97"/>
    <w:rsid w:val="00953CD2"/>
    <w:rsid w:val="00955D4E"/>
    <w:rsid w:val="0095604D"/>
    <w:rsid w:val="0096002C"/>
    <w:rsid w:val="00962153"/>
    <w:rsid w:val="00963F6D"/>
    <w:rsid w:val="009641F4"/>
    <w:rsid w:val="009644D5"/>
    <w:rsid w:val="009644EB"/>
    <w:rsid w:val="00966090"/>
    <w:rsid w:val="0096727A"/>
    <w:rsid w:val="009718D8"/>
    <w:rsid w:val="00973B5F"/>
    <w:rsid w:val="00973D88"/>
    <w:rsid w:val="00974738"/>
    <w:rsid w:val="009748EE"/>
    <w:rsid w:val="009749DD"/>
    <w:rsid w:val="009805F6"/>
    <w:rsid w:val="00980F4A"/>
    <w:rsid w:val="009811C8"/>
    <w:rsid w:val="0098176A"/>
    <w:rsid w:val="00982D80"/>
    <w:rsid w:val="00983F4A"/>
    <w:rsid w:val="0098459C"/>
    <w:rsid w:val="0098465A"/>
    <w:rsid w:val="00985882"/>
    <w:rsid w:val="0098694A"/>
    <w:rsid w:val="00987BB0"/>
    <w:rsid w:val="00991C8A"/>
    <w:rsid w:val="00991FB6"/>
    <w:rsid w:val="0099617C"/>
    <w:rsid w:val="00996A36"/>
    <w:rsid w:val="009A1709"/>
    <w:rsid w:val="009A1897"/>
    <w:rsid w:val="009A4636"/>
    <w:rsid w:val="009A6279"/>
    <w:rsid w:val="009A78D9"/>
    <w:rsid w:val="009B07E1"/>
    <w:rsid w:val="009B32F6"/>
    <w:rsid w:val="009B4E98"/>
    <w:rsid w:val="009B6459"/>
    <w:rsid w:val="009B6A2C"/>
    <w:rsid w:val="009C318B"/>
    <w:rsid w:val="009C52C1"/>
    <w:rsid w:val="009C546D"/>
    <w:rsid w:val="009C6C5B"/>
    <w:rsid w:val="009C722E"/>
    <w:rsid w:val="009C75E3"/>
    <w:rsid w:val="009D1A80"/>
    <w:rsid w:val="009D1E23"/>
    <w:rsid w:val="009D50C2"/>
    <w:rsid w:val="009D598C"/>
    <w:rsid w:val="009D6AB4"/>
    <w:rsid w:val="009D7488"/>
    <w:rsid w:val="009D7AF3"/>
    <w:rsid w:val="009E0A03"/>
    <w:rsid w:val="009E1146"/>
    <w:rsid w:val="009E217D"/>
    <w:rsid w:val="009E24EA"/>
    <w:rsid w:val="009E6AD2"/>
    <w:rsid w:val="009F50A3"/>
    <w:rsid w:val="00A0153C"/>
    <w:rsid w:val="00A0298F"/>
    <w:rsid w:val="00A02CF0"/>
    <w:rsid w:val="00A0471B"/>
    <w:rsid w:val="00A05759"/>
    <w:rsid w:val="00A065FA"/>
    <w:rsid w:val="00A137D4"/>
    <w:rsid w:val="00A141A9"/>
    <w:rsid w:val="00A1623B"/>
    <w:rsid w:val="00A22561"/>
    <w:rsid w:val="00A23AAD"/>
    <w:rsid w:val="00A2448B"/>
    <w:rsid w:val="00A246A1"/>
    <w:rsid w:val="00A25448"/>
    <w:rsid w:val="00A256A8"/>
    <w:rsid w:val="00A30FFB"/>
    <w:rsid w:val="00A31BF5"/>
    <w:rsid w:val="00A33BDB"/>
    <w:rsid w:val="00A343DE"/>
    <w:rsid w:val="00A34C99"/>
    <w:rsid w:val="00A3699E"/>
    <w:rsid w:val="00A36B2F"/>
    <w:rsid w:val="00A40F81"/>
    <w:rsid w:val="00A410D9"/>
    <w:rsid w:val="00A41A78"/>
    <w:rsid w:val="00A422FA"/>
    <w:rsid w:val="00A430D5"/>
    <w:rsid w:val="00A45021"/>
    <w:rsid w:val="00A45B0A"/>
    <w:rsid w:val="00A466AB"/>
    <w:rsid w:val="00A506A5"/>
    <w:rsid w:val="00A51BB3"/>
    <w:rsid w:val="00A52796"/>
    <w:rsid w:val="00A52E0D"/>
    <w:rsid w:val="00A56DE6"/>
    <w:rsid w:val="00A61774"/>
    <w:rsid w:val="00A61C72"/>
    <w:rsid w:val="00A62053"/>
    <w:rsid w:val="00A62679"/>
    <w:rsid w:val="00A62721"/>
    <w:rsid w:val="00A64D83"/>
    <w:rsid w:val="00A651CE"/>
    <w:rsid w:val="00A658A9"/>
    <w:rsid w:val="00A668F0"/>
    <w:rsid w:val="00A67904"/>
    <w:rsid w:val="00A67C04"/>
    <w:rsid w:val="00A7152C"/>
    <w:rsid w:val="00A71DFF"/>
    <w:rsid w:val="00A7232A"/>
    <w:rsid w:val="00A73619"/>
    <w:rsid w:val="00A738AA"/>
    <w:rsid w:val="00A742C9"/>
    <w:rsid w:val="00A74447"/>
    <w:rsid w:val="00A74826"/>
    <w:rsid w:val="00A75944"/>
    <w:rsid w:val="00A765AD"/>
    <w:rsid w:val="00A769C7"/>
    <w:rsid w:val="00A77068"/>
    <w:rsid w:val="00A801ED"/>
    <w:rsid w:val="00A8036A"/>
    <w:rsid w:val="00A8278C"/>
    <w:rsid w:val="00A828A2"/>
    <w:rsid w:val="00A836D8"/>
    <w:rsid w:val="00A8390B"/>
    <w:rsid w:val="00A84726"/>
    <w:rsid w:val="00A85563"/>
    <w:rsid w:val="00A85EAF"/>
    <w:rsid w:val="00A864C7"/>
    <w:rsid w:val="00A912AA"/>
    <w:rsid w:val="00A937E7"/>
    <w:rsid w:val="00A94A7E"/>
    <w:rsid w:val="00A976B5"/>
    <w:rsid w:val="00A9771E"/>
    <w:rsid w:val="00A97C60"/>
    <w:rsid w:val="00A97CBB"/>
    <w:rsid w:val="00AA1FCF"/>
    <w:rsid w:val="00AA2005"/>
    <w:rsid w:val="00AA3AE0"/>
    <w:rsid w:val="00AA46E7"/>
    <w:rsid w:val="00AA488E"/>
    <w:rsid w:val="00AA50FB"/>
    <w:rsid w:val="00AA5D33"/>
    <w:rsid w:val="00AA5ED2"/>
    <w:rsid w:val="00AA7126"/>
    <w:rsid w:val="00AB1EE5"/>
    <w:rsid w:val="00AB63E9"/>
    <w:rsid w:val="00AC171E"/>
    <w:rsid w:val="00AC2267"/>
    <w:rsid w:val="00AC2352"/>
    <w:rsid w:val="00AC2B96"/>
    <w:rsid w:val="00AC39D8"/>
    <w:rsid w:val="00AC47E4"/>
    <w:rsid w:val="00AC4CB9"/>
    <w:rsid w:val="00AC64F5"/>
    <w:rsid w:val="00AD0A9B"/>
    <w:rsid w:val="00AD1DEA"/>
    <w:rsid w:val="00AD202B"/>
    <w:rsid w:val="00AD3040"/>
    <w:rsid w:val="00AD3127"/>
    <w:rsid w:val="00AD51BB"/>
    <w:rsid w:val="00AD664B"/>
    <w:rsid w:val="00AD7A2C"/>
    <w:rsid w:val="00AE19B6"/>
    <w:rsid w:val="00AE3ED3"/>
    <w:rsid w:val="00AE5AE4"/>
    <w:rsid w:val="00AE7670"/>
    <w:rsid w:val="00AE7D5D"/>
    <w:rsid w:val="00AE7E00"/>
    <w:rsid w:val="00AF078C"/>
    <w:rsid w:val="00AF0E02"/>
    <w:rsid w:val="00AF256F"/>
    <w:rsid w:val="00AF51A1"/>
    <w:rsid w:val="00AF5E1D"/>
    <w:rsid w:val="00AF61E7"/>
    <w:rsid w:val="00AF68DD"/>
    <w:rsid w:val="00B01955"/>
    <w:rsid w:val="00B01B1B"/>
    <w:rsid w:val="00B0219A"/>
    <w:rsid w:val="00B022C6"/>
    <w:rsid w:val="00B04A4E"/>
    <w:rsid w:val="00B065F9"/>
    <w:rsid w:val="00B0743A"/>
    <w:rsid w:val="00B114F5"/>
    <w:rsid w:val="00B12CB5"/>
    <w:rsid w:val="00B15DAF"/>
    <w:rsid w:val="00B17DBD"/>
    <w:rsid w:val="00B213C6"/>
    <w:rsid w:val="00B22456"/>
    <w:rsid w:val="00B22621"/>
    <w:rsid w:val="00B25690"/>
    <w:rsid w:val="00B25C31"/>
    <w:rsid w:val="00B26B3F"/>
    <w:rsid w:val="00B27E95"/>
    <w:rsid w:val="00B30762"/>
    <w:rsid w:val="00B32C10"/>
    <w:rsid w:val="00B33658"/>
    <w:rsid w:val="00B33F1E"/>
    <w:rsid w:val="00B35A7F"/>
    <w:rsid w:val="00B36621"/>
    <w:rsid w:val="00B40410"/>
    <w:rsid w:val="00B42364"/>
    <w:rsid w:val="00B4492A"/>
    <w:rsid w:val="00B463D3"/>
    <w:rsid w:val="00B4783C"/>
    <w:rsid w:val="00B4796E"/>
    <w:rsid w:val="00B50001"/>
    <w:rsid w:val="00B52194"/>
    <w:rsid w:val="00B52BB9"/>
    <w:rsid w:val="00B55589"/>
    <w:rsid w:val="00B55FAC"/>
    <w:rsid w:val="00B57EF6"/>
    <w:rsid w:val="00B60B2F"/>
    <w:rsid w:val="00B614E8"/>
    <w:rsid w:val="00B61CA7"/>
    <w:rsid w:val="00B61F63"/>
    <w:rsid w:val="00B63262"/>
    <w:rsid w:val="00B64C3E"/>
    <w:rsid w:val="00B65B73"/>
    <w:rsid w:val="00B66C4B"/>
    <w:rsid w:val="00B66F00"/>
    <w:rsid w:val="00B67A1D"/>
    <w:rsid w:val="00B71ACC"/>
    <w:rsid w:val="00B71D5D"/>
    <w:rsid w:val="00B72270"/>
    <w:rsid w:val="00B7700C"/>
    <w:rsid w:val="00B774D2"/>
    <w:rsid w:val="00B77711"/>
    <w:rsid w:val="00B81C16"/>
    <w:rsid w:val="00B82CC2"/>
    <w:rsid w:val="00B833D6"/>
    <w:rsid w:val="00B83A5E"/>
    <w:rsid w:val="00B83AAE"/>
    <w:rsid w:val="00B8443F"/>
    <w:rsid w:val="00B844E3"/>
    <w:rsid w:val="00B84538"/>
    <w:rsid w:val="00B85F37"/>
    <w:rsid w:val="00B863A7"/>
    <w:rsid w:val="00B90142"/>
    <w:rsid w:val="00B91DD0"/>
    <w:rsid w:val="00B93EFB"/>
    <w:rsid w:val="00B96461"/>
    <w:rsid w:val="00BA00C1"/>
    <w:rsid w:val="00BA0287"/>
    <w:rsid w:val="00BA02C3"/>
    <w:rsid w:val="00BA0CF9"/>
    <w:rsid w:val="00BA1C34"/>
    <w:rsid w:val="00BA363A"/>
    <w:rsid w:val="00BA5AE0"/>
    <w:rsid w:val="00BA691D"/>
    <w:rsid w:val="00BA7470"/>
    <w:rsid w:val="00BB0FC6"/>
    <w:rsid w:val="00BB0FD5"/>
    <w:rsid w:val="00BB183F"/>
    <w:rsid w:val="00BB1C60"/>
    <w:rsid w:val="00BB323F"/>
    <w:rsid w:val="00BB41BB"/>
    <w:rsid w:val="00BB67B7"/>
    <w:rsid w:val="00BB6BB1"/>
    <w:rsid w:val="00BB6D30"/>
    <w:rsid w:val="00BB7E31"/>
    <w:rsid w:val="00BC0A43"/>
    <w:rsid w:val="00BC1334"/>
    <w:rsid w:val="00BC1C64"/>
    <w:rsid w:val="00BC2F7E"/>
    <w:rsid w:val="00BC359B"/>
    <w:rsid w:val="00BC4221"/>
    <w:rsid w:val="00BC475E"/>
    <w:rsid w:val="00BC50BB"/>
    <w:rsid w:val="00BC6586"/>
    <w:rsid w:val="00BD2904"/>
    <w:rsid w:val="00BD48C5"/>
    <w:rsid w:val="00BE01EB"/>
    <w:rsid w:val="00BE4816"/>
    <w:rsid w:val="00BE6335"/>
    <w:rsid w:val="00BF0788"/>
    <w:rsid w:val="00BF1922"/>
    <w:rsid w:val="00BF1B18"/>
    <w:rsid w:val="00BF225F"/>
    <w:rsid w:val="00BF2A33"/>
    <w:rsid w:val="00BF325A"/>
    <w:rsid w:val="00BF3F46"/>
    <w:rsid w:val="00BF4632"/>
    <w:rsid w:val="00BF4D49"/>
    <w:rsid w:val="00BF5937"/>
    <w:rsid w:val="00BF5A4E"/>
    <w:rsid w:val="00BF60D4"/>
    <w:rsid w:val="00BF7A6E"/>
    <w:rsid w:val="00C0046F"/>
    <w:rsid w:val="00C00FFA"/>
    <w:rsid w:val="00C03C77"/>
    <w:rsid w:val="00C05523"/>
    <w:rsid w:val="00C0742D"/>
    <w:rsid w:val="00C10B41"/>
    <w:rsid w:val="00C12E3B"/>
    <w:rsid w:val="00C13157"/>
    <w:rsid w:val="00C1415C"/>
    <w:rsid w:val="00C14911"/>
    <w:rsid w:val="00C14A11"/>
    <w:rsid w:val="00C15501"/>
    <w:rsid w:val="00C170A0"/>
    <w:rsid w:val="00C177B1"/>
    <w:rsid w:val="00C17D54"/>
    <w:rsid w:val="00C2091C"/>
    <w:rsid w:val="00C242D2"/>
    <w:rsid w:val="00C24619"/>
    <w:rsid w:val="00C24648"/>
    <w:rsid w:val="00C24859"/>
    <w:rsid w:val="00C248BF"/>
    <w:rsid w:val="00C24AB9"/>
    <w:rsid w:val="00C309CA"/>
    <w:rsid w:val="00C30CBC"/>
    <w:rsid w:val="00C32420"/>
    <w:rsid w:val="00C33559"/>
    <w:rsid w:val="00C34BA9"/>
    <w:rsid w:val="00C3566F"/>
    <w:rsid w:val="00C358AF"/>
    <w:rsid w:val="00C36F54"/>
    <w:rsid w:val="00C3777B"/>
    <w:rsid w:val="00C40291"/>
    <w:rsid w:val="00C412A4"/>
    <w:rsid w:val="00C41BB9"/>
    <w:rsid w:val="00C43A4E"/>
    <w:rsid w:val="00C43C7A"/>
    <w:rsid w:val="00C44F32"/>
    <w:rsid w:val="00C46B3C"/>
    <w:rsid w:val="00C50922"/>
    <w:rsid w:val="00C5164D"/>
    <w:rsid w:val="00C5343B"/>
    <w:rsid w:val="00C5422E"/>
    <w:rsid w:val="00C561DC"/>
    <w:rsid w:val="00C5757A"/>
    <w:rsid w:val="00C63B24"/>
    <w:rsid w:val="00C6469B"/>
    <w:rsid w:val="00C6495C"/>
    <w:rsid w:val="00C657E9"/>
    <w:rsid w:val="00C65949"/>
    <w:rsid w:val="00C6728D"/>
    <w:rsid w:val="00C704A5"/>
    <w:rsid w:val="00C707E0"/>
    <w:rsid w:val="00C75CCE"/>
    <w:rsid w:val="00C766EC"/>
    <w:rsid w:val="00C7713E"/>
    <w:rsid w:val="00C77AB4"/>
    <w:rsid w:val="00C80229"/>
    <w:rsid w:val="00C815AD"/>
    <w:rsid w:val="00C8222F"/>
    <w:rsid w:val="00C83076"/>
    <w:rsid w:val="00C90235"/>
    <w:rsid w:val="00C927B7"/>
    <w:rsid w:val="00C93EB9"/>
    <w:rsid w:val="00C96E48"/>
    <w:rsid w:val="00C96F5E"/>
    <w:rsid w:val="00C9780D"/>
    <w:rsid w:val="00CA101F"/>
    <w:rsid w:val="00CA1086"/>
    <w:rsid w:val="00CA49AA"/>
    <w:rsid w:val="00CA53C8"/>
    <w:rsid w:val="00CA6D56"/>
    <w:rsid w:val="00CA7BE2"/>
    <w:rsid w:val="00CB02BA"/>
    <w:rsid w:val="00CB0311"/>
    <w:rsid w:val="00CB2D58"/>
    <w:rsid w:val="00CB5ED9"/>
    <w:rsid w:val="00CB6B37"/>
    <w:rsid w:val="00CB7414"/>
    <w:rsid w:val="00CB77FE"/>
    <w:rsid w:val="00CC15E6"/>
    <w:rsid w:val="00CC1674"/>
    <w:rsid w:val="00CC2413"/>
    <w:rsid w:val="00CC2843"/>
    <w:rsid w:val="00CC2882"/>
    <w:rsid w:val="00CC3907"/>
    <w:rsid w:val="00CC4EC3"/>
    <w:rsid w:val="00CC4F43"/>
    <w:rsid w:val="00CC6AF6"/>
    <w:rsid w:val="00CC6E71"/>
    <w:rsid w:val="00CC71A8"/>
    <w:rsid w:val="00CD1120"/>
    <w:rsid w:val="00CD311C"/>
    <w:rsid w:val="00CD389B"/>
    <w:rsid w:val="00CD4CDF"/>
    <w:rsid w:val="00CD76B3"/>
    <w:rsid w:val="00CE0933"/>
    <w:rsid w:val="00CE3F3F"/>
    <w:rsid w:val="00CE5FD9"/>
    <w:rsid w:val="00CE6D88"/>
    <w:rsid w:val="00CE7507"/>
    <w:rsid w:val="00CF2461"/>
    <w:rsid w:val="00CF6898"/>
    <w:rsid w:val="00D004FB"/>
    <w:rsid w:val="00D01FD0"/>
    <w:rsid w:val="00D0378F"/>
    <w:rsid w:val="00D060AF"/>
    <w:rsid w:val="00D06130"/>
    <w:rsid w:val="00D064C7"/>
    <w:rsid w:val="00D06B89"/>
    <w:rsid w:val="00D10F95"/>
    <w:rsid w:val="00D129F9"/>
    <w:rsid w:val="00D12CC0"/>
    <w:rsid w:val="00D1496C"/>
    <w:rsid w:val="00D14E82"/>
    <w:rsid w:val="00D150DC"/>
    <w:rsid w:val="00D16270"/>
    <w:rsid w:val="00D20C84"/>
    <w:rsid w:val="00D220E0"/>
    <w:rsid w:val="00D22D27"/>
    <w:rsid w:val="00D24499"/>
    <w:rsid w:val="00D25097"/>
    <w:rsid w:val="00D26002"/>
    <w:rsid w:val="00D261C2"/>
    <w:rsid w:val="00D3098B"/>
    <w:rsid w:val="00D31B52"/>
    <w:rsid w:val="00D32332"/>
    <w:rsid w:val="00D32A3B"/>
    <w:rsid w:val="00D32DEC"/>
    <w:rsid w:val="00D33430"/>
    <w:rsid w:val="00D33E49"/>
    <w:rsid w:val="00D34E3F"/>
    <w:rsid w:val="00D35BBE"/>
    <w:rsid w:val="00D36BD7"/>
    <w:rsid w:val="00D36E64"/>
    <w:rsid w:val="00D41C1C"/>
    <w:rsid w:val="00D45086"/>
    <w:rsid w:val="00D4523D"/>
    <w:rsid w:val="00D46B51"/>
    <w:rsid w:val="00D506FB"/>
    <w:rsid w:val="00D50753"/>
    <w:rsid w:val="00D50BE3"/>
    <w:rsid w:val="00D51255"/>
    <w:rsid w:val="00D52EE9"/>
    <w:rsid w:val="00D53346"/>
    <w:rsid w:val="00D5394A"/>
    <w:rsid w:val="00D55BD1"/>
    <w:rsid w:val="00D5616D"/>
    <w:rsid w:val="00D564AE"/>
    <w:rsid w:val="00D5662D"/>
    <w:rsid w:val="00D57927"/>
    <w:rsid w:val="00D61852"/>
    <w:rsid w:val="00D61D9D"/>
    <w:rsid w:val="00D6418E"/>
    <w:rsid w:val="00D64F2F"/>
    <w:rsid w:val="00D65749"/>
    <w:rsid w:val="00D65DE5"/>
    <w:rsid w:val="00D709DF"/>
    <w:rsid w:val="00D7250D"/>
    <w:rsid w:val="00D726BA"/>
    <w:rsid w:val="00D7494E"/>
    <w:rsid w:val="00D74F82"/>
    <w:rsid w:val="00D76D4A"/>
    <w:rsid w:val="00D76EC2"/>
    <w:rsid w:val="00D8091B"/>
    <w:rsid w:val="00D82BF5"/>
    <w:rsid w:val="00D83F8A"/>
    <w:rsid w:val="00D859C1"/>
    <w:rsid w:val="00D865F6"/>
    <w:rsid w:val="00D8683D"/>
    <w:rsid w:val="00D869B8"/>
    <w:rsid w:val="00D91397"/>
    <w:rsid w:val="00D91A71"/>
    <w:rsid w:val="00D91C69"/>
    <w:rsid w:val="00D92B83"/>
    <w:rsid w:val="00D940E1"/>
    <w:rsid w:val="00D97E7B"/>
    <w:rsid w:val="00DA2CC5"/>
    <w:rsid w:val="00DA4EF9"/>
    <w:rsid w:val="00DA520A"/>
    <w:rsid w:val="00DA624E"/>
    <w:rsid w:val="00DA7047"/>
    <w:rsid w:val="00DA770C"/>
    <w:rsid w:val="00DA7D3B"/>
    <w:rsid w:val="00DA7F52"/>
    <w:rsid w:val="00DB05E1"/>
    <w:rsid w:val="00DB0F09"/>
    <w:rsid w:val="00DB13A6"/>
    <w:rsid w:val="00DB19A4"/>
    <w:rsid w:val="00DB1E63"/>
    <w:rsid w:val="00DB3427"/>
    <w:rsid w:val="00DB37B7"/>
    <w:rsid w:val="00DB4B6F"/>
    <w:rsid w:val="00DB5BAD"/>
    <w:rsid w:val="00DB625B"/>
    <w:rsid w:val="00DB784A"/>
    <w:rsid w:val="00DC0DA4"/>
    <w:rsid w:val="00DC3002"/>
    <w:rsid w:val="00DC3B92"/>
    <w:rsid w:val="00DC417D"/>
    <w:rsid w:val="00DC43A1"/>
    <w:rsid w:val="00DC45BA"/>
    <w:rsid w:val="00DC5110"/>
    <w:rsid w:val="00DC53BD"/>
    <w:rsid w:val="00DC57CF"/>
    <w:rsid w:val="00DC5B90"/>
    <w:rsid w:val="00DC68C0"/>
    <w:rsid w:val="00DD16DE"/>
    <w:rsid w:val="00DD2D38"/>
    <w:rsid w:val="00DD3038"/>
    <w:rsid w:val="00DD4716"/>
    <w:rsid w:val="00DD4F25"/>
    <w:rsid w:val="00DD5320"/>
    <w:rsid w:val="00DD6F27"/>
    <w:rsid w:val="00DE0CFA"/>
    <w:rsid w:val="00DE1178"/>
    <w:rsid w:val="00DE16FD"/>
    <w:rsid w:val="00DE170E"/>
    <w:rsid w:val="00DE2865"/>
    <w:rsid w:val="00DE4759"/>
    <w:rsid w:val="00DE49CD"/>
    <w:rsid w:val="00DE5C58"/>
    <w:rsid w:val="00DE6055"/>
    <w:rsid w:val="00DE6BA7"/>
    <w:rsid w:val="00DE703E"/>
    <w:rsid w:val="00DF11C3"/>
    <w:rsid w:val="00DF3752"/>
    <w:rsid w:val="00DF5DB7"/>
    <w:rsid w:val="00DF6915"/>
    <w:rsid w:val="00DF7A5F"/>
    <w:rsid w:val="00DF7CF6"/>
    <w:rsid w:val="00E01A92"/>
    <w:rsid w:val="00E01C10"/>
    <w:rsid w:val="00E01FAC"/>
    <w:rsid w:val="00E021DE"/>
    <w:rsid w:val="00E02903"/>
    <w:rsid w:val="00E02B57"/>
    <w:rsid w:val="00E033BE"/>
    <w:rsid w:val="00E03B88"/>
    <w:rsid w:val="00E04332"/>
    <w:rsid w:val="00E04E16"/>
    <w:rsid w:val="00E05612"/>
    <w:rsid w:val="00E0639F"/>
    <w:rsid w:val="00E06418"/>
    <w:rsid w:val="00E065D2"/>
    <w:rsid w:val="00E06BE5"/>
    <w:rsid w:val="00E07070"/>
    <w:rsid w:val="00E071B4"/>
    <w:rsid w:val="00E076CF"/>
    <w:rsid w:val="00E10563"/>
    <w:rsid w:val="00E109E6"/>
    <w:rsid w:val="00E118DC"/>
    <w:rsid w:val="00E13EB9"/>
    <w:rsid w:val="00E16207"/>
    <w:rsid w:val="00E20B50"/>
    <w:rsid w:val="00E21ACA"/>
    <w:rsid w:val="00E2467B"/>
    <w:rsid w:val="00E26E56"/>
    <w:rsid w:val="00E26EB4"/>
    <w:rsid w:val="00E3360D"/>
    <w:rsid w:val="00E35975"/>
    <w:rsid w:val="00E3685D"/>
    <w:rsid w:val="00E409B1"/>
    <w:rsid w:val="00E41BED"/>
    <w:rsid w:val="00E509EE"/>
    <w:rsid w:val="00E51EC4"/>
    <w:rsid w:val="00E5222C"/>
    <w:rsid w:val="00E5286E"/>
    <w:rsid w:val="00E533D2"/>
    <w:rsid w:val="00E53451"/>
    <w:rsid w:val="00E536EA"/>
    <w:rsid w:val="00E55429"/>
    <w:rsid w:val="00E57756"/>
    <w:rsid w:val="00E57F1A"/>
    <w:rsid w:val="00E61B99"/>
    <w:rsid w:val="00E62D63"/>
    <w:rsid w:val="00E639AD"/>
    <w:rsid w:val="00E63EFD"/>
    <w:rsid w:val="00E662F8"/>
    <w:rsid w:val="00E67F94"/>
    <w:rsid w:val="00E72480"/>
    <w:rsid w:val="00E730F3"/>
    <w:rsid w:val="00E73914"/>
    <w:rsid w:val="00E743ED"/>
    <w:rsid w:val="00E767D5"/>
    <w:rsid w:val="00E76C4F"/>
    <w:rsid w:val="00E77ECA"/>
    <w:rsid w:val="00E81B76"/>
    <w:rsid w:val="00E81C2D"/>
    <w:rsid w:val="00E83B2B"/>
    <w:rsid w:val="00E86F42"/>
    <w:rsid w:val="00E8706B"/>
    <w:rsid w:val="00E90BDF"/>
    <w:rsid w:val="00E92CD7"/>
    <w:rsid w:val="00EA06AA"/>
    <w:rsid w:val="00EA58EA"/>
    <w:rsid w:val="00EA705D"/>
    <w:rsid w:val="00EA706D"/>
    <w:rsid w:val="00EB034B"/>
    <w:rsid w:val="00EB0407"/>
    <w:rsid w:val="00EB1CD4"/>
    <w:rsid w:val="00EB2BBD"/>
    <w:rsid w:val="00EB36FA"/>
    <w:rsid w:val="00EB5D0D"/>
    <w:rsid w:val="00EB6DA1"/>
    <w:rsid w:val="00EB7594"/>
    <w:rsid w:val="00EC0768"/>
    <w:rsid w:val="00EC0B02"/>
    <w:rsid w:val="00EC16A9"/>
    <w:rsid w:val="00EC26F1"/>
    <w:rsid w:val="00EC2F37"/>
    <w:rsid w:val="00EC48C5"/>
    <w:rsid w:val="00EC5955"/>
    <w:rsid w:val="00EC6BC1"/>
    <w:rsid w:val="00ED29EC"/>
    <w:rsid w:val="00ED56B1"/>
    <w:rsid w:val="00ED5C53"/>
    <w:rsid w:val="00ED6221"/>
    <w:rsid w:val="00ED683D"/>
    <w:rsid w:val="00ED6A74"/>
    <w:rsid w:val="00ED6CAF"/>
    <w:rsid w:val="00ED7E5A"/>
    <w:rsid w:val="00EE098C"/>
    <w:rsid w:val="00EE1121"/>
    <w:rsid w:val="00EE1321"/>
    <w:rsid w:val="00EE16DB"/>
    <w:rsid w:val="00EE1FE3"/>
    <w:rsid w:val="00EE27E2"/>
    <w:rsid w:val="00EE28A4"/>
    <w:rsid w:val="00EE3466"/>
    <w:rsid w:val="00EE359B"/>
    <w:rsid w:val="00EE4EA3"/>
    <w:rsid w:val="00EE6AAB"/>
    <w:rsid w:val="00EE73D5"/>
    <w:rsid w:val="00EE74F3"/>
    <w:rsid w:val="00EF07CD"/>
    <w:rsid w:val="00EF1526"/>
    <w:rsid w:val="00EF1794"/>
    <w:rsid w:val="00EF30FC"/>
    <w:rsid w:val="00EF3592"/>
    <w:rsid w:val="00EF4EED"/>
    <w:rsid w:val="00F01276"/>
    <w:rsid w:val="00F03ACA"/>
    <w:rsid w:val="00F0419C"/>
    <w:rsid w:val="00F046A5"/>
    <w:rsid w:val="00F04F18"/>
    <w:rsid w:val="00F058FD"/>
    <w:rsid w:val="00F11354"/>
    <w:rsid w:val="00F1276E"/>
    <w:rsid w:val="00F12E6F"/>
    <w:rsid w:val="00F20594"/>
    <w:rsid w:val="00F220C3"/>
    <w:rsid w:val="00F22151"/>
    <w:rsid w:val="00F23055"/>
    <w:rsid w:val="00F25297"/>
    <w:rsid w:val="00F25499"/>
    <w:rsid w:val="00F264EB"/>
    <w:rsid w:val="00F26C5F"/>
    <w:rsid w:val="00F276AE"/>
    <w:rsid w:val="00F320A5"/>
    <w:rsid w:val="00F35BE1"/>
    <w:rsid w:val="00F374EC"/>
    <w:rsid w:val="00F37516"/>
    <w:rsid w:val="00F37AF8"/>
    <w:rsid w:val="00F37BE0"/>
    <w:rsid w:val="00F438E3"/>
    <w:rsid w:val="00F471DD"/>
    <w:rsid w:val="00F50221"/>
    <w:rsid w:val="00F503A5"/>
    <w:rsid w:val="00F51237"/>
    <w:rsid w:val="00F516D9"/>
    <w:rsid w:val="00F5412D"/>
    <w:rsid w:val="00F54747"/>
    <w:rsid w:val="00F55705"/>
    <w:rsid w:val="00F55D45"/>
    <w:rsid w:val="00F55DD6"/>
    <w:rsid w:val="00F562FB"/>
    <w:rsid w:val="00F57017"/>
    <w:rsid w:val="00F6064C"/>
    <w:rsid w:val="00F60B9F"/>
    <w:rsid w:val="00F60CC3"/>
    <w:rsid w:val="00F62257"/>
    <w:rsid w:val="00F63451"/>
    <w:rsid w:val="00F63C37"/>
    <w:rsid w:val="00F64E70"/>
    <w:rsid w:val="00F658B9"/>
    <w:rsid w:val="00F65968"/>
    <w:rsid w:val="00F66373"/>
    <w:rsid w:val="00F66D10"/>
    <w:rsid w:val="00F67113"/>
    <w:rsid w:val="00F7103D"/>
    <w:rsid w:val="00F721C7"/>
    <w:rsid w:val="00F72259"/>
    <w:rsid w:val="00F72CD5"/>
    <w:rsid w:val="00F77AE9"/>
    <w:rsid w:val="00F83FDC"/>
    <w:rsid w:val="00F840E5"/>
    <w:rsid w:val="00F858ED"/>
    <w:rsid w:val="00F86310"/>
    <w:rsid w:val="00F869B0"/>
    <w:rsid w:val="00F8761B"/>
    <w:rsid w:val="00F90FE8"/>
    <w:rsid w:val="00F92A36"/>
    <w:rsid w:val="00F94BA6"/>
    <w:rsid w:val="00F9584E"/>
    <w:rsid w:val="00F95AD6"/>
    <w:rsid w:val="00F96A0D"/>
    <w:rsid w:val="00F9756F"/>
    <w:rsid w:val="00F9785D"/>
    <w:rsid w:val="00F97863"/>
    <w:rsid w:val="00F97947"/>
    <w:rsid w:val="00FA2613"/>
    <w:rsid w:val="00FA28FC"/>
    <w:rsid w:val="00FA59AD"/>
    <w:rsid w:val="00FB1164"/>
    <w:rsid w:val="00FB443A"/>
    <w:rsid w:val="00FB4861"/>
    <w:rsid w:val="00FC104F"/>
    <w:rsid w:val="00FC12F2"/>
    <w:rsid w:val="00FC2007"/>
    <w:rsid w:val="00FC3EC5"/>
    <w:rsid w:val="00FC5695"/>
    <w:rsid w:val="00FC57FB"/>
    <w:rsid w:val="00FC58B9"/>
    <w:rsid w:val="00FC5D9A"/>
    <w:rsid w:val="00FD2857"/>
    <w:rsid w:val="00FD44FB"/>
    <w:rsid w:val="00FD5573"/>
    <w:rsid w:val="00FD7B3C"/>
    <w:rsid w:val="00FE0C95"/>
    <w:rsid w:val="00FE1538"/>
    <w:rsid w:val="00FE18D9"/>
    <w:rsid w:val="00FE4EF4"/>
    <w:rsid w:val="00FE591F"/>
    <w:rsid w:val="00FE688A"/>
    <w:rsid w:val="00FF1312"/>
    <w:rsid w:val="00FF1A78"/>
    <w:rsid w:val="00FF2AD1"/>
    <w:rsid w:val="00FF5631"/>
    <w:rsid w:val="00FF71D0"/>
    <w:rsid w:val="00FF7B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A58B40"/>
  <w15:docId w15:val="{1CC4F43B-301C-44F9-BD07-2CAB4C4E7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927B7"/>
    <w:rPr>
      <w:rFonts w:ascii="Arial" w:eastAsia="Times New Roman" w:hAnsi="Arial" w:cs="Times New Roman"/>
      <w:szCs w:val="20"/>
    </w:rPr>
  </w:style>
  <w:style w:type="paragraph" w:styleId="Heading1">
    <w:name w:val="heading 1"/>
    <w:basedOn w:val="Normal"/>
    <w:next w:val="Normal"/>
    <w:link w:val="Heading1Char"/>
    <w:uiPriority w:val="9"/>
    <w:qFormat/>
    <w:rsid w:val="00991C8A"/>
    <w:pPr>
      <w:keepNext/>
      <w:keepLines/>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257B2E"/>
    <w:pPr>
      <w:keepNext/>
      <w:keepLines/>
      <w:outlineLvl w:val="1"/>
    </w:pPr>
    <w:rPr>
      <w:rFonts w:eastAsiaTheme="majorEastAsia" w:cs="Arial"/>
      <w:b/>
      <w:bCs/>
      <w:color w:val="000000" w:themeColor="text1"/>
      <w:sz w:val="24"/>
      <w:szCs w:val="24"/>
    </w:rPr>
  </w:style>
  <w:style w:type="paragraph" w:styleId="Heading3">
    <w:name w:val="heading 3"/>
    <w:basedOn w:val="Normal"/>
    <w:next w:val="Normal"/>
    <w:link w:val="Heading3Char"/>
    <w:uiPriority w:val="9"/>
    <w:unhideWhenUsed/>
    <w:qFormat/>
    <w:rsid w:val="00DE1178"/>
    <w:pPr>
      <w:keepNext/>
      <w:keepLines/>
      <w:outlineLvl w:val="2"/>
    </w:pPr>
    <w:rPr>
      <w:rFonts w:eastAsiaTheme="majorEastAsia" w:cstheme="majorBidi"/>
      <w:b/>
      <w:bCs/>
      <w:i/>
      <w:szCs w:val="22"/>
    </w:rPr>
  </w:style>
  <w:style w:type="paragraph" w:styleId="Heading4">
    <w:name w:val="heading 4"/>
    <w:basedOn w:val="Normal"/>
    <w:next w:val="Normal"/>
    <w:link w:val="Heading4Char"/>
    <w:uiPriority w:val="9"/>
    <w:unhideWhenUsed/>
    <w:qFormat/>
    <w:rsid w:val="007C755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C8A"/>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257B2E"/>
    <w:rPr>
      <w:rFonts w:ascii="Arial" w:eastAsiaTheme="majorEastAsia" w:hAnsi="Arial" w:cs="Arial"/>
      <w:b/>
      <w:bCs/>
      <w:color w:val="000000" w:themeColor="text1"/>
      <w:sz w:val="24"/>
      <w:szCs w:val="24"/>
    </w:rPr>
  </w:style>
  <w:style w:type="character" w:customStyle="1" w:styleId="Heading3Char">
    <w:name w:val="Heading 3 Char"/>
    <w:basedOn w:val="DefaultParagraphFont"/>
    <w:link w:val="Heading3"/>
    <w:uiPriority w:val="9"/>
    <w:rsid w:val="00DE1178"/>
    <w:rPr>
      <w:rFonts w:ascii="Arial" w:eastAsiaTheme="majorEastAsia" w:hAnsi="Arial" w:cstheme="majorBidi"/>
      <w:b/>
      <w:bCs/>
      <w:i/>
    </w:rPr>
  </w:style>
  <w:style w:type="paragraph" w:styleId="BodyText">
    <w:name w:val="Body Text"/>
    <w:basedOn w:val="Normal"/>
    <w:link w:val="BodyTextChar"/>
    <w:uiPriority w:val="99"/>
    <w:unhideWhenUsed/>
    <w:qFormat/>
    <w:rsid w:val="00C927B7"/>
    <w:pPr>
      <w:tabs>
        <w:tab w:val="left" w:pos="567"/>
      </w:tabs>
      <w:spacing w:after="120"/>
    </w:pPr>
    <w:rPr>
      <w:rFonts w:ascii="Calibri" w:hAnsi="Calibri"/>
    </w:rPr>
  </w:style>
  <w:style w:type="character" w:customStyle="1" w:styleId="BodyTextChar">
    <w:name w:val="Body Text Char"/>
    <w:basedOn w:val="DefaultParagraphFont"/>
    <w:link w:val="BodyText"/>
    <w:uiPriority w:val="99"/>
    <w:rsid w:val="00C927B7"/>
    <w:rPr>
      <w:rFonts w:ascii="Calibri" w:eastAsia="Times New Roman" w:hAnsi="Calibri" w:cs="Times New Roman"/>
      <w:szCs w:val="2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
    <w:basedOn w:val="Normal"/>
    <w:link w:val="ListParagraphChar"/>
    <w:uiPriority w:val="34"/>
    <w:qFormat/>
    <w:rsid w:val="00C927B7"/>
    <w:pPr>
      <w:tabs>
        <w:tab w:val="left" w:pos="567"/>
      </w:tabs>
      <w:spacing w:after="120"/>
      <w:ind w:left="567" w:hanging="567"/>
    </w:pPr>
    <w:rPr>
      <w:rFonts w:ascii="Calibri" w:hAnsi="Calibri"/>
    </w:rPr>
  </w:style>
  <w:style w:type="paragraph" w:customStyle="1" w:styleId="DHBulletlist">
    <w:name w:val="DH Bullet list"/>
    <w:basedOn w:val="Normal"/>
    <w:rsid w:val="00C927B7"/>
    <w:pPr>
      <w:numPr>
        <w:numId w:val="2"/>
      </w:numPr>
      <w:spacing w:line="320" w:lineRule="exact"/>
    </w:pPr>
    <w:rPr>
      <w:sz w:val="24"/>
    </w:rPr>
  </w:style>
  <w:style w:type="paragraph" w:customStyle="1" w:styleId="DHSecondaryHeadingOne">
    <w:name w:val="DH Secondary Heading One"/>
    <w:basedOn w:val="Normal"/>
    <w:rsid w:val="00C927B7"/>
    <w:pPr>
      <w:numPr>
        <w:numId w:val="1"/>
      </w:numPr>
      <w:tabs>
        <w:tab w:val="clear" w:pos="1080"/>
      </w:tabs>
      <w:spacing w:line="360" w:lineRule="exact"/>
      <w:ind w:left="0" w:firstLine="0"/>
    </w:pPr>
    <w:rPr>
      <w:color w:val="009966"/>
      <w:sz w:val="28"/>
    </w:rPr>
  </w:style>
  <w:style w:type="paragraph" w:styleId="NormalWeb">
    <w:name w:val="Normal (Web)"/>
    <w:basedOn w:val="Normal"/>
    <w:uiPriority w:val="99"/>
    <w:unhideWhenUsed/>
    <w:rsid w:val="00395332"/>
    <w:pPr>
      <w:spacing w:before="100" w:beforeAutospacing="1" w:after="100" w:afterAutospacing="1"/>
    </w:pPr>
    <w:rPr>
      <w:rFonts w:ascii="Times New Roman" w:eastAsiaTheme="minorEastAsia" w:hAnsi="Times New Roman"/>
      <w:sz w:val="24"/>
      <w:szCs w:val="24"/>
      <w:lang w:val="en-US"/>
    </w:rPr>
  </w:style>
  <w:style w:type="table" w:styleId="TableGrid">
    <w:name w:val="Table Grid"/>
    <w:basedOn w:val="TableNormal"/>
    <w:uiPriority w:val="59"/>
    <w:rsid w:val="0076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3AC0"/>
    <w:pPr>
      <w:tabs>
        <w:tab w:val="center" w:pos="4513"/>
        <w:tab w:val="right" w:pos="9026"/>
      </w:tabs>
    </w:pPr>
  </w:style>
  <w:style w:type="character" w:customStyle="1" w:styleId="HeaderChar">
    <w:name w:val="Header Char"/>
    <w:basedOn w:val="DefaultParagraphFont"/>
    <w:link w:val="Header"/>
    <w:uiPriority w:val="99"/>
    <w:rsid w:val="008F3AC0"/>
    <w:rPr>
      <w:rFonts w:ascii="Arial" w:eastAsia="Times New Roman" w:hAnsi="Arial" w:cs="Times New Roman"/>
      <w:szCs w:val="20"/>
    </w:rPr>
  </w:style>
  <w:style w:type="paragraph" w:styleId="Footer">
    <w:name w:val="footer"/>
    <w:basedOn w:val="Normal"/>
    <w:link w:val="FooterChar"/>
    <w:uiPriority w:val="99"/>
    <w:unhideWhenUsed/>
    <w:rsid w:val="008F3AC0"/>
    <w:pPr>
      <w:tabs>
        <w:tab w:val="center" w:pos="4513"/>
        <w:tab w:val="right" w:pos="9026"/>
      </w:tabs>
    </w:pPr>
  </w:style>
  <w:style w:type="character" w:customStyle="1" w:styleId="FooterChar">
    <w:name w:val="Footer Char"/>
    <w:basedOn w:val="DefaultParagraphFont"/>
    <w:link w:val="Footer"/>
    <w:uiPriority w:val="99"/>
    <w:rsid w:val="008F3AC0"/>
    <w:rPr>
      <w:rFonts w:ascii="Arial" w:eastAsia="Times New Roman" w:hAnsi="Arial" w:cs="Times New Roman"/>
      <w:szCs w:val="20"/>
    </w:rPr>
  </w:style>
  <w:style w:type="paragraph" w:styleId="BalloonText">
    <w:name w:val="Balloon Text"/>
    <w:basedOn w:val="Normal"/>
    <w:link w:val="BalloonTextChar"/>
    <w:uiPriority w:val="99"/>
    <w:semiHidden/>
    <w:unhideWhenUsed/>
    <w:rsid w:val="008F3AC0"/>
    <w:rPr>
      <w:rFonts w:ascii="Tahoma" w:hAnsi="Tahoma" w:cs="Tahoma"/>
      <w:sz w:val="16"/>
      <w:szCs w:val="16"/>
    </w:rPr>
  </w:style>
  <w:style w:type="character" w:customStyle="1" w:styleId="BalloonTextChar">
    <w:name w:val="Balloon Text Char"/>
    <w:basedOn w:val="DefaultParagraphFont"/>
    <w:link w:val="BalloonText"/>
    <w:uiPriority w:val="99"/>
    <w:semiHidden/>
    <w:rsid w:val="008F3AC0"/>
    <w:rPr>
      <w:rFonts w:ascii="Tahoma" w:eastAsia="Times New Roman" w:hAnsi="Tahoma" w:cs="Tahoma"/>
      <w:sz w:val="16"/>
      <w:szCs w:val="16"/>
    </w:rPr>
  </w:style>
  <w:style w:type="paragraph" w:customStyle="1" w:styleId="MediumGrid1-Accent21">
    <w:name w:val="Medium Grid 1 - Accent 21"/>
    <w:basedOn w:val="Normal"/>
    <w:uiPriority w:val="34"/>
    <w:semiHidden/>
    <w:qFormat/>
    <w:rsid w:val="00E83B2B"/>
    <w:pPr>
      <w:spacing w:after="200" w:line="276" w:lineRule="auto"/>
      <w:ind w:left="720"/>
      <w:contextualSpacing/>
    </w:pPr>
    <w:rPr>
      <w:rFonts w:ascii="Calibri" w:eastAsia="Calibri" w:hAnsi="Calibri"/>
      <w:szCs w:val="22"/>
      <w:lang w:val="en-US"/>
    </w:rPr>
  </w:style>
  <w:style w:type="character" w:styleId="CommentReference">
    <w:name w:val="annotation reference"/>
    <w:basedOn w:val="DefaultParagraphFont"/>
    <w:uiPriority w:val="99"/>
    <w:semiHidden/>
    <w:unhideWhenUsed/>
    <w:rsid w:val="00291EFD"/>
    <w:rPr>
      <w:sz w:val="16"/>
      <w:szCs w:val="16"/>
    </w:rPr>
  </w:style>
  <w:style w:type="paragraph" w:styleId="CommentText">
    <w:name w:val="annotation text"/>
    <w:basedOn w:val="Normal"/>
    <w:link w:val="CommentTextChar"/>
    <w:uiPriority w:val="99"/>
    <w:unhideWhenUsed/>
    <w:rsid w:val="00291EFD"/>
    <w:rPr>
      <w:sz w:val="20"/>
    </w:rPr>
  </w:style>
  <w:style w:type="character" w:customStyle="1" w:styleId="CommentTextChar">
    <w:name w:val="Comment Text Char"/>
    <w:basedOn w:val="DefaultParagraphFont"/>
    <w:link w:val="CommentText"/>
    <w:uiPriority w:val="99"/>
    <w:rsid w:val="00291EF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91EFD"/>
    <w:rPr>
      <w:b/>
      <w:bCs/>
    </w:rPr>
  </w:style>
  <w:style w:type="character" w:customStyle="1" w:styleId="CommentSubjectChar">
    <w:name w:val="Comment Subject Char"/>
    <w:basedOn w:val="CommentTextChar"/>
    <w:link w:val="CommentSubject"/>
    <w:uiPriority w:val="99"/>
    <w:semiHidden/>
    <w:rsid w:val="00291EFD"/>
    <w:rPr>
      <w:rFonts w:ascii="Arial" w:eastAsia="Times New Roman" w:hAnsi="Arial" w:cs="Times New Roman"/>
      <w:b/>
      <w:bCs/>
      <w:sz w:val="20"/>
      <w:szCs w:val="20"/>
    </w:rPr>
  </w:style>
  <w:style w:type="character" w:customStyle="1" w:styleId="Heading4Char">
    <w:name w:val="Heading 4 Char"/>
    <w:basedOn w:val="DefaultParagraphFont"/>
    <w:link w:val="Heading4"/>
    <w:uiPriority w:val="9"/>
    <w:rsid w:val="007C755B"/>
    <w:rPr>
      <w:rFonts w:asciiTheme="majorHAnsi" w:eastAsiaTheme="majorEastAsia" w:hAnsiTheme="majorHAnsi" w:cstheme="majorBidi"/>
      <w:b/>
      <w:bCs/>
      <w:i/>
      <w:iCs/>
      <w:color w:val="4F81BD" w:themeColor="accent1"/>
      <w:szCs w:val="20"/>
    </w:rPr>
  </w:style>
  <w:style w:type="table" w:customStyle="1" w:styleId="PlainTable11">
    <w:name w:val="Plain Table 11"/>
    <w:basedOn w:val="TableNormal"/>
    <w:uiPriority w:val="41"/>
    <w:rsid w:val="00057028"/>
    <w:rPr>
      <w:lang w:val="hr-H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Char">
    <w:name w:val="Char Char"/>
    <w:basedOn w:val="Normal"/>
    <w:rsid w:val="00AF68DD"/>
    <w:pPr>
      <w:spacing w:after="160" w:line="240" w:lineRule="exact"/>
    </w:pPr>
    <w:rPr>
      <w:rFonts w:ascii="Tahoma" w:hAnsi="Tahoma"/>
      <w:sz w:val="20"/>
      <w:lang w:val="en-US"/>
    </w:rPr>
  </w:style>
  <w:style w:type="paragraph" w:customStyle="1" w:styleId="BISInsidebullets">
    <w:name w:val="BIS Inside bullets"/>
    <w:basedOn w:val="Normal"/>
    <w:autoRedefine/>
    <w:rsid w:val="00AF68DD"/>
    <w:pPr>
      <w:numPr>
        <w:numId w:val="3"/>
      </w:numPr>
      <w:tabs>
        <w:tab w:val="clear" w:pos="171"/>
      </w:tabs>
      <w:spacing w:before="120" w:after="120"/>
      <w:ind w:left="317" w:hanging="317"/>
      <w:outlineLvl w:val="0"/>
    </w:pPr>
    <w:rPr>
      <w:rFonts w:cs="Arial"/>
      <w:bCs/>
      <w:kern w:val="32"/>
      <w:sz w:val="24"/>
      <w:szCs w:val="56"/>
    </w:rPr>
  </w:style>
  <w:style w:type="paragraph" w:styleId="TOCHeading">
    <w:name w:val="TOC Heading"/>
    <w:basedOn w:val="Heading1"/>
    <w:next w:val="Normal"/>
    <w:uiPriority w:val="39"/>
    <w:unhideWhenUsed/>
    <w:qFormat/>
    <w:rsid w:val="0098465A"/>
    <w:pPr>
      <w:spacing w:before="480" w:line="276" w:lineRule="auto"/>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98465A"/>
    <w:pPr>
      <w:spacing w:before="120"/>
    </w:pPr>
    <w:rPr>
      <w:rFonts w:asciiTheme="minorHAnsi" w:hAnsiTheme="minorHAnsi"/>
      <w:b/>
      <w:sz w:val="24"/>
      <w:szCs w:val="24"/>
    </w:rPr>
  </w:style>
  <w:style w:type="paragraph" w:styleId="TOC2">
    <w:name w:val="toc 2"/>
    <w:basedOn w:val="Normal"/>
    <w:next w:val="Normal"/>
    <w:autoRedefine/>
    <w:uiPriority w:val="39"/>
    <w:unhideWhenUsed/>
    <w:rsid w:val="0098465A"/>
    <w:pPr>
      <w:ind w:left="220"/>
    </w:pPr>
    <w:rPr>
      <w:rFonts w:asciiTheme="minorHAnsi" w:hAnsiTheme="minorHAnsi"/>
      <w:b/>
      <w:szCs w:val="22"/>
    </w:rPr>
  </w:style>
  <w:style w:type="paragraph" w:styleId="TOC3">
    <w:name w:val="toc 3"/>
    <w:basedOn w:val="Normal"/>
    <w:next w:val="Normal"/>
    <w:autoRedefine/>
    <w:uiPriority w:val="39"/>
    <w:unhideWhenUsed/>
    <w:rsid w:val="0098465A"/>
    <w:pPr>
      <w:ind w:left="440"/>
    </w:pPr>
    <w:rPr>
      <w:rFonts w:asciiTheme="minorHAnsi" w:hAnsiTheme="minorHAnsi"/>
      <w:szCs w:val="22"/>
    </w:rPr>
  </w:style>
  <w:style w:type="paragraph" w:styleId="TOC4">
    <w:name w:val="toc 4"/>
    <w:basedOn w:val="Normal"/>
    <w:next w:val="Normal"/>
    <w:autoRedefine/>
    <w:uiPriority w:val="39"/>
    <w:unhideWhenUsed/>
    <w:rsid w:val="0098465A"/>
    <w:pPr>
      <w:ind w:left="660"/>
    </w:pPr>
    <w:rPr>
      <w:rFonts w:asciiTheme="minorHAnsi" w:hAnsiTheme="minorHAnsi"/>
      <w:sz w:val="20"/>
    </w:rPr>
  </w:style>
  <w:style w:type="paragraph" w:styleId="TOC5">
    <w:name w:val="toc 5"/>
    <w:basedOn w:val="Normal"/>
    <w:next w:val="Normal"/>
    <w:autoRedefine/>
    <w:uiPriority w:val="39"/>
    <w:unhideWhenUsed/>
    <w:rsid w:val="0098465A"/>
    <w:pPr>
      <w:ind w:left="880"/>
    </w:pPr>
    <w:rPr>
      <w:rFonts w:asciiTheme="minorHAnsi" w:hAnsiTheme="minorHAnsi"/>
      <w:sz w:val="20"/>
    </w:rPr>
  </w:style>
  <w:style w:type="paragraph" w:styleId="TOC6">
    <w:name w:val="toc 6"/>
    <w:basedOn w:val="Normal"/>
    <w:next w:val="Normal"/>
    <w:autoRedefine/>
    <w:uiPriority w:val="39"/>
    <w:unhideWhenUsed/>
    <w:rsid w:val="0098465A"/>
    <w:pPr>
      <w:ind w:left="1100"/>
    </w:pPr>
    <w:rPr>
      <w:rFonts w:asciiTheme="minorHAnsi" w:hAnsiTheme="minorHAnsi"/>
      <w:sz w:val="20"/>
    </w:rPr>
  </w:style>
  <w:style w:type="paragraph" w:styleId="TOC7">
    <w:name w:val="toc 7"/>
    <w:basedOn w:val="Normal"/>
    <w:next w:val="Normal"/>
    <w:autoRedefine/>
    <w:uiPriority w:val="39"/>
    <w:unhideWhenUsed/>
    <w:rsid w:val="0098465A"/>
    <w:pPr>
      <w:ind w:left="1320"/>
    </w:pPr>
    <w:rPr>
      <w:rFonts w:asciiTheme="minorHAnsi" w:hAnsiTheme="minorHAnsi"/>
      <w:sz w:val="20"/>
    </w:rPr>
  </w:style>
  <w:style w:type="paragraph" w:styleId="TOC8">
    <w:name w:val="toc 8"/>
    <w:basedOn w:val="Normal"/>
    <w:next w:val="Normal"/>
    <w:autoRedefine/>
    <w:uiPriority w:val="39"/>
    <w:unhideWhenUsed/>
    <w:rsid w:val="0098465A"/>
    <w:pPr>
      <w:ind w:left="1540"/>
    </w:pPr>
    <w:rPr>
      <w:rFonts w:asciiTheme="minorHAnsi" w:hAnsiTheme="minorHAnsi"/>
      <w:sz w:val="20"/>
    </w:rPr>
  </w:style>
  <w:style w:type="paragraph" w:styleId="TOC9">
    <w:name w:val="toc 9"/>
    <w:basedOn w:val="Normal"/>
    <w:next w:val="Normal"/>
    <w:autoRedefine/>
    <w:uiPriority w:val="39"/>
    <w:unhideWhenUsed/>
    <w:rsid w:val="0098465A"/>
    <w:pPr>
      <w:ind w:left="1760"/>
    </w:pPr>
    <w:rPr>
      <w:rFonts w:asciiTheme="minorHAnsi" w:hAnsiTheme="minorHAnsi"/>
      <w:sz w:val="20"/>
    </w:rPr>
  </w:style>
  <w:style w:type="paragraph" w:customStyle="1" w:styleId="EBBodyPara">
    <w:name w:val="EBBodyPara"/>
    <w:basedOn w:val="BodyText"/>
    <w:rsid w:val="000244E9"/>
    <w:pPr>
      <w:tabs>
        <w:tab w:val="clear" w:pos="567"/>
      </w:tabs>
    </w:pPr>
    <w:rPr>
      <w:rFonts w:ascii="Arial" w:hAnsi="Arial" w:cs="Arial"/>
      <w:bCs/>
      <w:color w:val="000000"/>
      <w:szCs w:val="22"/>
      <w:lang w:eastAsia="en-GB"/>
    </w:rPr>
  </w:style>
  <w:style w:type="paragraph" w:customStyle="1" w:styleId="EBBullet">
    <w:name w:val="EBBullet"/>
    <w:basedOn w:val="BodyText"/>
    <w:rsid w:val="000244E9"/>
    <w:pPr>
      <w:numPr>
        <w:numId w:val="4"/>
      </w:numPr>
      <w:tabs>
        <w:tab w:val="clear" w:pos="567"/>
      </w:tabs>
    </w:pPr>
    <w:rPr>
      <w:rFonts w:ascii="Arial" w:hAnsi="Arial" w:cs="Arial"/>
      <w:bCs/>
      <w:color w:val="000000"/>
      <w:szCs w:val="22"/>
      <w:lang w:eastAsia="en-GB"/>
    </w:rPr>
  </w:style>
  <w:style w:type="character" w:styleId="Hyperlink">
    <w:name w:val="Hyperlink"/>
    <w:basedOn w:val="DefaultParagraphFont"/>
    <w:uiPriority w:val="99"/>
    <w:unhideWhenUsed/>
    <w:rsid w:val="00DE6055"/>
    <w:rPr>
      <w:color w:val="0000FF" w:themeColor="hyperlink"/>
      <w:u w:val="single"/>
    </w:rPr>
  </w:style>
  <w:style w:type="paragraph" w:styleId="NoSpacing">
    <w:name w:val="No Spacing"/>
    <w:uiPriority w:val="1"/>
    <w:qFormat/>
    <w:rsid w:val="00DC68C0"/>
    <w:rPr>
      <w:rFonts w:ascii="Arial" w:eastAsia="Times New Roman" w:hAnsi="Arial" w:cs="Times New Roman"/>
      <w:szCs w:val="20"/>
    </w:rPr>
  </w:style>
  <w:style w:type="paragraph" w:customStyle="1" w:styleId="Style1-BodyText">
    <w:name w:val="Style1- Body Text"/>
    <w:basedOn w:val="Normal"/>
    <w:link w:val="Style1-BodyTextChar"/>
    <w:qFormat/>
    <w:rsid w:val="00DC68C0"/>
    <w:pPr>
      <w:spacing w:after="120"/>
      <w:jc w:val="both"/>
    </w:pPr>
    <w:rPr>
      <w:rFonts w:cs="Arial"/>
      <w:szCs w:val="24"/>
    </w:rPr>
  </w:style>
  <w:style w:type="character" w:customStyle="1" w:styleId="Style1-BodyTextChar">
    <w:name w:val="Style1- Body Text Char"/>
    <w:basedOn w:val="DefaultParagraphFont"/>
    <w:link w:val="Style1-BodyText"/>
    <w:rsid w:val="00DC68C0"/>
    <w:rPr>
      <w:rFonts w:ascii="Arial" w:eastAsia="Times New Roman" w:hAnsi="Arial" w:cs="Arial"/>
      <w:szCs w:val="24"/>
    </w:rPr>
  </w:style>
  <w:style w:type="paragraph" w:styleId="FootnoteText">
    <w:name w:val="footnote text"/>
    <w:aliases w:val="single space,FOOTNOTES,fn,Footnote Text Char Char Char,Footnote Text Char Char,Footnote Text Char1,single space Char,ft Char,ft,Footnote Text Char1 Char Char Char,Footnote,Fußnote,Fußnotentext Cha,Знак10,ADB"/>
    <w:basedOn w:val="Normal"/>
    <w:link w:val="FootnoteTextChar"/>
    <w:uiPriority w:val="99"/>
    <w:unhideWhenUsed/>
    <w:rsid w:val="00EF1526"/>
    <w:pPr>
      <w:spacing w:after="200" w:line="276" w:lineRule="auto"/>
    </w:pPr>
    <w:rPr>
      <w:rFonts w:ascii="Calibri" w:eastAsia="Calibri" w:hAnsi="Calibri"/>
      <w:sz w:val="20"/>
      <w:lang w:val="en-US"/>
    </w:rPr>
  </w:style>
  <w:style w:type="character" w:customStyle="1" w:styleId="FootnoteTextChar">
    <w:name w:val="Footnote Text Char"/>
    <w:aliases w:val="single space Char2,FOOTNOTES Char1,fn Char1,Footnote Text Char Char Char Char1,Footnote Text Char Char Char2,Footnote Text Char1 Char1,single space Char Char1,ft Char Char1,ft Char2,Footnote Text Char1 Char Char Char Char,Знак10 Char"/>
    <w:basedOn w:val="DefaultParagraphFont"/>
    <w:link w:val="FootnoteText"/>
    <w:semiHidden/>
    <w:rsid w:val="00EF1526"/>
    <w:rPr>
      <w:rFonts w:ascii="Calibri" w:eastAsia="Calibri" w:hAnsi="Calibri" w:cs="Times New Roman"/>
      <w:sz w:val="20"/>
      <w:szCs w:val="20"/>
      <w:lang w:val="en-US"/>
    </w:rPr>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link w:val="BVIfnrCarCarCarCarChar"/>
    <w:uiPriority w:val="99"/>
    <w:rsid w:val="00EF1526"/>
    <w:rPr>
      <w:vertAlign w:val="superscript"/>
    </w:rPr>
  </w:style>
  <w:style w:type="paragraph" w:styleId="Revision">
    <w:name w:val="Revision"/>
    <w:hidden/>
    <w:uiPriority w:val="99"/>
    <w:semiHidden/>
    <w:rsid w:val="000A1F62"/>
    <w:rPr>
      <w:rFonts w:ascii="Arial" w:eastAsia="Times New Roman" w:hAnsi="Arial" w:cs="Times New Roman"/>
      <w:szCs w:val="20"/>
    </w:rPr>
  </w:style>
  <w:style w:type="character" w:customStyle="1" w:styleId="None">
    <w:name w:val="None"/>
    <w:rsid w:val="00AC64F5"/>
  </w:style>
  <w:style w:type="paragraph" w:customStyle="1" w:styleId="Default">
    <w:name w:val="Default"/>
    <w:rsid w:val="00AC64F5"/>
    <w:pPr>
      <w:pBdr>
        <w:top w:val="nil"/>
        <w:left w:val="nil"/>
        <w:bottom w:val="nil"/>
        <w:right w:val="nil"/>
        <w:between w:val="nil"/>
        <w:bar w:val="nil"/>
      </w:pBdr>
      <w:spacing w:after="160" w:line="259" w:lineRule="auto"/>
    </w:pPr>
    <w:rPr>
      <w:rFonts w:ascii="Helvetica" w:eastAsia="Arial Unicode MS" w:hAnsi="Helvetica" w:cs="Arial Unicode MS"/>
      <w:color w:val="000000"/>
      <w:u w:color="000000"/>
      <w:bdr w:val="nil"/>
      <w:lang w:val="en-US"/>
    </w:rPr>
  </w:style>
  <w:style w:type="character" w:customStyle="1" w:styleId="Hyperlink3">
    <w:name w:val="Hyperlink.3"/>
    <w:basedOn w:val="Hyperlink"/>
    <w:rsid w:val="00AC64F5"/>
    <w:rPr>
      <w:color w:val="0000FF"/>
      <w:u w:val="single" w:color="0000FF"/>
    </w:rPr>
  </w:style>
  <w:style w:type="character" w:customStyle="1" w:styleId="Hyperlink4">
    <w:name w:val="Hyperlink.4"/>
    <w:basedOn w:val="None"/>
    <w:rsid w:val="00AC64F5"/>
    <w:rPr>
      <w:rFonts w:ascii="Trebuchet MS" w:eastAsia="Trebuchet MS" w:hAnsi="Trebuchet MS" w:cs="Trebuchet MS"/>
      <w:color w:val="0000FF"/>
      <w:sz w:val="24"/>
      <w:szCs w:val="24"/>
      <w:u w:val="single" w:color="0000FF"/>
      <w:lang w:val="en-US"/>
    </w:rPr>
  </w:style>
  <w:style w:type="numbering" w:customStyle="1" w:styleId="ImportedStyle15">
    <w:name w:val="Imported Style 15"/>
    <w:rsid w:val="00AC64F5"/>
    <w:pPr>
      <w:numPr>
        <w:numId w:val="5"/>
      </w:numPr>
    </w:pPr>
  </w:style>
  <w:style w:type="character" w:customStyle="1" w:styleId="Hyperlink5">
    <w:name w:val="Hyperlink.5"/>
    <w:basedOn w:val="None"/>
    <w:rsid w:val="00AC64F5"/>
    <w:rPr>
      <w:color w:val="0000FF"/>
      <w:sz w:val="22"/>
      <w:szCs w:val="22"/>
      <w:u w:val="single" w:color="0000FF"/>
      <w:lang w:val="en-US"/>
    </w:rPr>
  </w:style>
  <w:style w:type="character" w:customStyle="1" w:styleId="Hyperlink6">
    <w:name w:val="Hyperlink.6"/>
    <w:basedOn w:val="None"/>
    <w:rsid w:val="00AC64F5"/>
    <w:rPr>
      <w:color w:val="0000FF"/>
      <w:sz w:val="24"/>
      <w:szCs w:val="24"/>
      <w:u w:val="single" w:color="0000FF"/>
      <w:lang w:val="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8F6872"/>
    <w:rPr>
      <w:rFonts w:ascii="Calibri" w:eastAsia="Times New Roman" w:hAnsi="Calibri" w:cs="Times New Roman"/>
      <w:szCs w:val="20"/>
    </w:rPr>
  </w:style>
  <w:style w:type="character" w:styleId="Emphasis">
    <w:name w:val="Emphasis"/>
    <w:uiPriority w:val="20"/>
    <w:qFormat/>
    <w:rsid w:val="00C32420"/>
    <w:rPr>
      <w:i/>
      <w:iCs/>
    </w:rPr>
  </w:style>
  <w:style w:type="paragraph" w:customStyle="1" w:styleId="Pa4">
    <w:name w:val="Pa4"/>
    <w:basedOn w:val="Default"/>
    <w:next w:val="Default"/>
    <w:uiPriority w:val="99"/>
    <w:rsid w:val="00AF61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customStyle="1" w:styleId="FootnoteTextChar2">
    <w:name w:val="Footnote Text Char2"/>
    <w:aliases w:val="single space Char1,FOOTNOTES Char,fn Char,Footnote Text Char Char1,Footnote Text Char Char Char Char,Footnote Text Char Char Char1,Footnote Text Char1 Char,single space Char Char,ft Char Char,ft Char1,Footnote Char,Fußnote Char"/>
    <w:uiPriority w:val="99"/>
    <w:rsid w:val="000F39CE"/>
    <w:rPr>
      <w:rFonts w:eastAsia="Times New Roman" w:cs="Times New Roman"/>
      <w:sz w:val="20"/>
      <w:lang w:val="en-GB"/>
    </w:rPr>
  </w:style>
  <w:style w:type="paragraph" w:customStyle="1" w:styleId="BVIfnrCarCarCarCarChar">
    <w:name w:val="BVI fnr Car Car Car Car Char"/>
    <w:basedOn w:val="Normal"/>
    <w:link w:val="FootnoteReference"/>
    <w:rsid w:val="000F39CE"/>
    <w:pPr>
      <w:spacing w:after="160" w:line="240" w:lineRule="exact"/>
    </w:pPr>
    <w:rPr>
      <w:rFonts w:asciiTheme="minorHAnsi" w:eastAsiaTheme="minorHAnsi" w:hAnsiTheme="minorHAnsi" w:cstheme="minorBidi"/>
      <w:szCs w:val="22"/>
      <w:vertAlign w:val="superscript"/>
    </w:rPr>
  </w:style>
  <w:style w:type="character" w:styleId="Strong">
    <w:name w:val="Strong"/>
    <w:basedOn w:val="DefaultParagraphFont"/>
    <w:qFormat/>
    <w:rsid w:val="00236C29"/>
    <w:rPr>
      <w:b/>
      <w:bCs/>
    </w:rPr>
  </w:style>
  <w:style w:type="character" w:customStyle="1" w:styleId="st1">
    <w:name w:val="st1"/>
    <w:basedOn w:val="DefaultParagraphFont"/>
    <w:rsid w:val="00290F1A"/>
  </w:style>
  <w:style w:type="character" w:customStyle="1" w:styleId="A4">
    <w:name w:val="A4"/>
    <w:uiPriority w:val="99"/>
    <w:rsid w:val="008C624B"/>
    <w:rPr>
      <w:rFonts w:cs="FS Me Light"/>
      <w:color w:val="000000"/>
      <w:sz w:val="12"/>
      <w:szCs w:val="12"/>
    </w:rPr>
  </w:style>
  <w:style w:type="paragraph" w:customStyle="1" w:styleId="Pa15">
    <w:name w:val="Pa15"/>
    <w:basedOn w:val="Default"/>
    <w:next w:val="Default"/>
    <w:uiPriority w:val="99"/>
    <w:rsid w:val="008C62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styleId="FollowedHyperlink">
    <w:name w:val="FollowedHyperlink"/>
    <w:basedOn w:val="DefaultParagraphFont"/>
    <w:uiPriority w:val="99"/>
    <w:semiHidden/>
    <w:unhideWhenUsed/>
    <w:rsid w:val="00495CA5"/>
    <w:rPr>
      <w:color w:val="800080" w:themeColor="followedHyperlink"/>
      <w:u w:val="single"/>
    </w:rPr>
  </w:style>
  <w:style w:type="paragraph" w:customStyle="1" w:styleId="CM44">
    <w:name w:val="CM44"/>
    <w:basedOn w:val="Default"/>
    <w:next w:val="Default"/>
    <w:uiPriority w:val="99"/>
    <w:rsid w:val="005B7F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pPr>
    <w:rPr>
      <w:rFonts w:ascii="Arial" w:eastAsiaTheme="minorHAnsi" w:hAnsi="Arial" w:cs="Arial"/>
      <w:color w:val="auto"/>
      <w:sz w:val="24"/>
      <w:szCs w:val="24"/>
      <w:bdr w:val="none" w:sz="0" w:space="0" w:color="auto"/>
      <w:lang w:val="en-GB"/>
    </w:rPr>
  </w:style>
  <w:style w:type="table" w:customStyle="1" w:styleId="LightShading-Accent11">
    <w:name w:val="Light Shading - Accent 11"/>
    <w:basedOn w:val="TableNormal"/>
    <w:uiPriority w:val="60"/>
    <w:rsid w:val="000B2B7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0B2B7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1">
    <w:name w:val="Colorful List Accent 1"/>
    <w:basedOn w:val="TableNormal"/>
    <w:uiPriority w:val="72"/>
    <w:rsid w:val="000B2B77"/>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LightList-Accent11">
    <w:name w:val="Light List - Accent 11"/>
    <w:basedOn w:val="TableNormal"/>
    <w:uiPriority w:val="61"/>
    <w:rsid w:val="000B2B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0B2B7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Shading-Accent1">
    <w:name w:val="Colorful Shading Accent 1"/>
    <w:basedOn w:val="TableNormal"/>
    <w:uiPriority w:val="71"/>
    <w:rsid w:val="000B2B77"/>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GridTable1Light-Accent51">
    <w:name w:val="Grid Table 1 Light - Accent 51"/>
    <w:basedOn w:val="TableNormal"/>
    <w:uiPriority w:val="46"/>
    <w:rsid w:val="002C7EE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Titulli">
    <w:name w:val="Titulli"/>
    <w:next w:val="Normal"/>
    <w:rsid w:val="00514511"/>
    <w:pPr>
      <w:keepNext/>
      <w:widowControl w:val="0"/>
      <w:jc w:val="center"/>
      <w:outlineLvl w:val="1"/>
    </w:pPr>
    <w:rPr>
      <w:rFonts w:ascii="CG Times" w:eastAsia="Times New Roman" w:hAnsi="CG Times" w:cs="Times New Roman"/>
      <w:b/>
      <w:caps/>
    </w:rPr>
  </w:style>
  <w:style w:type="paragraph" w:customStyle="1" w:styleId="list0020paragraph">
    <w:name w:val="list_0020paragraph"/>
    <w:basedOn w:val="Normal"/>
    <w:rsid w:val="00382447"/>
    <w:pPr>
      <w:spacing w:before="100" w:beforeAutospacing="1" w:after="100" w:afterAutospacing="1"/>
    </w:pPr>
    <w:rPr>
      <w:rFonts w:ascii="Times New Roman" w:hAnsi="Times New Roman"/>
      <w:sz w:val="24"/>
      <w:szCs w:val="24"/>
      <w:lang w:val="sq-AL"/>
    </w:rPr>
  </w:style>
  <w:style w:type="paragraph" w:customStyle="1" w:styleId="Paragrafi">
    <w:name w:val="Paragrafi"/>
    <w:link w:val="ParagrafiChar"/>
    <w:rsid w:val="00724CFD"/>
    <w:pPr>
      <w:widowControl w:val="0"/>
      <w:ind w:firstLine="720"/>
      <w:jc w:val="both"/>
    </w:pPr>
    <w:rPr>
      <w:rFonts w:ascii="CG Times" w:eastAsia="Times New Roman" w:hAnsi="CG Times" w:cs="Times New Roman"/>
      <w:szCs w:val="20"/>
      <w:lang w:val="en-US"/>
    </w:rPr>
  </w:style>
  <w:style w:type="character" w:customStyle="1" w:styleId="ParagrafiChar">
    <w:name w:val="Paragrafi Char"/>
    <w:basedOn w:val="DefaultParagraphFont"/>
    <w:link w:val="Paragrafi"/>
    <w:locked/>
    <w:rsid w:val="00724CFD"/>
    <w:rPr>
      <w:rFonts w:ascii="CG Times" w:eastAsia="Times New Roman" w:hAnsi="CG 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9857">
      <w:bodyDiv w:val="1"/>
      <w:marLeft w:val="0"/>
      <w:marRight w:val="0"/>
      <w:marTop w:val="0"/>
      <w:marBottom w:val="0"/>
      <w:divBdr>
        <w:top w:val="none" w:sz="0" w:space="0" w:color="auto"/>
        <w:left w:val="none" w:sz="0" w:space="0" w:color="auto"/>
        <w:bottom w:val="none" w:sz="0" w:space="0" w:color="auto"/>
        <w:right w:val="none" w:sz="0" w:space="0" w:color="auto"/>
      </w:divBdr>
    </w:div>
    <w:div w:id="607782809">
      <w:bodyDiv w:val="1"/>
      <w:marLeft w:val="0"/>
      <w:marRight w:val="0"/>
      <w:marTop w:val="0"/>
      <w:marBottom w:val="0"/>
      <w:divBdr>
        <w:top w:val="none" w:sz="0" w:space="0" w:color="auto"/>
        <w:left w:val="none" w:sz="0" w:space="0" w:color="auto"/>
        <w:bottom w:val="none" w:sz="0" w:space="0" w:color="auto"/>
        <w:right w:val="none" w:sz="0" w:space="0" w:color="auto"/>
      </w:divBdr>
    </w:div>
    <w:div w:id="665791358">
      <w:bodyDiv w:val="1"/>
      <w:marLeft w:val="0"/>
      <w:marRight w:val="0"/>
      <w:marTop w:val="0"/>
      <w:marBottom w:val="0"/>
      <w:divBdr>
        <w:top w:val="none" w:sz="0" w:space="0" w:color="auto"/>
        <w:left w:val="none" w:sz="0" w:space="0" w:color="auto"/>
        <w:bottom w:val="none" w:sz="0" w:space="0" w:color="auto"/>
        <w:right w:val="none" w:sz="0" w:space="0" w:color="auto"/>
      </w:divBdr>
    </w:div>
    <w:div w:id="1193226492">
      <w:bodyDiv w:val="1"/>
      <w:marLeft w:val="0"/>
      <w:marRight w:val="0"/>
      <w:marTop w:val="0"/>
      <w:marBottom w:val="0"/>
      <w:divBdr>
        <w:top w:val="none" w:sz="0" w:space="0" w:color="auto"/>
        <w:left w:val="none" w:sz="0" w:space="0" w:color="auto"/>
        <w:bottom w:val="none" w:sz="0" w:space="0" w:color="auto"/>
        <w:right w:val="none" w:sz="0" w:space="0" w:color="auto"/>
      </w:divBdr>
    </w:div>
    <w:div w:id="1256671159">
      <w:bodyDiv w:val="1"/>
      <w:marLeft w:val="0"/>
      <w:marRight w:val="0"/>
      <w:marTop w:val="0"/>
      <w:marBottom w:val="0"/>
      <w:divBdr>
        <w:top w:val="none" w:sz="0" w:space="0" w:color="auto"/>
        <w:left w:val="none" w:sz="0" w:space="0" w:color="auto"/>
        <w:bottom w:val="none" w:sz="0" w:space="0" w:color="auto"/>
        <w:right w:val="none" w:sz="0" w:space="0" w:color="auto"/>
      </w:divBdr>
    </w:div>
    <w:div w:id="1397430783">
      <w:bodyDiv w:val="1"/>
      <w:marLeft w:val="0"/>
      <w:marRight w:val="0"/>
      <w:marTop w:val="0"/>
      <w:marBottom w:val="0"/>
      <w:divBdr>
        <w:top w:val="none" w:sz="0" w:space="0" w:color="auto"/>
        <w:left w:val="none" w:sz="0" w:space="0" w:color="auto"/>
        <w:bottom w:val="none" w:sz="0" w:space="0" w:color="auto"/>
        <w:right w:val="none" w:sz="0" w:space="0" w:color="auto"/>
      </w:divBdr>
    </w:div>
    <w:div w:id="1544518203">
      <w:bodyDiv w:val="1"/>
      <w:marLeft w:val="0"/>
      <w:marRight w:val="0"/>
      <w:marTop w:val="0"/>
      <w:marBottom w:val="0"/>
      <w:divBdr>
        <w:top w:val="none" w:sz="0" w:space="0" w:color="auto"/>
        <w:left w:val="none" w:sz="0" w:space="0" w:color="auto"/>
        <w:bottom w:val="none" w:sz="0" w:space="0" w:color="auto"/>
        <w:right w:val="none" w:sz="0" w:space="0" w:color="auto"/>
      </w:divBdr>
    </w:div>
    <w:div w:id="1707365811">
      <w:bodyDiv w:val="1"/>
      <w:marLeft w:val="0"/>
      <w:marRight w:val="0"/>
      <w:marTop w:val="0"/>
      <w:marBottom w:val="0"/>
      <w:divBdr>
        <w:top w:val="none" w:sz="0" w:space="0" w:color="auto"/>
        <w:left w:val="none" w:sz="0" w:space="0" w:color="auto"/>
        <w:bottom w:val="none" w:sz="0" w:space="0" w:color="auto"/>
        <w:right w:val="none" w:sz="0" w:space="0" w:color="auto"/>
      </w:divBdr>
    </w:div>
    <w:div w:id="1799713544">
      <w:bodyDiv w:val="1"/>
      <w:marLeft w:val="0"/>
      <w:marRight w:val="0"/>
      <w:marTop w:val="0"/>
      <w:marBottom w:val="0"/>
      <w:divBdr>
        <w:top w:val="none" w:sz="0" w:space="0" w:color="auto"/>
        <w:left w:val="none" w:sz="0" w:space="0" w:color="auto"/>
        <w:bottom w:val="none" w:sz="0" w:space="0" w:color="auto"/>
        <w:right w:val="none" w:sz="0" w:space="0" w:color="auto"/>
      </w:divBdr>
    </w:div>
    <w:div w:id="1833834362">
      <w:bodyDiv w:val="1"/>
      <w:marLeft w:val="0"/>
      <w:marRight w:val="0"/>
      <w:marTop w:val="0"/>
      <w:marBottom w:val="0"/>
      <w:divBdr>
        <w:top w:val="none" w:sz="0" w:space="0" w:color="auto"/>
        <w:left w:val="none" w:sz="0" w:space="0" w:color="auto"/>
        <w:bottom w:val="none" w:sz="0" w:space="0" w:color="auto"/>
        <w:right w:val="none" w:sz="0" w:space="0" w:color="auto"/>
      </w:divBdr>
    </w:div>
    <w:div w:id="1993173015">
      <w:bodyDiv w:val="1"/>
      <w:marLeft w:val="0"/>
      <w:marRight w:val="0"/>
      <w:marTop w:val="0"/>
      <w:marBottom w:val="0"/>
      <w:divBdr>
        <w:top w:val="none" w:sz="0" w:space="0" w:color="auto"/>
        <w:left w:val="none" w:sz="0" w:space="0" w:color="auto"/>
        <w:bottom w:val="none" w:sz="0" w:space="0" w:color="auto"/>
        <w:right w:val="none" w:sz="0" w:space="0" w:color="auto"/>
      </w:divBdr>
    </w:div>
    <w:div w:id="206229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ma.dylgjeri@drejtesia.gov.a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smeralda.velaj@drejtesia.gov.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0x00E14939994D853E46AED6B39C1A172BD7</ContentTypeId>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E14939994D853E46AED6B39C1A172BD7" ma:contentTypeVersion="" ma:contentTypeDescription="" ma:contentTypeScope="" ma:versionID="75bac3ff206952d70b6820d0c3763de2">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8F04D-D5EC-4626-AF4C-5B0E6C95F83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E375581-E7A1-4982-A27A-E70CE51CC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BDEE7F-32B0-4BDE-8330-89BE218C7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18</Pages>
  <Words>4542</Words>
  <Characters>25894</Characters>
  <Application>Microsoft Office Word</Application>
  <DocSecurity>0</DocSecurity>
  <Lines>215</Lines>
  <Paragraphs>60</Paragraphs>
  <ScaleCrop>false</ScaleCrop>
  <HeadingPairs>
    <vt:vector size="6" baseType="variant">
      <vt:variant>
        <vt:lpstr>Title</vt:lpstr>
      </vt:variant>
      <vt:variant>
        <vt:i4>1</vt:i4>
      </vt:variant>
      <vt:variant>
        <vt:lpstr>Titull</vt:lpstr>
      </vt:variant>
      <vt:variant>
        <vt:i4>1</vt:i4>
      </vt:variant>
      <vt:variant>
        <vt:lpstr>Kokëzime</vt:lpstr>
      </vt:variant>
      <vt:variant>
        <vt:i4>26</vt:i4>
      </vt:variant>
    </vt:vector>
  </HeadingPairs>
  <TitlesOfParts>
    <vt:vector size="28" baseType="lpstr">
      <vt:lpstr>RIA variant perfundimtar</vt:lpstr>
      <vt:lpstr/>
      <vt:lpstr/>
      <vt:lpstr/>
      <vt:lpstr>Background</vt:lpstr>
      <vt:lpstr>Problem under consideration </vt:lpstr>
      <vt:lpstr>Rationale for intervention</vt:lpstr>
      <vt:lpstr>    Negative externalities</vt:lpstr>
      <vt:lpstr>    Climate as a global public good</vt:lpstr>
      <vt:lpstr>Policy objective</vt:lpstr>
      <vt:lpstr>Description of options considered</vt:lpstr>
      <vt:lpstr>    Option 0 – Do nothing</vt:lpstr>
      <vt:lpstr>    Option 1 (preferred) – Impose the minimum annual quantity of biofuels and other </vt:lpstr>
      <vt:lpstr>    Option 2 </vt:lpstr>
      <vt:lpstr>Options appraisal/analysing the impacts</vt:lpstr>
      <vt:lpstr>    Option 0 </vt:lpstr>
      <vt:lpstr>        Costs</vt:lpstr>
      <vt:lpstr>        Benefits</vt:lpstr>
      <vt:lpstr>    Option 1 </vt:lpstr>
      <vt:lpstr>        Direct costs </vt:lpstr>
      <vt:lpstr>        </vt:lpstr>
      <vt:lpstr>        Indirect costs </vt:lpstr>
      <vt:lpstr>        Direct benefits </vt:lpstr>
      <vt:lpstr>        Indirect benefits </vt:lpstr>
      <vt:lpstr>Implementation issues</vt:lpstr>
      <vt:lpstr>Review/evaluation stage</vt:lpstr>
      <vt:lpstr>Annex 1 – Details regarding the requirements related to the production, transpor</vt:lpstr>
      <vt:lpstr>Annex 2 - Standard Cost Model</vt:lpstr>
    </vt:vector>
  </TitlesOfParts>
  <Company>IMS3</Company>
  <LinksUpToDate>false</LinksUpToDate>
  <CharactersWithSpaces>30376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RIA variant perfundimtar</dc:title>
  <dc:creator>Bagrat Tunyan</dc:creator>
  <cp:lastModifiedBy>esmeralda velaj</cp:lastModifiedBy>
  <cp:revision>105</cp:revision>
  <cp:lastPrinted>2019-02-05T09:20:00Z</cp:lastPrinted>
  <dcterms:created xsi:type="dcterms:W3CDTF">2020-06-06T13:12:00Z</dcterms:created>
  <dcterms:modified xsi:type="dcterms:W3CDTF">2020-06-08T00:15:00Z</dcterms:modified>
</cp:coreProperties>
</file>